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F1271" w14:textId="77777777" w:rsidR="008140F2" w:rsidRPr="00732EF0" w:rsidRDefault="008140F2" w:rsidP="002C5C9E">
      <w:bookmarkStart w:id="0" w:name="OLE_LINK3"/>
      <w:bookmarkStart w:id="1" w:name="OLE_LINK4"/>
    </w:p>
    <w:p w14:paraId="3BF33A2A" w14:textId="77777777" w:rsidR="008140F2" w:rsidRPr="00732EF0" w:rsidRDefault="008140F2" w:rsidP="002C5C9E"/>
    <w:p w14:paraId="7D0B312D" w14:textId="77777777" w:rsidR="008140F2" w:rsidRPr="00732EF0" w:rsidRDefault="008140F2" w:rsidP="002C5C9E"/>
    <w:p w14:paraId="316A75F9" w14:textId="77777777" w:rsidR="008140F2" w:rsidRPr="00732EF0" w:rsidRDefault="008140F2" w:rsidP="002C5C9E"/>
    <w:p w14:paraId="5C3C9737" w14:textId="77777777" w:rsidR="008140F2" w:rsidRPr="00732EF0" w:rsidRDefault="008140F2" w:rsidP="002C5C9E">
      <w:pPr>
        <w:rPr>
          <w:rFonts w:hAnsi="ＭＳ ゴシック"/>
          <w:sz w:val="48"/>
        </w:rPr>
      </w:pPr>
    </w:p>
    <w:p w14:paraId="1B81F6F1" w14:textId="38B18576" w:rsidR="008140F2" w:rsidRPr="00732EF0" w:rsidRDefault="00FC0384" w:rsidP="002C5C9E">
      <w:pPr>
        <w:jc w:val="center"/>
        <w:rPr>
          <w:rFonts w:hAnsi="ＭＳ ゴシック"/>
          <w:sz w:val="48"/>
        </w:rPr>
      </w:pPr>
      <w:r w:rsidRPr="00732EF0">
        <w:rPr>
          <w:rFonts w:hAnsi="ＭＳ ゴシック" w:hint="eastAsia"/>
          <w:b/>
          <w:sz w:val="36"/>
          <w:szCs w:val="36"/>
        </w:rPr>
        <w:t>福知山市</w:t>
      </w:r>
      <w:r w:rsidR="00A12A21" w:rsidRPr="00732EF0">
        <w:rPr>
          <w:rFonts w:hAnsi="ＭＳ ゴシック" w:hint="eastAsia"/>
          <w:b/>
          <w:sz w:val="36"/>
          <w:szCs w:val="36"/>
        </w:rPr>
        <w:t>汚泥</w:t>
      </w:r>
      <w:r w:rsidRPr="00732EF0">
        <w:rPr>
          <w:rFonts w:hAnsi="ＭＳ ゴシック" w:hint="eastAsia"/>
          <w:b/>
          <w:sz w:val="36"/>
          <w:szCs w:val="36"/>
        </w:rPr>
        <w:t>処理施設再構築</w:t>
      </w:r>
      <w:r w:rsidR="00A12A21" w:rsidRPr="00732EF0">
        <w:rPr>
          <w:rFonts w:hAnsi="ＭＳ ゴシック" w:hint="eastAsia"/>
          <w:b/>
          <w:sz w:val="36"/>
          <w:szCs w:val="36"/>
        </w:rPr>
        <w:t>事業</w:t>
      </w:r>
    </w:p>
    <w:p w14:paraId="63EB4CD9" w14:textId="77777777" w:rsidR="008140F2" w:rsidRPr="00732EF0" w:rsidRDefault="008140F2" w:rsidP="002C5C9E">
      <w:pPr>
        <w:jc w:val="center"/>
      </w:pPr>
    </w:p>
    <w:p w14:paraId="54EFFDBE" w14:textId="77777777" w:rsidR="008140F2" w:rsidRPr="00732EF0" w:rsidRDefault="008140F2" w:rsidP="002C5C9E">
      <w:pPr>
        <w:jc w:val="center"/>
      </w:pPr>
    </w:p>
    <w:p w14:paraId="15E644DB" w14:textId="77777777" w:rsidR="008140F2" w:rsidRPr="00732EF0" w:rsidRDefault="008140F2" w:rsidP="002C5C9E">
      <w:pPr>
        <w:pStyle w:val="affc"/>
        <w:spacing w:before="24" w:afterLines="20" w:after="72"/>
        <w:jc w:val="center"/>
        <w:rPr>
          <w:rFonts w:ascii="ＭＳ Ｐゴシック" w:eastAsia="ＭＳ Ｐゴシック" w:hAnsi="ＭＳ Ｐゴシック"/>
          <w:sz w:val="33"/>
        </w:rPr>
      </w:pPr>
    </w:p>
    <w:p w14:paraId="3DEC4F70" w14:textId="77777777" w:rsidR="008140F2" w:rsidRPr="00732EF0" w:rsidRDefault="008140F2" w:rsidP="002C5C9E">
      <w:pPr>
        <w:spacing w:before="24" w:after="48"/>
        <w:jc w:val="center"/>
        <w:rPr>
          <w:rFonts w:hAnsi="ＭＳ ゴシック"/>
          <w:sz w:val="48"/>
        </w:rPr>
      </w:pPr>
      <w:r w:rsidRPr="00732EF0">
        <w:rPr>
          <w:rFonts w:hAnsi="ＭＳ ゴシック" w:hint="eastAsia"/>
          <w:sz w:val="48"/>
        </w:rPr>
        <w:t>様　式　集</w:t>
      </w:r>
    </w:p>
    <w:p w14:paraId="2DB05946" w14:textId="77777777" w:rsidR="008140F2" w:rsidRPr="00732EF0" w:rsidRDefault="008140F2" w:rsidP="002C5C9E">
      <w:pPr>
        <w:spacing w:before="24" w:after="48"/>
        <w:jc w:val="center"/>
        <w:rPr>
          <w:rFonts w:hAnsi="ＭＳ ゴシック"/>
          <w:sz w:val="52"/>
        </w:rPr>
      </w:pPr>
    </w:p>
    <w:p w14:paraId="615DA73F" w14:textId="77777777" w:rsidR="008140F2" w:rsidRPr="00732EF0" w:rsidRDefault="008140F2" w:rsidP="002C5C9E">
      <w:pPr>
        <w:snapToGrid w:val="0"/>
        <w:jc w:val="center"/>
        <w:rPr>
          <w:rFonts w:hAnsi="ＭＳ ゴシック"/>
          <w:sz w:val="33"/>
          <w:szCs w:val="33"/>
        </w:rPr>
      </w:pPr>
    </w:p>
    <w:p w14:paraId="60E60D67" w14:textId="77777777" w:rsidR="008140F2" w:rsidRPr="00732EF0" w:rsidRDefault="008140F2" w:rsidP="002C5C9E">
      <w:pPr>
        <w:snapToGrid w:val="0"/>
        <w:jc w:val="center"/>
        <w:rPr>
          <w:rFonts w:hAnsi="ＭＳ ゴシック"/>
          <w:sz w:val="33"/>
          <w:szCs w:val="33"/>
        </w:rPr>
      </w:pPr>
    </w:p>
    <w:p w14:paraId="749D095F" w14:textId="77777777" w:rsidR="008140F2" w:rsidRPr="00732EF0" w:rsidRDefault="008140F2" w:rsidP="002C5C9E"/>
    <w:p w14:paraId="477D835D" w14:textId="77777777" w:rsidR="008140F2" w:rsidRPr="00732EF0" w:rsidRDefault="008140F2" w:rsidP="002C5C9E"/>
    <w:p w14:paraId="35255862" w14:textId="77777777" w:rsidR="008140F2" w:rsidRPr="00732EF0" w:rsidRDefault="008140F2" w:rsidP="002C5C9E"/>
    <w:p w14:paraId="74BC7A05" w14:textId="77777777" w:rsidR="008140F2" w:rsidRPr="00732EF0" w:rsidRDefault="008140F2" w:rsidP="002C5C9E"/>
    <w:p w14:paraId="7DA20A86" w14:textId="77777777" w:rsidR="008140F2" w:rsidRPr="00732EF0" w:rsidRDefault="008140F2" w:rsidP="002C5C9E"/>
    <w:p w14:paraId="4C7AA87F" w14:textId="77777777" w:rsidR="008140F2" w:rsidRPr="00732EF0" w:rsidRDefault="008140F2" w:rsidP="002C5C9E"/>
    <w:p w14:paraId="189EE6AE" w14:textId="77777777" w:rsidR="008140F2" w:rsidRPr="00732EF0" w:rsidRDefault="008140F2" w:rsidP="002C5C9E"/>
    <w:p w14:paraId="2304732F" w14:textId="77777777" w:rsidR="008140F2" w:rsidRPr="00732EF0" w:rsidRDefault="008140F2" w:rsidP="002C5C9E"/>
    <w:p w14:paraId="7CC3A0F8" w14:textId="77777777" w:rsidR="008140F2" w:rsidRPr="00732EF0" w:rsidRDefault="008140F2" w:rsidP="002C5C9E"/>
    <w:p w14:paraId="7803548F" w14:textId="77777777" w:rsidR="008140F2" w:rsidRPr="00732EF0" w:rsidRDefault="008140F2" w:rsidP="002C5C9E"/>
    <w:p w14:paraId="32CFE591" w14:textId="77777777" w:rsidR="008140F2" w:rsidRPr="00732EF0" w:rsidRDefault="008140F2" w:rsidP="002C5C9E"/>
    <w:bookmarkEnd w:id="0"/>
    <w:bookmarkEnd w:id="1"/>
    <w:p w14:paraId="6CA6A9A4" w14:textId="1938E2F2" w:rsidR="008140F2" w:rsidRPr="00732EF0" w:rsidRDefault="00EC4D6E" w:rsidP="002C5C9E">
      <w:pPr>
        <w:autoSpaceDE w:val="0"/>
        <w:autoSpaceDN w:val="0"/>
        <w:jc w:val="center"/>
        <w:rPr>
          <w:rFonts w:hAnsi="ＭＳ ゴシック"/>
          <w:b/>
          <w:sz w:val="36"/>
          <w:szCs w:val="36"/>
        </w:rPr>
      </w:pPr>
      <w:r w:rsidRPr="00732EF0">
        <w:rPr>
          <w:rFonts w:hAnsi="ＭＳ ゴシック" w:hint="eastAsia"/>
          <w:b/>
          <w:sz w:val="36"/>
          <w:szCs w:val="36"/>
        </w:rPr>
        <w:t>令和</w:t>
      </w:r>
      <w:r w:rsidR="00683418" w:rsidRPr="00732EF0">
        <w:rPr>
          <w:rFonts w:hAnsi="ＭＳ ゴシック" w:hint="eastAsia"/>
          <w:b/>
          <w:sz w:val="36"/>
          <w:szCs w:val="36"/>
        </w:rPr>
        <w:t>３</w:t>
      </w:r>
      <w:r w:rsidR="008140F2" w:rsidRPr="00732EF0">
        <w:rPr>
          <w:rFonts w:hAnsi="ＭＳ ゴシック" w:hint="eastAsia"/>
          <w:b/>
          <w:sz w:val="36"/>
          <w:szCs w:val="36"/>
        </w:rPr>
        <w:t>年</w:t>
      </w:r>
      <w:r w:rsidR="00683418" w:rsidRPr="00732EF0">
        <w:rPr>
          <w:rFonts w:hAnsi="ＭＳ ゴシック" w:hint="eastAsia"/>
          <w:b/>
          <w:sz w:val="36"/>
          <w:szCs w:val="36"/>
        </w:rPr>
        <w:t>３</w:t>
      </w:r>
      <w:r w:rsidR="00FC0384" w:rsidRPr="00732EF0">
        <w:rPr>
          <w:rFonts w:hAnsi="ＭＳ ゴシック" w:hint="eastAsia"/>
          <w:b/>
          <w:sz w:val="36"/>
          <w:szCs w:val="36"/>
        </w:rPr>
        <w:t>月</w:t>
      </w:r>
    </w:p>
    <w:p w14:paraId="50C6DABC" w14:textId="77777777" w:rsidR="008140F2" w:rsidRPr="00732EF0" w:rsidRDefault="008140F2" w:rsidP="002C5C9E">
      <w:pPr>
        <w:autoSpaceDE w:val="0"/>
        <w:autoSpaceDN w:val="0"/>
        <w:jc w:val="center"/>
        <w:rPr>
          <w:rFonts w:hAnsi="ＭＳ ゴシック"/>
          <w:b/>
          <w:sz w:val="36"/>
          <w:szCs w:val="36"/>
        </w:rPr>
      </w:pPr>
    </w:p>
    <w:p w14:paraId="71DAEDDC" w14:textId="77777777" w:rsidR="00FC0384" w:rsidRPr="00732EF0" w:rsidRDefault="00FC0384" w:rsidP="002C5C9E">
      <w:pPr>
        <w:jc w:val="center"/>
        <w:rPr>
          <w:rFonts w:hAnsi="ＭＳ ゴシック"/>
          <w:b/>
          <w:sz w:val="36"/>
          <w:szCs w:val="36"/>
        </w:rPr>
      </w:pPr>
      <w:r w:rsidRPr="00732EF0">
        <w:rPr>
          <w:rFonts w:hAnsi="ＭＳ ゴシック" w:hint="eastAsia"/>
          <w:b/>
          <w:sz w:val="36"/>
          <w:szCs w:val="36"/>
        </w:rPr>
        <w:t>京都府福知山市</w:t>
      </w:r>
    </w:p>
    <w:p w14:paraId="77C23656" w14:textId="28F248AD" w:rsidR="008140F2" w:rsidRPr="00732EF0" w:rsidRDefault="00FC0384" w:rsidP="002C5C9E">
      <w:pPr>
        <w:jc w:val="center"/>
        <w:rPr>
          <w:rFonts w:eastAsia="PMingLiU" w:hAnsi="ＭＳ ゴシック"/>
          <w:sz w:val="32"/>
          <w:szCs w:val="32"/>
          <w:lang w:eastAsia="zh-TW"/>
        </w:rPr>
      </w:pPr>
      <w:r w:rsidRPr="00732EF0">
        <w:rPr>
          <w:rFonts w:hAnsi="ＭＳ ゴシック" w:hint="eastAsia"/>
          <w:b/>
          <w:sz w:val="36"/>
          <w:szCs w:val="36"/>
        </w:rPr>
        <w:t>日本下水道事業団</w:t>
      </w:r>
    </w:p>
    <w:p w14:paraId="7B478A20" w14:textId="77777777" w:rsidR="008140F2" w:rsidRPr="00732EF0" w:rsidRDefault="008140F2" w:rsidP="002C5C9E"/>
    <w:p w14:paraId="028AE73D" w14:textId="77777777" w:rsidR="008140F2" w:rsidRPr="00732EF0" w:rsidRDefault="008140F2" w:rsidP="002C5C9E">
      <w:pPr>
        <w:jc w:val="center"/>
        <w:rPr>
          <w:rFonts w:ascii="ＭＳ Ｐゴシック" w:eastAsia="ＭＳ Ｐゴシック" w:hAnsi="ＭＳ Ｐゴシック"/>
          <w:sz w:val="26"/>
        </w:rPr>
        <w:sectPr w:rsidR="008140F2" w:rsidRPr="00732EF0" w:rsidSect="008140F2">
          <w:headerReference w:type="default" r:id="rId8"/>
          <w:pgSz w:w="11906" w:h="16838" w:code="9"/>
          <w:pgMar w:top="1134" w:right="964" w:bottom="1134" w:left="1134" w:header="454" w:footer="380" w:gutter="0"/>
          <w:cols w:space="720"/>
          <w:docGrid w:type="lines" w:linePitch="360"/>
        </w:sectPr>
      </w:pPr>
    </w:p>
    <w:sdt>
      <w:sdtPr>
        <w:rPr>
          <w:rFonts w:ascii="ＭＳ ゴシック" w:hAnsi="Century" w:cs="Times New Roman"/>
          <w:kern w:val="2"/>
          <w:szCs w:val="21"/>
          <w:lang w:val="ja-JP"/>
        </w:rPr>
        <w:id w:val="-1508135906"/>
        <w:docPartObj>
          <w:docPartGallery w:val="Table of Contents"/>
          <w:docPartUnique/>
        </w:docPartObj>
      </w:sdtPr>
      <w:sdtEndPr>
        <w:rPr>
          <w:b/>
          <w:bCs/>
        </w:rPr>
      </w:sdtEndPr>
      <w:sdtContent>
        <w:p w14:paraId="53D57683" w14:textId="7FF4EA5D" w:rsidR="002C5C9E" w:rsidRPr="00732EF0" w:rsidRDefault="002C5C9E" w:rsidP="002C5C9E">
          <w:pPr>
            <w:pStyle w:val="afff0"/>
            <w:spacing w:line="240" w:lineRule="auto"/>
            <w:rPr>
              <w:lang w:val="ja-JP"/>
            </w:rPr>
          </w:pPr>
          <w:r w:rsidRPr="00732EF0">
            <w:rPr>
              <w:rFonts w:hint="eastAsia"/>
              <w:lang w:val="ja-JP"/>
            </w:rPr>
            <w:t>目次</w:t>
          </w:r>
        </w:p>
        <w:p w14:paraId="71CFE41F" w14:textId="77777777" w:rsidR="00270AFD" w:rsidRPr="00732EF0" w:rsidRDefault="00270AFD" w:rsidP="00270AFD">
          <w:pPr>
            <w:rPr>
              <w:lang w:val="ja-JP"/>
            </w:rPr>
          </w:pPr>
        </w:p>
        <w:p w14:paraId="5C12AA26" w14:textId="6FE78730" w:rsidR="00E64F5B" w:rsidRPr="00732EF0" w:rsidRDefault="002C5C9E">
          <w:pPr>
            <w:pStyle w:val="19"/>
            <w:rPr>
              <w:rFonts w:asciiTheme="minorHAnsi" w:eastAsiaTheme="minorEastAsia" w:hAnsiTheme="minorHAnsi" w:cstheme="minorBidi"/>
              <w:noProof/>
              <w:szCs w:val="22"/>
            </w:rPr>
          </w:pPr>
          <w:r w:rsidRPr="00732EF0">
            <w:fldChar w:fldCharType="begin"/>
          </w:r>
          <w:r w:rsidRPr="00732EF0">
            <w:instrText xml:space="preserve"> TOC \o "1-3" \h \z \u </w:instrText>
          </w:r>
          <w:r w:rsidRPr="00732EF0">
            <w:fldChar w:fldCharType="separate"/>
          </w:r>
          <w:hyperlink w:anchor="_Toc67609340" w:history="1">
            <w:r w:rsidR="00E64F5B" w:rsidRPr="00732EF0">
              <w:rPr>
                <w:rStyle w:val="ad"/>
                <w:noProof/>
                <w:color w:val="auto"/>
              </w:rPr>
              <w:t xml:space="preserve">1. </w:t>
            </w:r>
            <w:r w:rsidR="00E64F5B" w:rsidRPr="00732EF0">
              <w:rPr>
                <w:rStyle w:val="ad"/>
                <w:noProof/>
                <w:color w:val="auto"/>
              </w:rPr>
              <w:t>本書の位置づけ</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_Toc67609340 \h </w:instrText>
            </w:r>
            <w:r w:rsidR="00E64F5B" w:rsidRPr="00732EF0">
              <w:rPr>
                <w:noProof/>
                <w:webHidden/>
              </w:rPr>
            </w:r>
            <w:r w:rsidR="00E64F5B" w:rsidRPr="00732EF0">
              <w:rPr>
                <w:noProof/>
                <w:webHidden/>
              </w:rPr>
              <w:fldChar w:fldCharType="separate"/>
            </w:r>
            <w:r w:rsidR="00E64F5B" w:rsidRPr="00732EF0">
              <w:rPr>
                <w:noProof/>
                <w:webHidden/>
              </w:rPr>
              <w:t>1</w:t>
            </w:r>
            <w:r w:rsidR="00E64F5B" w:rsidRPr="00732EF0">
              <w:rPr>
                <w:noProof/>
                <w:webHidden/>
              </w:rPr>
              <w:fldChar w:fldCharType="end"/>
            </w:r>
          </w:hyperlink>
        </w:p>
        <w:p w14:paraId="53164E04" w14:textId="18A234CA" w:rsidR="00E64F5B" w:rsidRPr="00732EF0" w:rsidRDefault="00D652B4">
          <w:pPr>
            <w:pStyle w:val="19"/>
            <w:rPr>
              <w:rFonts w:asciiTheme="minorHAnsi" w:eastAsiaTheme="minorEastAsia" w:hAnsiTheme="minorHAnsi" w:cstheme="minorBidi"/>
              <w:noProof/>
              <w:szCs w:val="22"/>
            </w:rPr>
          </w:pPr>
          <w:hyperlink w:anchor="_Toc67609341" w:history="1">
            <w:r w:rsidR="00E64F5B" w:rsidRPr="00732EF0">
              <w:rPr>
                <w:rStyle w:val="ad"/>
                <w:noProof/>
                <w:color w:val="auto"/>
              </w:rPr>
              <w:t xml:space="preserve">2. </w:t>
            </w:r>
            <w:r w:rsidR="00E64F5B" w:rsidRPr="00732EF0">
              <w:rPr>
                <w:rStyle w:val="ad"/>
                <w:noProof/>
                <w:color w:val="auto"/>
              </w:rPr>
              <w:t>提出書類一覧</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_Toc67609341 \h </w:instrText>
            </w:r>
            <w:r w:rsidR="00E64F5B" w:rsidRPr="00732EF0">
              <w:rPr>
                <w:noProof/>
                <w:webHidden/>
              </w:rPr>
            </w:r>
            <w:r w:rsidR="00E64F5B" w:rsidRPr="00732EF0">
              <w:rPr>
                <w:noProof/>
                <w:webHidden/>
              </w:rPr>
              <w:fldChar w:fldCharType="separate"/>
            </w:r>
            <w:r w:rsidR="00E64F5B" w:rsidRPr="00732EF0">
              <w:rPr>
                <w:noProof/>
                <w:webHidden/>
              </w:rPr>
              <w:t>1</w:t>
            </w:r>
            <w:r w:rsidR="00E64F5B" w:rsidRPr="00732EF0">
              <w:rPr>
                <w:noProof/>
                <w:webHidden/>
              </w:rPr>
              <w:fldChar w:fldCharType="end"/>
            </w:r>
          </w:hyperlink>
        </w:p>
        <w:p w14:paraId="19BBE3F8" w14:textId="406C7C31" w:rsidR="00E64F5B" w:rsidRPr="00732EF0" w:rsidRDefault="00D652B4">
          <w:pPr>
            <w:pStyle w:val="3d"/>
            <w:rPr>
              <w:rFonts w:asciiTheme="minorHAnsi" w:eastAsiaTheme="minorEastAsia" w:hAnsiTheme="minorHAnsi" w:cstheme="minorBidi"/>
              <w:noProof/>
              <w:szCs w:val="22"/>
            </w:rPr>
          </w:pPr>
          <w:hyperlink w:anchor="_Toc67609342" w:history="1">
            <w:r w:rsidR="00E64F5B" w:rsidRPr="00732EF0">
              <w:rPr>
                <w:rStyle w:val="ad"/>
                <w:noProof/>
                <w:color w:val="auto"/>
              </w:rPr>
              <w:t>(1) 質問書等</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_Toc67609342 \h </w:instrText>
            </w:r>
            <w:r w:rsidR="00E64F5B" w:rsidRPr="00732EF0">
              <w:rPr>
                <w:noProof/>
                <w:webHidden/>
              </w:rPr>
            </w:r>
            <w:r w:rsidR="00E64F5B" w:rsidRPr="00732EF0">
              <w:rPr>
                <w:noProof/>
                <w:webHidden/>
              </w:rPr>
              <w:fldChar w:fldCharType="separate"/>
            </w:r>
            <w:r w:rsidR="00E64F5B" w:rsidRPr="00732EF0">
              <w:rPr>
                <w:noProof/>
                <w:webHidden/>
              </w:rPr>
              <w:t>1</w:t>
            </w:r>
            <w:r w:rsidR="00E64F5B" w:rsidRPr="00732EF0">
              <w:rPr>
                <w:noProof/>
                <w:webHidden/>
              </w:rPr>
              <w:fldChar w:fldCharType="end"/>
            </w:r>
          </w:hyperlink>
        </w:p>
        <w:p w14:paraId="582565E0" w14:textId="56D702CB" w:rsidR="00E64F5B" w:rsidRPr="00732EF0" w:rsidRDefault="00D652B4">
          <w:pPr>
            <w:pStyle w:val="3d"/>
            <w:rPr>
              <w:rFonts w:asciiTheme="minorHAnsi" w:eastAsiaTheme="minorEastAsia" w:hAnsiTheme="minorHAnsi" w:cstheme="minorBidi"/>
              <w:noProof/>
              <w:szCs w:val="22"/>
            </w:rPr>
          </w:pPr>
          <w:hyperlink w:anchor="_Toc67609343" w:history="1">
            <w:r w:rsidR="00E64F5B" w:rsidRPr="00732EF0">
              <w:rPr>
                <w:rStyle w:val="ad"/>
                <w:noProof/>
                <w:color w:val="auto"/>
              </w:rPr>
              <w:t>(2) 応募資格確認申請時の提出書類</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_Toc67609343 \h </w:instrText>
            </w:r>
            <w:r w:rsidR="00E64F5B" w:rsidRPr="00732EF0">
              <w:rPr>
                <w:noProof/>
                <w:webHidden/>
              </w:rPr>
            </w:r>
            <w:r w:rsidR="00E64F5B" w:rsidRPr="00732EF0">
              <w:rPr>
                <w:noProof/>
                <w:webHidden/>
              </w:rPr>
              <w:fldChar w:fldCharType="separate"/>
            </w:r>
            <w:r w:rsidR="00E64F5B" w:rsidRPr="00732EF0">
              <w:rPr>
                <w:noProof/>
                <w:webHidden/>
              </w:rPr>
              <w:t>1</w:t>
            </w:r>
            <w:r w:rsidR="00E64F5B" w:rsidRPr="00732EF0">
              <w:rPr>
                <w:noProof/>
                <w:webHidden/>
              </w:rPr>
              <w:fldChar w:fldCharType="end"/>
            </w:r>
          </w:hyperlink>
        </w:p>
        <w:p w14:paraId="2DC238D7" w14:textId="356A53A4" w:rsidR="00E64F5B" w:rsidRPr="00732EF0" w:rsidRDefault="00D652B4">
          <w:pPr>
            <w:pStyle w:val="3d"/>
            <w:rPr>
              <w:rFonts w:asciiTheme="minorHAnsi" w:eastAsiaTheme="minorEastAsia" w:hAnsiTheme="minorHAnsi" w:cstheme="minorBidi"/>
              <w:noProof/>
              <w:szCs w:val="22"/>
            </w:rPr>
          </w:pPr>
          <w:hyperlink w:anchor="_Toc67609344" w:history="1">
            <w:r w:rsidR="00E64F5B" w:rsidRPr="00732EF0">
              <w:rPr>
                <w:rStyle w:val="ad"/>
                <w:noProof/>
                <w:color w:val="auto"/>
              </w:rPr>
              <w:t>(3) 技術提案書等提出届等</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_Toc67609344 \h </w:instrText>
            </w:r>
            <w:r w:rsidR="00E64F5B" w:rsidRPr="00732EF0">
              <w:rPr>
                <w:noProof/>
                <w:webHidden/>
              </w:rPr>
            </w:r>
            <w:r w:rsidR="00E64F5B" w:rsidRPr="00732EF0">
              <w:rPr>
                <w:noProof/>
                <w:webHidden/>
              </w:rPr>
              <w:fldChar w:fldCharType="separate"/>
            </w:r>
            <w:r w:rsidR="00E64F5B" w:rsidRPr="00732EF0">
              <w:rPr>
                <w:noProof/>
                <w:webHidden/>
              </w:rPr>
              <w:t>1</w:t>
            </w:r>
            <w:r w:rsidR="00E64F5B" w:rsidRPr="00732EF0">
              <w:rPr>
                <w:noProof/>
                <w:webHidden/>
              </w:rPr>
              <w:fldChar w:fldCharType="end"/>
            </w:r>
          </w:hyperlink>
        </w:p>
        <w:p w14:paraId="0F0B4A41" w14:textId="0F241CA0" w:rsidR="00E64F5B" w:rsidRPr="00732EF0" w:rsidRDefault="00D652B4">
          <w:pPr>
            <w:pStyle w:val="3d"/>
            <w:rPr>
              <w:rFonts w:asciiTheme="minorHAnsi" w:eastAsiaTheme="minorEastAsia" w:hAnsiTheme="minorHAnsi" w:cstheme="minorBidi"/>
              <w:noProof/>
              <w:szCs w:val="22"/>
            </w:rPr>
          </w:pPr>
          <w:hyperlink w:anchor="_Toc67609345" w:history="1">
            <w:r w:rsidR="00E64F5B" w:rsidRPr="00732EF0">
              <w:rPr>
                <w:rStyle w:val="ad"/>
                <w:noProof/>
                <w:color w:val="auto"/>
              </w:rPr>
              <w:t>(4) 業務概要書</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_Toc67609345 \h </w:instrText>
            </w:r>
            <w:r w:rsidR="00E64F5B" w:rsidRPr="00732EF0">
              <w:rPr>
                <w:noProof/>
                <w:webHidden/>
              </w:rPr>
            </w:r>
            <w:r w:rsidR="00E64F5B" w:rsidRPr="00732EF0">
              <w:rPr>
                <w:noProof/>
                <w:webHidden/>
              </w:rPr>
              <w:fldChar w:fldCharType="separate"/>
            </w:r>
            <w:r w:rsidR="00E64F5B" w:rsidRPr="00732EF0">
              <w:rPr>
                <w:noProof/>
                <w:webHidden/>
              </w:rPr>
              <w:t>1</w:t>
            </w:r>
            <w:r w:rsidR="00E64F5B" w:rsidRPr="00732EF0">
              <w:rPr>
                <w:noProof/>
                <w:webHidden/>
              </w:rPr>
              <w:fldChar w:fldCharType="end"/>
            </w:r>
          </w:hyperlink>
        </w:p>
        <w:p w14:paraId="3F2C514B" w14:textId="6E23AE62" w:rsidR="00E64F5B" w:rsidRPr="00732EF0" w:rsidRDefault="00D652B4">
          <w:pPr>
            <w:pStyle w:val="3d"/>
            <w:rPr>
              <w:rFonts w:asciiTheme="minorHAnsi" w:eastAsiaTheme="minorEastAsia" w:hAnsiTheme="minorHAnsi" w:cstheme="minorBidi"/>
              <w:noProof/>
              <w:szCs w:val="22"/>
            </w:rPr>
          </w:pPr>
          <w:hyperlink w:anchor="_Toc67609346" w:history="1">
            <w:r w:rsidR="00E64F5B" w:rsidRPr="00732EF0">
              <w:rPr>
                <w:rStyle w:val="ad"/>
                <w:noProof/>
                <w:color w:val="auto"/>
              </w:rPr>
              <w:t>(5) 要求水準に係る履行計画書</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_Toc67609346 \h </w:instrText>
            </w:r>
            <w:r w:rsidR="00E64F5B" w:rsidRPr="00732EF0">
              <w:rPr>
                <w:noProof/>
                <w:webHidden/>
              </w:rPr>
            </w:r>
            <w:r w:rsidR="00E64F5B" w:rsidRPr="00732EF0">
              <w:rPr>
                <w:noProof/>
                <w:webHidden/>
              </w:rPr>
              <w:fldChar w:fldCharType="separate"/>
            </w:r>
            <w:r w:rsidR="00E64F5B" w:rsidRPr="00732EF0">
              <w:rPr>
                <w:noProof/>
                <w:webHidden/>
              </w:rPr>
              <w:t>2</w:t>
            </w:r>
            <w:r w:rsidR="00E64F5B" w:rsidRPr="00732EF0">
              <w:rPr>
                <w:noProof/>
                <w:webHidden/>
              </w:rPr>
              <w:fldChar w:fldCharType="end"/>
            </w:r>
          </w:hyperlink>
        </w:p>
        <w:p w14:paraId="22376E22" w14:textId="578A551D" w:rsidR="00E64F5B" w:rsidRPr="00732EF0" w:rsidRDefault="00D652B4">
          <w:pPr>
            <w:pStyle w:val="3d"/>
            <w:rPr>
              <w:rFonts w:asciiTheme="minorHAnsi" w:eastAsiaTheme="minorEastAsia" w:hAnsiTheme="minorHAnsi" w:cstheme="minorBidi"/>
              <w:noProof/>
              <w:szCs w:val="22"/>
            </w:rPr>
          </w:pPr>
          <w:hyperlink w:anchor="_Toc67609347" w:history="1">
            <w:r w:rsidR="00E64F5B" w:rsidRPr="00732EF0">
              <w:rPr>
                <w:rStyle w:val="ad"/>
                <w:noProof/>
                <w:color w:val="auto"/>
              </w:rPr>
              <w:t>(6) 落札者決定基準に係る技術提案書</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_Toc67609347 \h </w:instrText>
            </w:r>
            <w:r w:rsidR="00E64F5B" w:rsidRPr="00732EF0">
              <w:rPr>
                <w:noProof/>
                <w:webHidden/>
              </w:rPr>
            </w:r>
            <w:r w:rsidR="00E64F5B" w:rsidRPr="00732EF0">
              <w:rPr>
                <w:noProof/>
                <w:webHidden/>
              </w:rPr>
              <w:fldChar w:fldCharType="separate"/>
            </w:r>
            <w:r w:rsidR="00E64F5B" w:rsidRPr="00732EF0">
              <w:rPr>
                <w:noProof/>
                <w:webHidden/>
              </w:rPr>
              <w:t>2</w:t>
            </w:r>
            <w:r w:rsidR="00E64F5B" w:rsidRPr="00732EF0">
              <w:rPr>
                <w:noProof/>
                <w:webHidden/>
              </w:rPr>
              <w:fldChar w:fldCharType="end"/>
            </w:r>
          </w:hyperlink>
        </w:p>
        <w:p w14:paraId="4388D78E" w14:textId="61DEEE14" w:rsidR="00E64F5B" w:rsidRPr="00732EF0" w:rsidRDefault="00D652B4">
          <w:pPr>
            <w:pStyle w:val="3d"/>
            <w:rPr>
              <w:rFonts w:asciiTheme="minorHAnsi" w:eastAsiaTheme="minorEastAsia" w:hAnsiTheme="minorHAnsi" w:cstheme="minorBidi"/>
              <w:noProof/>
              <w:szCs w:val="22"/>
            </w:rPr>
          </w:pPr>
          <w:hyperlink w:anchor="_Toc67609348" w:history="1">
            <w:r w:rsidR="00E64F5B" w:rsidRPr="00732EF0">
              <w:rPr>
                <w:rStyle w:val="ad"/>
                <w:noProof/>
                <w:color w:val="auto"/>
              </w:rPr>
              <w:t>(7) 見積設計図書</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_Toc67609348 \h </w:instrText>
            </w:r>
            <w:r w:rsidR="00E64F5B" w:rsidRPr="00732EF0">
              <w:rPr>
                <w:noProof/>
                <w:webHidden/>
              </w:rPr>
            </w:r>
            <w:r w:rsidR="00E64F5B" w:rsidRPr="00732EF0">
              <w:rPr>
                <w:noProof/>
                <w:webHidden/>
              </w:rPr>
              <w:fldChar w:fldCharType="separate"/>
            </w:r>
            <w:r w:rsidR="00E64F5B" w:rsidRPr="00732EF0">
              <w:rPr>
                <w:noProof/>
                <w:webHidden/>
              </w:rPr>
              <w:t>2</w:t>
            </w:r>
            <w:r w:rsidR="00E64F5B" w:rsidRPr="00732EF0">
              <w:rPr>
                <w:noProof/>
                <w:webHidden/>
              </w:rPr>
              <w:fldChar w:fldCharType="end"/>
            </w:r>
          </w:hyperlink>
        </w:p>
        <w:p w14:paraId="73C24E2E" w14:textId="641D7942" w:rsidR="00E64F5B" w:rsidRPr="00732EF0" w:rsidRDefault="00D652B4">
          <w:pPr>
            <w:pStyle w:val="3d"/>
            <w:rPr>
              <w:rFonts w:asciiTheme="minorHAnsi" w:eastAsiaTheme="minorEastAsia" w:hAnsiTheme="minorHAnsi" w:cstheme="minorBidi"/>
              <w:noProof/>
              <w:szCs w:val="22"/>
            </w:rPr>
          </w:pPr>
          <w:hyperlink w:anchor="_Toc67609349" w:history="1">
            <w:r w:rsidR="00E64F5B" w:rsidRPr="00732EF0">
              <w:rPr>
                <w:rStyle w:val="ad"/>
                <w:noProof/>
                <w:color w:val="auto"/>
              </w:rPr>
              <w:t>(8) 図面集・計算書類</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_Toc67609349 \h </w:instrText>
            </w:r>
            <w:r w:rsidR="00E64F5B" w:rsidRPr="00732EF0">
              <w:rPr>
                <w:noProof/>
                <w:webHidden/>
              </w:rPr>
            </w:r>
            <w:r w:rsidR="00E64F5B" w:rsidRPr="00732EF0">
              <w:rPr>
                <w:noProof/>
                <w:webHidden/>
              </w:rPr>
              <w:fldChar w:fldCharType="separate"/>
            </w:r>
            <w:r w:rsidR="00E64F5B" w:rsidRPr="00732EF0">
              <w:rPr>
                <w:noProof/>
                <w:webHidden/>
              </w:rPr>
              <w:t>3</w:t>
            </w:r>
            <w:r w:rsidR="00E64F5B" w:rsidRPr="00732EF0">
              <w:rPr>
                <w:noProof/>
                <w:webHidden/>
              </w:rPr>
              <w:fldChar w:fldCharType="end"/>
            </w:r>
          </w:hyperlink>
        </w:p>
        <w:p w14:paraId="003E34A0" w14:textId="0CAC7C20" w:rsidR="00E64F5B" w:rsidRPr="00732EF0" w:rsidRDefault="00D652B4">
          <w:pPr>
            <w:pStyle w:val="19"/>
            <w:rPr>
              <w:rFonts w:asciiTheme="minorHAnsi" w:eastAsiaTheme="minorEastAsia" w:hAnsiTheme="minorHAnsi" w:cstheme="minorBidi"/>
              <w:noProof/>
              <w:szCs w:val="22"/>
            </w:rPr>
          </w:pPr>
          <w:hyperlink w:anchor="_Toc67609350" w:history="1">
            <w:r w:rsidR="00E64F5B" w:rsidRPr="00732EF0">
              <w:rPr>
                <w:rStyle w:val="ad"/>
                <w:noProof/>
                <w:color w:val="auto"/>
              </w:rPr>
              <w:t xml:space="preserve">3. </w:t>
            </w:r>
            <w:r w:rsidR="00E64F5B" w:rsidRPr="00732EF0">
              <w:rPr>
                <w:rStyle w:val="ad"/>
                <w:noProof/>
                <w:color w:val="auto"/>
              </w:rPr>
              <w:t>技術提案書等作成要領</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_Toc67609350 \h </w:instrText>
            </w:r>
            <w:r w:rsidR="00E64F5B" w:rsidRPr="00732EF0">
              <w:rPr>
                <w:noProof/>
                <w:webHidden/>
              </w:rPr>
            </w:r>
            <w:r w:rsidR="00E64F5B" w:rsidRPr="00732EF0">
              <w:rPr>
                <w:noProof/>
                <w:webHidden/>
              </w:rPr>
              <w:fldChar w:fldCharType="separate"/>
            </w:r>
            <w:r w:rsidR="00E64F5B" w:rsidRPr="00732EF0">
              <w:rPr>
                <w:noProof/>
                <w:webHidden/>
              </w:rPr>
              <w:t>3</w:t>
            </w:r>
            <w:r w:rsidR="00E64F5B" w:rsidRPr="00732EF0">
              <w:rPr>
                <w:noProof/>
                <w:webHidden/>
              </w:rPr>
              <w:fldChar w:fldCharType="end"/>
            </w:r>
          </w:hyperlink>
        </w:p>
        <w:p w14:paraId="6D757F9E" w14:textId="761782C6" w:rsidR="00E64F5B" w:rsidRPr="00732EF0" w:rsidRDefault="00D652B4">
          <w:pPr>
            <w:pStyle w:val="3d"/>
            <w:rPr>
              <w:rFonts w:asciiTheme="minorHAnsi" w:eastAsiaTheme="minorEastAsia" w:hAnsiTheme="minorHAnsi" w:cstheme="minorBidi"/>
              <w:noProof/>
              <w:szCs w:val="22"/>
            </w:rPr>
          </w:pPr>
          <w:hyperlink w:anchor="_Toc67609351" w:history="1">
            <w:r w:rsidR="00E64F5B" w:rsidRPr="00732EF0">
              <w:rPr>
                <w:rStyle w:val="ad"/>
                <w:noProof/>
                <w:color w:val="auto"/>
              </w:rPr>
              <w:t>(1) 提出部数</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_Toc67609351 \h </w:instrText>
            </w:r>
            <w:r w:rsidR="00E64F5B" w:rsidRPr="00732EF0">
              <w:rPr>
                <w:noProof/>
                <w:webHidden/>
              </w:rPr>
            </w:r>
            <w:r w:rsidR="00E64F5B" w:rsidRPr="00732EF0">
              <w:rPr>
                <w:noProof/>
                <w:webHidden/>
              </w:rPr>
              <w:fldChar w:fldCharType="separate"/>
            </w:r>
            <w:r w:rsidR="00E64F5B" w:rsidRPr="00732EF0">
              <w:rPr>
                <w:noProof/>
                <w:webHidden/>
              </w:rPr>
              <w:t>3</w:t>
            </w:r>
            <w:r w:rsidR="00E64F5B" w:rsidRPr="00732EF0">
              <w:rPr>
                <w:noProof/>
                <w:webHidden/>
              </w:rPr>
              <w:fldChar w:fldCharType="end"/>
            </w:r>
          </w:hyperlink>
        </w:p>
        <w:p w14:paraId="4FADB1A8" w14:textId="2D0D0AB6" w:rsidR="00E64F5B" w:rsidRPr="00732EF0" w:rsidRDefault="00D652B4">
          <w:pPr>
            <w:pStyle w:val="3d"/>
            <w:rPr>
              <w:rFonts w:asciiTheme="minorHAnsi" w:eastAsiaTheme="minorEastAsia" w:hAnsiTheme="minorHAnsi" w:cstheme="minorBidi"/>
              <w:noProof/>
              <w:szCs w:val="22"/>
            </w:rPr>
          </w:pPr>
          <w:hyperlink w:anchor="_Toc67609352" w:history="1">
            <w:r w:rsidR="00E64F5B" w:rsidRPr="00732EF0">
              <w:rPr>
                <w:rStyle w:val="ad"/>
                <w:noProof/>
                <w:color w:val="auto"/>
              </w:rPr>
              <w:t>(2) 作成要領</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_Toc67609352 \h </w:instrText>
            </w:r>
            <w:r w:rsidR="00E64F5B" w:rsidRPr="00732EF0">
              <w:rPr>
                <w:noProof/>
                <w:webHidden/>
              </w:rPr>
            </w:r>
            <w:r w:rsidR="00E64F5B" w:rsidRPr="00732EF0">
              <w:rPr>
                <w:noProof/>
                <w:webHidden/>
              </w:rPr>
              <w:fldChar w:fldCharType="separate"/>
            </w:r>
            <w:r w:rsidR="00E64F5B" w:rsidRPr="00732EF0">
              <w:rPr>
                <w:noProof/>
                <w:webHidden/>
              </w:rPr>
              <w:t>4</w:t>
            </w:r>
            <w:r w:rsidR="00E64F5B" w:rsidRPr="00732EF0">
              <w:rPr>
                <w:noProof/>
                <w:webHidden/>
              </w:rPr>
              <w:fldChar w:fldCharType="end"/>
            </w:r>
          </w:hyperlink>
        </w:p>
        <w:p w14:paraId="5585596A" w14:textId="6D5A93F5" w:rsidR="00E64F5B" w:rsidRPr="00732EF0" w:rsidRDefault="00D652B4">
          <w:pPr>
            <w:pStyle w:val="19"/>
            <w:rPr>
              <w:rFonts w:asciiTheme="minorHAnsi" w:eastAsiaTheme="minorEastAsia" w:hAnsiTheme="minorHAnsi" w:cstheme="minorBidi"/>
              <w:noProof/>
              <w:szCs w:val="22"/>
            </w:rPr>
          </w:pPr>
          <w:hyperlink w:anchor="_Toc67609353" w:history="1">
            <w:r w:rsidR="00E64F5B" w:rsidRPr="00732EF0">
              <w:rPr>
                <w:rStyle w:val="ad"/>
                <w:noProof/>
                <w:color w:val="auto"/>
              </w:rPr>
              <w:t xml:space="preserve">4. </w:t>
            </w:r>
            <w:r w:rsidR="00E64F5B" w:rsidRPr="00732EF0">
              <w:rPr>
                <w:rStyle w:val="ad"/>
                <w:noProof/>
                <w:color w:val="auto"/>
              </w:rPr>
              <w:t>見積設計図書作成要領</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_Toc67609353 \h </w:instrText>
            </w:r>
            <w:r w:rsidR="00E64F5B" w:rsidRPr="00732EF0">
              <w:rPr>
                <w:noProof/>
                <w:webHidden/>
              </w:rPr>
            </w:r>
            <w:r w:rsidR="00E64F5B" w:rsidRPr="00732EF0">
              <w:rPr>
                <w:noProof/>
                <w:webHidden/>
              </w:rPr>
              <w:fldChar w:fldCharType="separate"/>
            </w:r>
            <w:r w:rsidR="00E64F5B" w:rsidRPr="00732EF0">
              <w:rPr>
                <w:noProof/>
                <w:webHidden/>
              </w:rPr>
              <w:t>8</w:t>
            </w:r>
            <w:r w:rsidR="00E64F5B" w:rsidRPr="00732EF0">
              <w:rPr>
                <w:noProof/>
                <w:webHidden/>
              </w:rPr>
              <w:fldChar w:fldCharType="end"/>
            </w:r>
          </w:hyperlink>
        </w:p>
        <w:p w14:paraId="77C41A1C" w14:textId="5F0E2EB1" w:rsidR="00E64F5B" w:rsidRPr="00732EF0" w:rsidRDefault="00D652B4">
          <w:pPr>
            <w:pStyle w:val="2f"/>
            <w:rPr>
              <w:rFonts w:asciiTheme="minorHAnsi" w:eastAsiaTheme="minorEastAsia" w:hAnsiTheme="minorHAnsi" w:cstheme="minorBidi"/>
              <w:noProof/>
              <w:szCs w:val="22"/>
            </w:rPr>
          </w:pPr>
          <w:hyperlink w:anchor="_Toc67609354" w:history="1">
            <w:r w:rsidR="00E64F5B" w:rsidRPr="00732EF0">
              <w:rPr>
                <w:rStyle w:val="ad"/>
                <w:noProof/>
                <w:color w:val="auto"/>
              </w:rPr>
              <w:t xml:space="preserve">4.1 </w:t>
            </w:r>
            <w:r w:rsidR="00E64F5B" w:rsidRPr="00732EF0">
              <w:rPr>
                <w:rStyle w:val="ad"/>
                <w:noProof/>
                <w:color w:val="auto"/>
              </w:rPr>
              <w:t>見積対象範囲</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_Toc67609354 \h </w:instrText>
            </w:r>
            <w:r w:rsidR="00E64F5B" w:rsidRPr="00732EF0">
              <w:rPr>
                <w:noProof/>
                <w:webHidden/>
              </w:rPr>
            </w:r>
            <w:r w:rsidR="00E64F5B" w:rsidRPr="00732EF0">
              <w:rPr>
                <w:noProof/>
                <w:webHidden/>
              </w:rPr>
              <w:fldChar w:fldCharType="separate"/>
            </w:r>
            <w:r w:rsidR="00E64F5B" w:rsidRPr="00732EF0">
              <w:rPr>
                <w:noProof/>
                <w:webHidden/>
              </w:rPr>
              <w:t>8</w:t>
            </w:r>
            <w:r w:rsidR="00E64F5B" w:rsidRPr="00732EF0">
              <w:rPr>
                <w:noProof/>
                <w:webHidden/>
              </w:rPr>
              <w:fldChar w:fldCharType="end"/>
            </w:r>
          </w:hyperlink>
        </w:p>
        <w:p w14:paraId="392AA5E0" w14:textId="761AB6B0" w:rsidR="00E64F5B" w:rsidRPr="00732EF0" w:rsidRDefault="00D652B4">
          <w:pPr>
            <w:pStyle w:val="2f"/>
            <w:rPr>
              <w:rFonts w:asciiTheme="minorHAnsi" w:eastAsiaTheme="minorEastAsia" w:hAnsiTheme="minorHAnsi" w:cstheme="minorBidi"/>
              <w:noProof/>
              <w:szCs w:val="22"/>
            </w:rPr>
          </w:pPr>
          <w:hyperlink w:anchor="_Toc67609355" w:history="1">
            <w:r w:rsidR="00E64F5B" w:rsidRPr="00732EF0">
              <w:rPr>
                <w:rStyle w:val="ad"/>
                <w:noProof/>
                <w:color w:val="auto"/>
              </w:rPr>
              <w:t xml:space="preserve">4.2 </w:t>
            </w:r>
            <w:r w:rsidR="00E64F5B" w:rsidRPr="00732EF0">
              <w:rPr>
                <w:rStyle w:val="ad"/>
                <w:noProof/>
                <w:color w:val="auto"/>
              </w:rPr>
              <w:t>見積価格の構成</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_Toc67609355 \h </w:instrText>
            </w:r>
            <w:r w:rsidR="00E64F5B" w:rsidRPr="00732EF0">
              <w:rPr>
                <w:noProof/>
                <w:webHidden/>
              </w:rPr>
            </w:r>
            <w:r w:rsidR="00E64F5B" w:rsidRPr="00732EF0">
              <w:rPr>
                <w:noProof/>
                <w:webHidden/>
              </w:rPr>
              <w:fldChar w:fldCharType="separate"/>
            </w:r>
            <w:r w:rsidR="00E64F5B" w:rsidRPr="00732EF0">
              <w:rPr>
                <w:noProof/>
                <w:webHidden/>
              </w:rPr>
              <w:t>9</w:t>
            </w:r>
            <w:r w:rsidR="00E64F5B" w:rsidRPr="00732EF0">
              <w:rPr>
                <w:noProof/>
                <w:webHidden/>
              </w:rPr>
              <w:fldChar w:fldCharType="end"/>
            </w:r>
          </w:hyperlink>
        </w:p>
        <w:p w14:paraId="342A4609" w14:textId="0CA3F4EF" w:rsidR="00E64F5B" w:rsidRPr="00732EF0" w:rsidRDefault="00D652B4">
          <w:pPr>
            <w:pStyle w:val="3d"/>
            <w:rPr>
              <w:rFonts w:asciiTheme="minorHAnsi" w:eastAsiaTheme="minorEastAsia" w:hAnsiTheme="minorHAnsi" w:cstheme="minorBidi"/>
              <w:noProof/>
              <w:szCs w:val="22"/>
            </w:rPr>
          </w:pPr>
          <w:hyperlink w:anchor="_Toc67609356" w:history="1">
            <w:r w:rsidR="00E64F5B" w:rsidRPr="00732EF0">
              <w:rPr>
                <w:rStyle w:val="ad"/>
                <w:noProof/>
                <w:color w:val="auto"/>
              </w:rPr>
              <w:t>(1) 実施設計</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_Toc67609356 \h </w:instrText>
            </w:r>
            <w:r w:rsidR="00E64F5B" w:rsidRPr="00732EF0">
              <w:rPr>
                <w:noProof/>
                <w:webHidden/>
              </w:rPr>
            </w:r>
            <w:r w:rsidR="00E64F5B" w:rsidRPr="00732EF0">
              <w:rPr>
                <w:noProof/>
                <w:webHidden/>
              </w:rPr>
              <w:fldChar w:fldCharType="separate"/>
            </w:r>
            <w:r w:rsidR="00E64F5B" w:rsidRPr="00732EF0">
              <w:rPr>
                <w:noProof/>
                <w:webHidden/>
              </w:rPr>
              <w:t>9</w:t>
            </w:r>
            <w:r w:rsidR="00E64F5B" w:rsidRPr="00732EF0">
              <w:rPr>
                <w:noProof/>
                <w:webHidden/>
              </w:rPr>
              <w:fldChar w:fldCharType="end"/>
            </w:r>
          </w:hyperlink>
        </w:p>
        <w:p w14:paraId="54CDA1EF" w14:textId="2CA35932" w:rsidR="00E64F5B" w:rsidRPr="00732EF0" w:rsidRDefault="00D652B4">
          <w:pPr>
            <w:pStyle w:val="3d"/>
            <w:rPr>
              <w:rFonts w:asciiTheme="minorHAnsi" w:eastAsiaTheme="minorEastAsia" w:hAnsiTheme="minorHAnsi" w:cstheme="minorBidi"/>
              <w:noProof/>
              <w:szCs w:val="22"/>
            </w:rPr>
          </w:pPr>
          <w:hyperlink w:anchor="_Toc67609357" w:history="1">
            <w:r w:rsidR="00E64F5B" w:rsidRPr="00732EF0">
              <w:rPr>
                <w:rStyle w:val="ad"/>
                <w:noProof/>
                <w:color w:val="auto"/>
              </w:rPr>
              <w:t>(2) 建設工事</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_Toc67609357 \h </w:instrText>
            </w:r>
            <w:r w:rsidR="00E64F5B" w:rsidRPr="00732EF0">
              <w:rPr>
                <w:noProof/>
                <w:webHidden/>
              </w:rPr>
            </w:r>
            <w:r w:rsidR="00E64F5B" w:rsidRPr="00732EF0">
              <w:rPr>
                <w:noProof/>
                <w:webHidden/>
              </w:rPr>
              <w:fldChar w:fldCharType="separate"/>
            </w:r>
            <w:r w:rsidR="00E64F5B" w:rsidRPr="00732EF0">
              <w:rPr>
                <w:noProof/>
                <w:webHidden/>
              </w:rPr>
              <w:t>10</w:t>
            </w:r>
            <w:r w:rsidR="00E64F5B" w:rsidRPr="00732EF0">
              <w:rPr>
                <w:noProof/>
                <w:webHidden/>
              </w:rPr>
              <w:fldChar w:fldCharType="end"/>
            </w:r>
          </w:hyperlink>
        </w:p>
        <w:p w14:paraId="6FCA1F6B" w14:textId="5D6DCDAB" w:rsidR="00E64F5B" w:rsidRPr="00732EF0" w:rsidRDefault="00D652B4">
          <w:pPr>
            <w:pStyle w:val="3d"/>
            <w:rPr>
              <w:rFonts w:asciiTheme="minorHAnsi" w:eastAsiaTheme="minorEastAsia" w:hAnsiTheme="minorHAnsi" w:cstheme="minorBidi"/>
              <w:noProof/>
              <w:szCs w:val="22"/>
            </w:rPr>
          </w:pPr>
          <w:hyperlink w:anchor="_Toc67609358" w:history="1">
            <w:r w:rsidR="00E64F5B" w:rsidRPr="00732EF0">
              <w:rPr>
                <w:rStyle w:val="ad"/>
                <w:noProof/>
                <w:color w:val="auto"/>
              </w:rPr>
              <w:t>(3) 維持管理・運営</w:t>
            </w:r>
            <w:r w:rsidR="00E64F5B" w:rsidRPr="00732EF0">
              <w:rPr>
                <w:noProof/>
                <w:webHidden/>
              </w:rPr>
              <w:tab/>
            </w:r>
            <w:r w:rsidR="00E64F5B" w:rsidRPr="00732EF0">
              <w:rPr>
                <w:noProof/>
                <w:webHidden/>
              </w:rPr>
              <w:fldChar w:fldCharType="begin"/>
            </w:r>
            <w:r w:rsidR="00E64F5B" w:rsidRPr="00732EF0">
              <w:rPr>
                <w:noProof/>
                <w:webHidden/>
              </w:rPr>
              <w:instrText xml:space="preserve"> PAGEREF _Toc67609358 \h </w:instrText>
            </w:r>
            <w:r w:rsidR="00E64F5B" w:rsidRPr="00732EF0">
              <w:rPr>
                <w:noProof/>
                <w:webHidden/>
              </w:rPr>
            </w:r>
            <w:r w:rsidR="00E64F5B" w:rsidRPr="00732EF0">
              <w:rPr>
                <w:noProof/>
                <w:webHidden/>
              </w:rPr>
              <w:fldChar w:fldCharType="separate"/>
            </w:r>
            <w:r w:rsidR="00E64F5B" w:rsidRPr="00732EF0">
              <w:rPr>
                <w:noProof/>
                <w:webHidden/>
              </w:rPr>
              <w:t>14</w:t>
            </w:r>
            <w:r w:rsidR="00E64F5B" w:rsidRPr="00732EF0">
              <w:rPr>
                <w:noProof/>
                <w:webHidden/>
              </w:rPr>
              <w:fldChar w:fldCharType="end"/>
            </w:r>
          </w:hyperlink>
        </w:p>
        <w:p w14:paraId="3F30535C" w14:textId="1A80D907" w:rsidR="002C5C9E" w:rsidRPr="00732EF0" w:rsidRDefault="002C5C9E" w:rsidP="002C5C9E">
          <w:r w:rsidRPr="00732EF0">
            <w:rPr>
              <w:b/>
              <w:bCs/>
              <w:lang w:val="ja-JP"/>
            </w:rPr>
            <w:fldChar w:fldCharType="end"/>
          </w:r>
        </w:p>
      </w:sdtContent>
    </w:sdt>
    <w:p w14:paraId="5047C3D6" w14:textId="77777777" w:rsidR="002C5C9E" w:rsidRPr="00732EF0" w:rsidRDefault="002C5C9E" w:rsidP="002C5C9E"/>
    <w:p w14:paraId="2587ADC8" w14:textId="77777777" w:rsidR="00A13168" w:rsidRPr="00732EF0" w:rsidRDefault="00A13168" w:rsidP="002C5C9E">
      <w:pPr>
        <w:pStyle w:val="10"/>
        <w:pageBreakBefore/>
        <w:sectPr w:rsidR="00A13168" w:rsidRPr="00732EF0" w:rsidSect="00A86002">
          <w:headerReference w:type="default" r:id="rId9"/>
          <w:footerReference w:type="default" r:id="rId10"/>
          <w:pgSz w:w="11906" w:h="16838" w:code="9"/>
          <w:pgMar w:top="1134" w:right="964" w:bottom="1134" w:left="1134" w:header="454" w:footer="380" w:gutter="0"/>
          <w:pgNumType w:start="1"/>
          <w:cols w:space="720"/>
          <w:docGrid w:type="lines" w:linePitch="360"/>
        </w:sectPr>
      </w:pPr>
    </w:p>
    <w:p w14:paraId="25D5BB25" w14:textId="74BE79DB" w:rsidR="008140F2" w:rsidRPr="00732EF0" w:rsidRDefault="008140F2" w:rsidP="002C5C9E">
      <w:pPr>
        <w:pStyle w:val="10"/>
        <w:pageBreakBefore/>
      </w:pPr>
      <w:bookmarkStart w:id="2" w:name="_Toc67609340"/>
      <w:r w:rsidRPr="00732EF0">
        <w:rPr>
          <w:rFonts w:hint="eastAsia"/>
        </w:rPr>
        <w:lastRenderedPageBreak/>
        <w:t>本書の位置づけ</w:t>
      </w:r>
      <w:bookmarkEnd w:id="2"/>
    </w:p>
    <w:p w14:paraId="137945D3" w14:textId="77777777" w:rsidR="008140F2" w:rsidRPr="00732EF0" w:rsidRDefault="008140F2" w:rsidP="002C5C9E"/>
    <w:p w14:paraId="2E786FCB" w14:textId="21C37977" w:rsidR="008140F2" w:rsidRPr="00732EF0" w:rsidRDefault="008140F2" w:rsidP="002C5C9E">
      <w:pPr>
        <w:pStyle w:val="11"/>
        <w:ind w:firstLine="210"/>
      </w:pPr>
      <w:r w:rsidRPr="00732EF0">
        <w:rPr>
          <w:rFonts w:hint="eastAsia"/>
        </w:rPr>
        <w:t>本様式集は、</w:t>
      </w:r>
      <w:r w:rsidR="00FC0384" w:rsidRPr="00732EF0">
        <w:rPr>
          <w:rFonts w:hint="eastAsia"/>
        </w:rPr>
        <w:t>地域共同法人日本下水道事業団</w:t>
      </w:r>
      <w:r w:rsidRPr="00732EF0">
        <w:rPr>
          <w:rFonts w:hint="eastAsia"/>
        </w:rPr>
        <w:t>（以下、「</w:t>
      </w:r>
      <w:r w:rsidR="00FC0384" w:rsidRPr="00732EF0">
        <w:rPr>
          <w:rFonts w:hint="eastAsia"/>
        </w:rPr>
        <w:t>事業団</w:t>
      </w:r>
      <w:r w:rsidRPr="00732EF0">
        <w:rPr>
          <w:rFonts w:hint="eastAsia"/>
        </w:rPr>
        <w:t>」という。）が、「</w:t>
      </w:r>
      <w:r w:rsidR="00FC0384" w:rsidRPr="00732EF0">
        <w:rPr>
          <w:rFonts w:hint="eastAsia"/>
        </w:rPr>
        <w:t>福知山市</w:t>
      </w:r>
      <w:r w:rsidR="00A12A21" w:rsidRPr="00732EF0">
        <w:rPr>
          <w:rFonts w:hint="eastAsia"/>
        </w:rPr>
        <w:t>汚泥</w:t>
      </w:r>
      <w:r w:rsidR="00FC0384" w:rsidRPr="00732EF0">
        <w:rPr>
          <w:rFonts w:hint="eastAsia"/>
        </w:rPr>
        <w:t>処理施設再構築</w:t>
      </w:r>
      <w:r w:rsidR="00A12A21" w:rsidRPr="00732EF0">
        <w:rPr>
          <w:rFonts w:hint="eastAsia"/>
        </w:rPr>
        <w:t>事業</w:t>
      </w:r>
      <w:r w:rsidRPr="00732EF0">
        <w:rPr>
          <w:rFonts w:hint="eastAsia"/>
        </w:rPr>
        <w:t>」（以下、「本事業」という。）を実施する事業者の募集・選定を行うにあたって、応募に参加しようとする者を対象に交付する</w:t>
      </w:r>
      <w:r w:rsidR="005E6A9D" w:rsidRPr="00732EF0">
        <w:rPr>
          <w:rFonts w:hint="eastAsia"/>
        </w:rPr>
        <w:t>要求水準書等</w:t>
      </w:r>
      <w:r w:rsidRPr="00732EF0">
        <w:rPr>
          <w:rFonts w:hint="eastAsia"/>
        </w:rPr>
        <w:t>と一体となるものである。</w:t>
      </w:r>
    </w:p>
    <w:p w14:paraId="1AA4A64F" w14:textId="77777777" w:rsidR="008140F2" w:rsidRPr="00732EF0" w:rsidRDefault="008140F2" w:rsidP="002C5C9E">
      <w:pPr>
        <w:pStyle w:val="11"/>
        <w:ind w:firstLine="210"/>
      </w:pPr>
    </w:p>
    <w:p w14:paraId="398CE583" w14:textId="344B8006" w:rsidR="008140F2" w:rsidRPr="00732EF0" w:rsidRDefault="008140F2" w:rsidP="002C5C9E">
      <w:pPr>
        <w:pStyle w:val="10"/>
      </w:pPr>
      <w:bookmarkStart w:id="3" w:name="_Toc67609341"/>
      <w:r w:rsidRPr="00732EF0">
        <w:rPr>
          <w:rFonts w:hint="eastAsia"/>
        </w:rPr>
        <w:t>提出書類一覧</w:t>
      </w:r>
      <w:bookmarkEnd w:id="3"/>
    </w:p>
    <w:p w14:paraId="6D4DB0FF" w14:textId="02E0DF3A" w:rsidR="008140F2" w:rsidRPr="00732EF0" w:rsidRDefault="008140F2" w:rsidP="002C5C9E">
      <w:pPr>
        <w:pStyle w:val="31"/>
      </w:pPr>
      <w:bookmarkStart w:id="4" w:name="_Toc67609342"/>
      <w:r w:rsidRPr="00732EF0">
        <w:rPr>
          <w:rFonts w:hint="eastAsia"/>
        </w:rPr>
        <w:t>質問書等</w:t>
      </w:r>
      <w:bookmarkEnd w:id="4"/>
    </w:p>
    <w:p w14:paraId="588C21BE" w14:textId="47CCD2D6" w:rsidR="008140F2" w:rsidRPr="00732EF0" w:rsidRDefault="008140F2" w:rsidP="002C5C9E">
      <w:pPr>
        <w:ind w:leftChars="350" w:left="735"/>
        <w:rPr>
          <w:rFonts w:ascii="ＭＳ 明朝" w:hAnsi="ＭＳ 明朝"/>
        </w:rPr>
      </w:pPr>
      <w:r w:rsidRPr="00732EF0">
        <w:rPr>
          <w:rFonts w:ascii="ＭＳ 明朝" w:hAnsi="ＭＳ 明朝" w:hint="eastAsia"/>
        </w:rPr>
        <w:t xml:space="preserve">様式1 　</w:t>
      </w:r>
      <w:r w:rsidR="0085535E" w:rsidRPr="00732EF0">
        <w:rPr>
          <w:rFonts w:ascii="ＭＳ 明朝" w:hAnsi="ＭＳ 明朝" w:hint="eastAsia"/>
        </w:rPr>
        <w:t>実施方針の質問に関する提出様式</w:t>
      </w:r>
    </w:p>
    <w:p w14:paraId="374385FD" w14:textId="44D8CB05" w:rsidR="008140F2" w:rsidRPr="00732EF0" w:rsidRDefault="00CC28AD" w:rsidP="002C5C9E">
      <w:pPr>
        <w:ind w:leftChars="350" w:left="735" w:firstLineChars="100" w:firstLine="210"/>
        <w:rPr>
          <w:rFonts w:ascii="ＭＳ 明朝" w:hAnsi="ＭＳ 明朝"/>
        </w:rPr>
      </w:pPr>
      <w:r w:rsidRPr="00732EF0">
        <w:rPr>
          <w:rFonts w:ascii="ＭＳ 明朝" w:hAnsi="ＭＳ 明朝" w:hint="eastAsia"/>
        </w:rPr>
        <w:t>様式</w:t>
      </w:r>
      <w:r w:rsidR="008C0417" w:rsidRPr="00732EF0">
        <w:rPr>
          <w:rFonts w:ascii="ＭＳ 明朝" w:hAnsi="ＭＳ 明朝" w:hint="eastAsia"/>
        </w:rPr>
        <w:t>1-</w:t>
      </w:r>
      <w:r w:rsidR="008C0417" w:rsidRPr="00732EF0">
        <w:rPr>
          <w:rFonts w:ascii="ＭＳ 明朝" w:hAnsi="ＭＳ 明朝"/>
        </w:rPr>
        <w:t>1</w:t>
      </w:r>
      <w:r w:rsidR="008140F2" w:rsidRPr="00732EF0">
        <w:rPr>
          <w:rFonts w:ascii="ＭＳ 明朝" w:hAnsi="ＭＳ 明朝" w:hint="eastAsia"/>
        </w:rPr>
        <w:t xml:space="preserve"> 　</w:t>
      </w:r>
      <w:r w:rsidR="0085535E" w:rsidRPr="00732EF0">
        <w:rPr>
          <w:rFonts w:ascii="ＭＳ 明朝" w:hAnsi="ＭＳ 明朝" w:hint="eastAsia"/>
        </w:rPr>
        <w:t>実施方針に関する質疑</w:t>
      </w:r>
    </w:p>
    <w:p w14:paraId="42D9674C" w14:textId="44D8FE03" w:rsidR="008140F2" w:rsidRPr="00732EF0" w:rsidRDefault="00CC28AD" w:rsidP="002C5C9E">
      <w:pPr>
        <w:ind w:leftChars="350" w:left="735" w:firstLineChars="100" w:firstLine="210"/>
        <w:rPr>
          <w:rFonts w:ascii="ＭＳ 明朝" w:hAnsi="ＭＳ 明朝"/>
        </w:rPr>
      </w:pPr>
      <w:r w:rsidRPr="00732EF0">
        <w:rPr>
          <w:rFonts w:ascii="ＭＳ 明朝" w:hAnsi="ＭＳ 明朝" w:hint="eastAsia"/>
        </w:rPr>
        <w:t>様式</w:t>
      </w:r>
      <w:r w:rsidR="0085535E" w:rsidRPr="00732EF0">
        <w:rPr>
          <w:rFonts w:ascii="ＭＳ 明朝" w:hAnsi="ＭＳ 明朝" w:hint="eastAsia"/>
        </w:rPr>
        <w:t>1-2 　要求水準書（案）に関する質疑</w:t>
      </w:r>
    </w:p>
    <w:p w14:paraId="54ECBFC5" w14:textId="4BE4D6B2" w:rsidR="0085535E" w:rsidRPr="00732EF0" w:rsidRDefault="00CC28AD" w:rsidP="002C5C9E">
      <w:pPr>
        <w:ind w:leftChars="350" w:left="735" w:firstLineChars="100" w:firstLine="210"/>
        <w:rPr>
          <w:rFonts w:ascii="ＭＳ 明朝" w:hAnsi="ＭＳ 明朝"/>
        </w:rPr>
      </w:pPr>
      <w:r w:rsidRPr="00732EF0">
        <w:rPr>
          <w:rFonts w:ascii="ＭＳ 明朝" w:hAnsi="ＭＳ 明朝" w:hint="eastAsia"/>
        </w:rPr>
        <w:t>様式</w:t>
      </w:r>
      <w:r w:rsidR="0085535E" w:rsidRPr="00732EF0">
        <w:rPr>
          <w:rFonts w:ascii="ＭＳ 明朝" w:hAnsi="ＭＳ 明朝" w:hint="eastAsia"/>
        </w:rPr>
        <w:t>1-3 　基本協定書（案）に関する質疑</w:t>
      </w:r>
    </w:p>
    <w:p w14:paraId="4F0CDDBC" w14:textId="380BF53C" w:rsidR="0085535E" w:rsidRPr="00732EF0" w:rsidRDefault="00CC28AD" w:rsidP="002C5C9E">
      <w:pPr>
        <w:ind w:leftChars="350" w:left="735" w:firstLineChars="100" w:firstLine="210"/>
        <w:rPr>
          <w:rFonts w:ascii="ＭＳ 明朝" w:hAnsi="ＭＳ 明朝"/>
        </w:rPr>
      </w:pPr>
      <w:r w:rsidRPr="00732EF0">
        <w:rPr>
          <w:rFonts w:ascii="ＭＳ 明朝" w:hAnsi="ＭＳ 明朝" w:hint="eastAsia"/>
        </w:rPr>
        <w:t>様式</w:t>
      </w:r>
      <w:r w:rsidR="0085535E" w:rsidRPr="00732EF0">
        <w:rPr>
          <w:rFonts w:ascii="ＭＳ 明朝" w:hAnsi="ＭＳ 明朝" w:hint="eastAsia"/>
        </w:rPr>
        <w:t>1-4 　工事請負契約書（案）に関する質疑</w:t>
      </w:r>
    </w:p>
    <w:p w14:paraId="40803042" w14:textId="674940DE" w:rsidR="0085535E" w:rsidRPr="00732EF0" w:rsidRDefault="00CC28AD" w:rsidP="002C5C9E">
      <w:pPr>
        <w:ind w:leftChars="350" w:left="735" w:firstLineChars="100" w:firstLine="210"/>
        <w:rPr>
          <w:rFonts w:ascii="ＭＳ 明朝" w:hAnsi="ＭＳ 明朝"/>
        </w:rPr>
      </w:pPr>
      <w:r w:rsidRPr="00732EF0">
        <w:rPr>
          <w:rFonts w:ascii="ＭＳ 明朝" w:hAnsi="ＭＳ 明朝" w:hint="eastAsia"/>
        </w:rPr>
        <w:t>様式</w:t>
      </w:r>
      <w:r w:rsidR="0085535E" w:rsidRPr="00732EF0">
        <w:rPr>
          <w:rFonts w:ascii="ＭＳ 明朝" w:hAnsi="ＭＳ 明朝" w:hint="eastAsia"/>
        </w:rPr>
        <w:t xml:space="preserve">1-5 　</w:t>
      </w:r>
      <w:r w:rsidR="00FC3477" w:rsidRPr="00732EF0">
        <w:rPr>
          <w:rFonts w:ascii="ＭＳ 明朝" w:hAnsi="ＭＳ 明朝" w:hint="eastAsia"/>
        </w:rPr>
        <w:t>維持管理・運営</w:t>
      </w:r>
      <w:r w:rsidR="0085535E" w:rsidRPr="00732EF0">
        <w:rPr>
          <w:rFonts w:ascii="ＭＳ 明朝" w:hAnsi="ＭＳ 明朝" w:hint="eastAsia"/>
        </w:rPr>
        <w:t>業務委託契約書（案）に関する質疑</w:t>
      </w:r>
    </w:p>
    <w:p w14:paraId="0273AB46" w14:textId="1E86DB18" w:rsidR="0085535E" w:rsidRPr="00732EF0" w:rsidRDefault="00CC28AD" w:rsidP="002C5C9E">
      <w:pPr>
        <w:ind w:leftChars="350" w:left="735" w:firstLineChars="100" w:firstLine="210"/>
        <w:rPr>
          <w:rFonts w:ascii="ＭＳ 明朝" w:hAnsi="ＭＳ 明朝"/>
        </w:rPr>
      </w:pPr>
      <w:r w:rsidRPr="00732EF0">
        <w:rPr>
          <w:rFonts w:ascii="ＭＳ 明朝" w:hAnsi="ＭＳ 明朝" w:hint="eastAsia"/>
        </w:rPr>
        <w:t>様式</w:t>
      </w:r>
      <w:r w:rsidR="0085535E" w:rsidRPr="00732EF0">
        <w:rPr>
          <w:rFonts w:ascii="ＭＳ 明朝" w:hAnsi="ＭＳ 明朝" w:hint="eastAsia"/>
        </w:rPr>
        <w:t>1-6 　生成物売買契約書（案）に関する質疑</w:t>
      </w:r>
    </w:p>
    <w:p w14:paraId="295CA634" w14:textId="77777777" w:rsidR="008140F2" w:rsidRPr="00732EF0" w:rsidRDefault="008140F2" w:rsidP="002C5C9E">
      <w:pPr>
        <w:ind w:leftChars="350" w:left="735"/>
        <w:rPr>
          <w:rFonts w:ascii="ＭＳ 明朝" w:hAnsi="ＭＳ 明朝"/>
        </w:rPr>
      </w:pPr>
      <w:r w:rsidRPr="00732EF0">
        <w:rPr>
          <w:rFonts w:ascii="ＭＳ 明朝" w:hAnsi="ＭＳ 明朝" w:hint="eastAsia"/>
        </w:rPr>
        <w:t>様式2 　施設確認申込書</w:t>
      </w:r>
    </w:p>
    <w:p w14:paraId="6260D954" w14:textId="5AE7E927" w:rsidR="008140F2" w:rsidRPr="00732EF0" w:rsidRDefault="008140F2" w:rsidP="002C5C9E">
      <w:pPr>
        <w:ind w:leftChars="350" w:left="735"/>
        <w:rPr>
          <w:rFonts w:ascii="ＭＳ 明朝" w:hAnsi="ＭＳ 明朝"/>
        </w:rPr>
      </w:pPr>
      <w:r w:rsidRPr="00732EF0">
        <w:rPr>
          <w:rFonts w:ascii="ＭＳ 明朝" w:hAnsi="ＭＳ 明朝" w:hint="eastAsia"/>
        </w:rPr>
        <w:t>様式3 　資料閲覧申込書</w:t>
      </w:r>
    </w:p>
    <w:p w14:paraId="387E4D73" w14:textId="67D45228" w:rsidR="0093015D" w:rsidRPr="00732EF0" w:rsidRDefault="0093015D" w:rsidP="002C5C9E">
      <w:pPr>
        <w:ind w:leftChars="350" w:left="735"/>
        <w:rPr>
          <w:rFonts w:ascii="ＭＳ 明朝" w:hAnsi="ＭＳ 明朝"/>
        </w:rPr>
      </w:pPr>
      <w:r w:rsidRPr="00732EF0">
        <w:rPr>
          <w:rFonts w:ascii="ＭＳ 明朝" w:hAnsi="ＭＳ 明朝" w:hint="eastAsia"/>
        </w:rPr>
        <w:t>様式4 　実験試料等提供申込書</w:t>
      </w:r>
    </w:p>
    <w:p w14:paraId="606DF7C3" w14:textId="357621B1" w:rsidR="008140F2" w:rsidRPr="00732EF0" w:rsidRDefault="008140F2" w:rsidP="002C5C9E"/>
    <w:p w14:paraId="75C6DC83" w14:textId="2ACE709A" w:rsidR="008140F2" w:rsidRPr="00732EF0" w:rsidRDefault="00D652B4" w:rsidP="002C5C9E">
      <w:pPr>
        <w:pStyle w:val="31"/>
      </w:pPr>
      <w:bookmarkStart w:id="5" w:name="_Toc67609343"/>
      <w:r w:rsidRPr="00732EF0">
        <w:rPr>
          <w:rFonts w:hint="eastAsia"/>
          <w:noProof/>
        </w:rPr>
        <mc:AlternateContent>
          <mc:Choice Requires="wps">
            <w:drawing>
              <wp:anchor distT="0" distB="0" distL="114300" distR="114300" simplePos="0" relativeHeight="251663360" behindDoc="0" locked="0" layoutInCell="1" allowOverlap="1" wp14:anchorId="598A5825" wp14:editId="5EF7BA95">
                <wp:simplePos x="0" y="0"/>
                <wp:positionH relativeFrom="margin">
                  <wp:posOffset>131445</wp:posOffset>
                </wp:positionH>
                <wp:positionV relativeFrom="paragraph">
                  <wp:posOffset>226695</wp:posOffset>
                </wp:positionV>
                <wp:extent cx="6368415" cy="2488018"/>
                <wp:effectExtent l="0" t="0" r="13335" b="26670"/>
                <wp:wrapNone/>
                <wp:docPr id="1" name="テキスト ボックス 1"/>
                <wp:cNvGraphicFramePr/>
                <a:graphic xmlns:a="http://schemas.openxmlformats.org/drawingml/2006/main">
                  <a:graphicData uri="http://schemas.microsoft.com/office/word/2010/wordprocessingShape">
                    <wps:wsp>
                      <wps:cNvSpPr txBox="1"/>
                      <wps:spPr>
                        <a:xfrm>
                          <a:off x="0" y="0"/>
                          <a:ext cx="6368415" cy="2488018"/>
                        </a:xfrm>
                        <a:prstGeom prst="rect">
                          <a:avLst/>
                        </a:prstGeom>
                        <a:solidFill>
                          <a:schemeClr val="lt1"/>
                        </a:solidFill>
                        <a:ln w="6350">
                          <a:solidFill>
                            <a:prstClr val="black"/>
                          </a:solidFill>
                        </a:ln>
                      </wps:spPr>
                      <wps:txbx>
                        <w:txbxContent>
                          <w:p w14:paraId="60CFE35A" w14:textId="77777777" w:rsidR="00E3618E" w:rsidRPr="00732EF0" w:rsidRDefault="00E3618E" w:rsidP="00E3618E">
                            <w:pPr>
                              <w:jc w:val="center"/>
                            </w:pPr>
                            <w:r w:rsidRPr="00732EF0">
                              <w:rPr>
                                <w:rFonts w:hint="eastAsia"/>
                              </w:rPr>
                              <w:t>本</w:t>
                            </w:r>
                            <w:r w:rsidRPr="00732EF0">
                              <w:t>項</w:t>
                            </w:r>
                            <w:r w:rsidRPr="00732EF0">
                              <w:rPr>
                                <w:rFonts w:hint="eastAsia"/>
                              </w:rPr>
                              <w:t>は入札公告時</w:t>
                            </w:r>
                            <w:r w:rsidRPr="00732EF0">
                              <w:t>に</w:t>
                            </w:r>
                            <w:r w:rsidRPr="00732EF0">
                              <w:rPr>
                                <w:rFonts w:hint="eastAsia"/>
                              </w:rPr>
                              <w:t>公表</w:t>
                            </w:r>
                            <w:r w:rsidRPr="00732EF0">
                              <w:t>する</w:t>
                            </w:r>
                            <w:r w:rsidRPr="00732EF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8A5825" id="_x0000_t202" coordsize="21600,21600" o:spt="202" path="m,l,21600r21600,l21600,xe">
                <v:stroke joinstyle="miter"/>
                <v:path gradientshapeok="t" o:connecttype="rect"/>
              </v:shapetype>
              <v:shape id="テキスト ボックス 1" o:spid="_x0000_s1026" type="#_x0000_t202" style="position:absolute;left:0;text-align:left;margin-left:10.35pt;margin-top:17.85pt;width:501.45pt;height:195.9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" fillcolor="white [3201]" strokeweight=".5pt">
                <v:textbox>
                  <w:txbxContent>
                    <w:p w14:paraId="60CFE35A" w14:textId="77777777" w:rsidR="00E3618E" w:rsidRPr="00732EF0" w:rsidRDefault="00E3618E" w:rsidP="00E3618E">
                      <w:pPr>
                        <w:jc w:val="center"/>
                      </w:pPr>
                      <w:r w:rsidRPr="00732EF0">
                        <w:rPr>
                          <w:rFonts w:hint="eastAsia"/>
                        </w:rPr>
                        <w:t>本</w:t>
                      </w:r>
                      <w:r w:rsidRPr="00732EF0">
                        <w:t>項</w:t>
                      </w:r>
                      <w:r w:rsidRPr="00732EF0">
                        <w:rPr>
                          <w:rFonts w:hint="eastAsia"/>
                        </w:rPr>
                        <w:t>は入札公告時</w:t>
                      </w:r>
                      <w:r w:rsidRPr="00732EF0">
                        <w:t>に</w:t>
                      </w:r>
                      <w:r w:rsidRPr="00732EF0">
                        <w:rPr>
                          <w:rFonts w:hint="eastAsia"/>
                        </w:rPr>
                        <w:t>公表</w:t>
                      </w:r>
                      <w:r w:rsidRPr="00732EF0">
                        <w:t>する</w:t>
                      </w:r>
                      <w:r w:rsidRPr="00732EF0">
                        <w:rPr>
                          <w:rFonts w:hint="eastAsia"/>
                        </w:rPr>
                        <w:t>。</w:t>
                      </w:r>
                    </w:p>
                  </w:txbxContent>
                </v:textbox>
                <w10:wrap anchorx="margin"/>
              </v:shape>
            </w:pict>
          </mc:Fallback>
        </mc:AlternateContent>
      </w:r>
      <w:r w:rsidR="008140F2" w:rsidRPr="00732EF0">
        <w:rPr>
          <w:rFonts w:hint="eastAsia"/>
        </w:rPr>
        <w:t>応募資格確認申請時</w:t>
      </w:r>
      <w:r w:rsidR="008140F2" w:rsidRPr="00732EF0">
        <w:t>の提出書類</w:t>
      </w:r>
      <w:bookmarkEnd w:id="5"/>
    </w:p>
    <w:p w14:paraId="6BEE5E5E" w14:textId="1FF37445" w:rsidR="00D652B4" w:rsidRDefault="00D652B4" w:rsidP="002C5C9E"/>
    <w:p w14:paraId="506D8C5C" w14:textId="2E3B1B7B" w:rsidR="00D652B4" w:rsidRDefault="00D652B4" w:rsidP="002C5C9E"/>
    <w:p w14:paraId="65FB34FB" w14:textId="06C3F5CC" w:rsidR="00D652B4" w:rsidRDefault="00D652B4" w:rsidP="002C5C9E"/>
    <w:p w14:paraId="4E1CE1CF" w14:textId="70771F8C" w:rsidR="00D652B4" w:rsidRDefault="00D652B4" w:rsidP="002C5C9E"/>
    <w:p w14:paraId="01BCCA80" w14:textId="6084CDE0" w:rsidR="00D652B4" w:rsidRDefault="00D652B4" w:rsidP="002C5C9E"/>
    <w:p w14:paraId="2539231E" w14:textId="37B9B066" w:rsidR="00D652B4" w:rsidRDefault="00D652B4" w:rsidP="002C5C9E"/>
    <w:p w14:paraId="06E6921B" w14:textId="77777777" w:rsidR="00D652B4" w:rsidRDefault="00D652B4" w:rsidP="002C5C9E"/>
    <w:p w14:paraId="00A45853" w14:textId="17AA475F" w:rsidR="00D652B4" w:rsidRDefault="00D652B4" w:rsidP="002C5C9E"/>
    <w:p w14:paraId="2A603959" w14:textId="27FCC0C5" w:rsidR="00D652B4" w:rsidRDefault="00D652B4" w:rsidP="002C5C9E"/>
    <w:p w14:paraId="29C0C40B" w14:textId="1F49017D" w:rsidR="00D652B4" w:rsidRDefault="00D652B4" w:rsidP="002C5C9E"/>
    <w:p w14:paraId="28519B66" w14:textId="7D89CEC6" w:rsidR="008140F2" w:rsidRPr="00732EF0" w:rsidRDefault="008140F2" w:rsidP="002C5C9E"/>
    <w:p w14:paraId="5DC36814" w14:textId="7B716B1E" w:rsidR="008140F2" w:rsidRPr="00732EF0" w:rsidRDefault="006C4920" w:rsidP="002C5C9E">
      <w:pPr>
        <w:pStyle w:val="31"/>
      </w:pPr>
      <w:bookmarkStart w:id="6" w:name="_Toc67609344"/>
      <w:r w:rsidRPr="00732EF0">
        <w:rPr>
          <w:rFonts w:hint="eastAsia"/>
        </w:rPr>
        <w:t>技術</w:t>
      </w:r>
      <w:r w:rsidR="008140F2" w:rsidRPr="00732EF0">
        <w:rPr>
          <w:rFonts w:hint="eastAsia"/>
        </w:rPr>
        <w:t>提案書</w:t>
      </w:r>
      <w:r w:rsidRPr="00732EF0">
        <w:rPr>
          <w:rFonts w:hint="eastAsia"/>
        </w:rPr>
        <w:t>等</w:t>
      </w:r>
      <w:r w:rsidR="008140F2" w:rsidRPr="00732EF0">
        <w:rPr>
          <w:rFonts w:hint="eastAsia"/>
        </w:rPr>
        <w:t>提出届等</w:t>
      </w:r>
      <w:bookmarkEnd w:id="6"/>
    </w:p>
    <w:p w14:paraId="2C7CA0CE" w14:textId="4687DBA4" w:rsidR="008140F2" w:rsidRPr="00732EF0" w:rsidRDefault="008140F2" w:rsidP="002C5C9E">
      <w:pPr>
        <w:ind w:firstLineChars="350" w:firstLine="735"/>
        <w:rPr>
          <w:rFonts w:ascii="ＭＳ 明朝" w:hAnsi="ＭＳ 明朝"/>
        </w:rPr>
      </w:pPr>
      <w:r w:rsidRPr="00732EF0">
        <w:rPr>
          <w:rFonts w:ascii="ＭＳ 明朝" w:hAnsi="ＭＳ 明朝" w:hint="eastAsia"/>
        </w:rPr>
        <w:t xml:space="preserve">様式Ⅰ-1　</w:t>
      </w:r>
      <w:r w:rsidR="00D20AE0" w:rsidRPr="00732EF0">
        <w:rPr>
          <w:rFonts w:ascii="ＭＳ 明朝" w:hAnsi="ＭＳ 明朝" w:hint="eastAsia"/>
        </w:rPr>
        <w:t>要求水準に</w:t>
      </w:r>
      <w:r w:rsidR="00E01D26" w:rsidRPr="00732EF0">
        <w:rPr>
          <w:rFonts w:ascii="ＭＳ 明朝" w:hAnsi="ＭＳ 明朝" w:hint="eastAsia"/>
        </w:rPr>
        <w:t>関する確認書</w:t>
      </w:r>
    </w:p>
    <w:p w14:paraId="4431DAFF" w14:textId="051D0B57" w:rsidR="008140F2" w:rsidRPr="00732EF0" w:rsidRDefault="008140F2" w:rsidP="002C5C9E">
      <w:pPr>
        <w:ind w:firstLineChars="350" w:firstLine="735"/>
        <w:rPr>
          <w:rFonts w:ascii="ＭＳ 明朝" w:hAnsi="ＭＳ 明朝"/>
        </w:rPr>
      </w:pPr>
      <w:r w:rsidRPr="00732EF0">
        <w:rPr>
          <w:rFonts w:ascii="ＭＳ 明朝" w:hAnsi="ＭＳ 明朝" w:hint="eastAsia"/>
        </w:rPr>
        <w:t xml:space="preserve">様式Ⅰ-2　</w:t>
      </w:r>
      <w:r w:rsidR="00D20AE0" w:rsidRPr="00732EF0">
        <w:rPr>
          <w:rFonts w:ascii="ＭＳ 明朝" w:hAnsi="ＭＳ 明朝" w:hint="eastAsia"/>
        </w:rPr>
        <w:t>落札者決定基準に係る技術提案書</w:t>
      </w:r>
    </w:p>
    <w:p w14:paraId="47AB5283" w14:textId="77777777" w:rsidR="008140F2" w:rsidRPr="00732EF0" w:rsidRDefault="008140F2" w:rsidP="002C5C9E"/>
    <w:p w14:paraId="12893852" w14:textId="6D165566" w:rsidR="008140F2" w:rsidRPr="00732EF0" w:rsidRDefault="00B00ABB" w:rsidP="002C5C9E">
      <w:pPr>
        <w:pStyle w:val="31"/>
      </w:pPr>
      <w:bookmarkStart w:id="7" w:name="_Toc67609345"/>
      <w:r w:rsidRPr="00732EF0">
        <w:rPr>
          <w:rFonts w:hint="eastAsia"/>
        </w:rPr>
        <w:t>業務</w:t>
      </w:r>
      <w:r w:rsidR="008140F2" w:rsidRPr="00732EF0">
        <w:rPr>
          <w:rFonts w:hint="eastAsia"/>
        </w:rPr>
        <w:t>概要書</w:t>
      </w:r>
      <w:bookmarkEnd w:id="7"/>
    </w:p>
    <w:p w14:paraId="35425544" w14:textId="08765057" w:rsidR="008140F2" w:rsidRPr="00732EF0" w:rsidRDefault="008140F2" w:rsidP="002C5C9E">
      <w:pPr>
        <w:pStyle w:val="11"/>
        <w:tabs>
          <w:tab w:val="left" w:pos="1843"/>
        </w:tabs>
        <w:ind w:firstLineChars="350" w:firstLine="735"/>
      </w:pPr>
      <w:r w:rsidRPr="00732EF0">
        <w:rPr>
          <w:rFonts w:hint="eastAsia"/>
        </w:rPr>
        <w:t>様式Ⅱ</w:t>
      </w:r>
      <w:r w:rsidRPr="00732EF0">
        <w:tab/>
      </w:r>
      <w:r w:rsidR="00B00ABB" w:rsidRPr="00732EF0">
        <w:rPr>
          <w:rFonts w:hint="eastAsia"/>
        </w:rPr>
        <w:t>業務</w:t>
      </w:r>
      <w:r w:rsidRPr="00732EF0">
        <w:rPr>
          <w:rFonts w:hint="eastAsia"/>
        </w:rPr>
        <w:t>概要書</w:t>
      </w:r>
    </w:p>
    <w:p w14:paraId="4CCDE360" w14:textId="751ABC81" w:rsidR="008140F2" w:rsidRPr="00732EF0" w:rsidRDefault="008140F2" w:rsidP="002C5C9E"/>
    <w:p w14:paraId="1DBEA6C3" w14:textId="77777777" w:rsidR="001E2CB2" w:rsidRPr="00732EF0" w:rsidRDefault="001E2CB2" w:rsidP="002C5C9E"/>
    <w:p w14:paraId="1198B345" w14:textId="2A86A3F4" w:rsidR="008140F2" w:rsidRPr="00732EF0" w:rsidRDefault="003C3EC2" w:rsidP="002C5C9E">
      <w:pPr>
        <w:pStyle w:val="31"/>
      </w:pPr>
      <w:bookmarkStart w:id="8" w:name="_Toc67609346"/>
      <w:r w:rsidRPr="00732EF0">
        <w:rPr>
          <w:rFonts w:hint="eastAsia"/>
        </w:rPr>
        <w:lastRenderedPageBreak/>
        <w:t>要求水準に係る履行計画書</w:t>
      </w:r>
      <w:bookmarkEnd w:id="8"/>
    </w:p>
    <w:p w14:paraId="4B71DD8B" w14:textId="548CE3EB" w:rsidR="00F9548B" w:rsidRPr="00732EF0" w:rsidRDefault="008140F2" w:rsidP="002C5C9E">
      <w:pPr>
        <w:pStyle w:val="11"/>
        <w:tabs>
          <w:tab w:val="left" w:pos="1843"/>
        </w:tabs>
        <w:ind w:firstLineChars="350" w:firstLine="735"/>
        <w:rPr>
          <w:rFonts w:ascii="ＭＳ 明朝" w:hAnsi="ＭＳ 明朝"/>
        </w:rPr>
      </w:pPr>
      <w:r w:rsidRPr="00732EF0">
        <w:rPr>
          <w:rFonts w:ascii="ＭＳ 明朝" w:hAnsi="ＭＳ 明朝" w:hint="eastAsia"/>
        </w:rPr>
        <w:t>様式Ⅲ</w:t>
      </w:r>
      <w:r w:rsidRPr="00732EF0">
        <w:rPr>
          <w:rFonts w:ascii="ＭＳ 明朝" w:hAnsi="ＭＳ 明朝"/>
        </w:rPr>
        <w:tab/>
      </w:r>
      <w:r w:rsidRPr="00732EF0">
        <w:rPr>
          <w:rFonts w:ascii="ＭＳ 明朝" w:hAnsi="ＭＳ 明朝" w:hint="eastAsia"/>
        </w:rPr>
        <w:t>要求水準に係る</w:t>
      </w:r>
      <w:r w:rsidR="0075050A" w:rsidRPr="00732EF0">
        <w:rPr>
          <w:rFonts w:ascii="ＭＳ 明朝" w:hAnsi="ＭＳ 明朝" w:hint="eastAsia"/>
        </w:rPr>
        <w:t>履行</w:t>
      </w:r>
      <w:r w:rsidR="00DD6B40" w:rsidRPr="00732EF0">
        <w:rPr>
          <w:rFonts w:ascii="ＭＳ 明朝" w:hAnsi="ＭＳ 明朝" w:hint="eastAsia"/>
        </w:rPr>
        <w:t>計画書</w:t>
      </w:r>
    </w:p>
    <w:p w14:paraId="56EE5369" w14:textId="2B9BADD6" w:rsidR="00F9548B" w:rsidRDefault="00D652B4" w:rsidP="002C5C9E">
      <w:pPr>
        <w:pStyle w:val="11"/>
        <w:tabs>
          <w:tab w:val="left" w:pos="2410"/>
        </w:tabs>
        <w:spacing w:before="24" w:after="48"/>
        <w:ind w:firstLineChars="47" w:firstLine="99"/>
        <w:rPr>
          <w:rFonts w:ascii="ＭＳ 明朝" w:hAnsi="ＭＳ 明朝"/>
        </w:rPr>
      </w:pPr>
      <w:r w:rsidRPr="00732EF0">
        <w:rPr>
          <w:rFonts w:ascii="ＭＳ 明朝" w:hAnsi="ＭＳ 明朝" w:hint="eastAsia"/>
          <w:noProof/>
        </w:rPr>
        <mc:AlternateContent>
          <mc:Choice Requires="wps">
            <w:drawing>
              <wp:anchor distT="0" distB="0" distL="114300" distR="114300" simplePos="0" relativeHeight="251661312" behindDoc="0" locked="0" layoutInCell="1" allowOverlap="1" wp14:anchorId="3CDCB92A" wp14:editId="03168853">
                <wp:simplePos x="0" y="0"/>
                <wp:positionH relativeFrom="margin">
                  <wp:posOffset>9525</wp:posOffset>
                </wp:positionH>
                <wp:positionV relativeFrom="paragraph">
                  <wp:posOffset>0</wp:posOffset>
                </wp:positionV>
                <wp:extent cx="6368415" cy="3327400"/>
                <wp:effectExtent l="0" t="0" r="13335" b="25400"/>
                <wp:wrapNone/>
                <wp:docPr id="5" name="テキスト ボックス 5"/>
                <wp:cNvGraphicFramePr/>
                <a:graphic xmlns:a="http://schemas.openxmlformats.org/drawingml/2006/main">
                  <a:graphicData uri="http://schemas.microsoft.com/office/word/2010/wordprocessingShape">
                    <wps:wsp>
                      <wps:cNvSpPr txBox="1"/>
                      <wps:spPr>
                        <a:xfrm>
                          <a:off x="0" y="0"/>
                          <a:ext cx="6368415" cy="3327400"/>
                        </a:xfrm>
                        <a:prstGeom prst="rect">
                          <a:avLst/>
                        </a:prstGeom>
                        <a:solidFill>
                          <a:schemeClr val="lt1"/>
                        </a:solidFill>
                        <a:ln w="6350">
                          <a:solidFill>
                            <a:prstClr val="black"/>
                          </a:solidFill>
                        </a:ln>
                      </wps:spPr>
                      <wps:txbx>
                        <w:txbxContent>
                          <w:p w14:paraId="61D0CC37" w14:textId="084B6B9A" w:rsidR="001E2CB2" w:rsidRPr="00732EF0" w:rsidRDefault="001E2CB2" w:rsidP="001E2CB2">
                            <w:pPr>
                              <w:jc w:val="center"/>
                            </w:pPr>
                            <w:r w:rsidRPr="00732EF0">
                              <w:rPr>
                                <w:rFonts w:hint="eastAsia"/>
                              </w:rPr>
                              <w:t>本</w:t>
                            </w:r>
                            <w:r w:rsidR="00A44BC6" w:rsidRPr="00732EF0">
                              <w:t>項</w:t>
                            </w:r>
                            <w:r w:rsidR="00A44BC6" w:rsidRPr="00732EF0">
                              <w:rPr>
                                <w:rFonts w:hint="eastAsia"/>
                              </w:rPr>
                              <w:t>は入札</w:t>
                            </w:r>
                            <w:r w:rsidR="00B02229" w:rsidRPr="00732EF0">
                              <w:rPr>
                                <w:rFonts w:hint="eastAsia"/>
                              </w:rPr>
                              <w:t>公告時</w:t>
                            </w:r>
                            <w:r w:rsidR="00B02229" w:rsidRPr="00732EF0">
                              <w:t>に</w:t>
                            </w:r>
                            <w:r w:rsidRPr="00732EF0">
                              <w:rPr>
                                <w:rFonts w:hint="eastAsia"/>
                              </w:rPr>
                              <w:t>公表</w:t>
                            </w:r>
                            <w:r w:rsidRPr="00732EF0">
                              <w:t>する</w:t>
                            </w:r>
                            <w:r w:rsidRPr="00732EF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DCB92A" id="テキスト ボックス 5" o:spid="_x0000_s1027" type="#_x0000_t202" style="position:absolute;left:0;text-align:left;margin-left:.75pt;margin-top:0;width:501.45pt;height:262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" fillcolor="white [3201]" strokeweight=".5pt">
                <v:textbox>
                  <w:txbxContent>
                    <w:p w14:paraId="61D0CC37" w14:textId="084B6B9A" w:rsidR="001E2CB2" w:rsidRPr="00732EF0" w:rsidRDefault="001E2CB2" w:rsidP="001E2CB2">
                      <w:pPr>
                        <w:jc w:val="center"/>
                      </w:pPr>
                      <w:r w:rsidRPr="00732EF0">
                        <w:rPr>
                          <w:rFonts w:hint="eastAsia"/>
                        </w:rPr>
                        <w:t>本</w:t>
                      </w:r>
                      <w:r w:rsidR="00A44BC6" w:rsidRPr="00732EF0">
                        <w:t>項</w:t>
                      </w:r>
                      <w:r w:rsidR="00A44BC6" w:rsidRPr="00732EF0">
                        <w:rPr>
                          <w:rFonts w:hint="eastAsia"/>
                        </w:rPr>
                        <w:t>は入札</w:t>
                      </w:r>
                      <w:r w:rsidR="00B02229" w:rsidRPr="00732EF0">
                        <w:rPr>
                          <w:rFonts w:hint="eastAsia"/>
                        </w:rPr>
                        <w:t>公告時</w:t>
                      </w:r>
                      <w:r w:rsidR="00B02229" w:rsidRPr="00732EF0">
                        <w:t>に</w:t>
                      </w:r>
                      <w:r w:rsidRPr="00732EF0">
                        <w:rPr>
                          <w:rFonts w:hint="eastAsia"/>
                        </w:rPr>
                        <w:t>公表</w:t>
                      </w:r>
                      <w:r w:rsidRPr="00732EF0">
                        <w:t>する</w:t>
                      </w:r>
                      <w:r w:rsidRPr="00732EF0">
                        <w:rPr>
                          <w:rFonts w:hint="eastAsia"/>
                        </w:rPr>
                        <w:t>。</w:t>
                      </w:r>
                    </w:p>
                  </w:txbxContent>
                </v:textbox>
                <w10:wrap anchorx="margin"/>
              </v:shape>
            </w:pict>
          </mc:Fallback>
        </mc:AlternateContent>
      </w:r>
    </w:p>
    <w:p w14:paraId="550661D8" w14:textId="3B53B894" w:rsidR="00D652B4" w:rsidRDefault="00D652B4" w:rsidP="002C5C9E">
      <w:pPr>
        <w:pStyle w:val="11"/>
        <w:tabs>
          <w:tab w:val="left" w:pos="2410"/>
        </w:tabs>
        <w:spacing w:before="24" w:after="48"/>
        <w:ind w:firstLineChars="47" w:firstLine="99"/>
        <w:rPr>
          <w:rFonts w:ascii="ＭＳ 明朝" w:hAnsi="ＭＳ 明朝"/>
        </w:rPr>
      </w:pPr>
    </w:p>
    <w:p w14:paraId="066F9525" w14:textId="64DCE34C" w:rsidR="00D652B4" w:rsidRDefault="00D652B4" w:rsidP="002C5C9E">
      <w:pPr>
        <w:pStyle w:val="11"/>
        <w:tabs>
          <w:tab w:val="left" w:pos="2410"/>
        </w:tabs>
        <w:spacing w:before="24" w:after="48"/>
        <w:ind w:firstLineChars="47" w:firstLine="99"/>
        <w:rPr>
          <w:rFonts w:ascii="ＭＳ 明朝" w:hAnsi="ＭＳ 明朝"/>
        </w:rPr>
      </w:pPr>
    </w:p>
    <w:p w14:paraId="43A60C3A" w14:textId="32FE8693" w:rsidR="00D652B4" w:rsidRDefault="00D652B4" w:rsidP="002C5C9E">
      <w:pPr>
        <w:pStyle w:val="11"/>
        <w:tabs>
          <w:tab w:val="left" w:pos="2410"/>
        </w:tabs>
        <w:spacing w:before="24" w:after="48"/>
        <w:ind w:firstLineChars="47" w:firstLine="99"/>
        <w:rPr>
          <w:rFonts w:ascii="ＭＳ 明朝" w:hAnsi="ＭＳ 明朝"/>
        </w:rPr>
      </w:pPr>
    </w:p>
    <w:p w14:paraId="6738852D" w14:textId="21D0AB8F" w:rsidR="00D652B4" w:rsidRDefault="00D652B4" w:rsidP="002C5C9E">
      <w:pPr>
        <w:pStyle w:val="11"/>
        <w:tabs>
          <w:tab w:val="left" w:pos="2410"/>
        </w:tabs>
        <w:spacing w:before="24" w:after="48"/>
        <w:ind w:firstLineChars="47" w:firstLine="99"/>
        <w:rPr>
          <w:rFonts w:ascii="ＭＳ 明朝" w:hAnsi="ＭＳ 明朝"/>
        </w:rPr>
      </w:pPr>
    </w:p>
    <w:p w14:paraId="4C38BC36" w14:textId="3BAF9AC2" w:rsidR="00D652B4" w:rsidRDefault="00D652B4" w:rsidP="002C5C9E">
      <w:pPr>
        <w:pStyle w:val="11"/>
        <w:tabs>
          <w:tab w:val="left" w:pos="2410"/>
        </w:tabs>
        <w:spacing w:before="24" w:after="48"/>
        <w:ind w:firstLineChars="47" w:firstLine="99"/>
        <w:rPr>
          <w:rFonts w:ascii="ＭＳ 明朝" w:hAnsi="ＭＳ 明朝"/>
        </w:rPr>
      </w:pPr>
    </w:p>
    <w:p w14:paraId="5C1604DC" w14:textId="3C562790" w:rsidR="00D652B4" w:rsidRDefault="00D652B4" w:rsidP="002C5C9E">
      <w:pPr>
        <w:pStyle w:val="11"/>
        <w:tabs>
          <w:tab w:val="left" w:pos="2410"/>
        </w:tabs>
        <w:spacing w:before="24" w:after="48"/>
        <w:ind w:firstLineChars="47" w:firstLine="99"/>
        <w:rPr>
          <w:rFonts w:ascii="ＭＳ 明朝" w:hAnsi="ＭＳ 明朝"/>
        </w:rPr>
      </w:pPr>
    </w:p>
    <w:p w14:paraId="50388C43" w14:textId="0FC5A01A" w:rsidR="00D652B4" w:rsidRDefault="00D652B4" w:rsidP="002C5C9E">
      <w:pPr>
        <w:pStyle w:val="11"/>
        <w:tabs>
          <w:tab w:val="left" w:pos="2410"/>
        </w:tabs>
        <w:spacing w:before="24" w:after="48"/>
        <w:ind w:firstLineChars="47" w:firstLine="99"/>
        <w:rPr>
          <w:rFonts w:ascii="ＭＳ 明朝" w:hAnsi="ＭＳ 明朝"/>
        </w:rPr>
      </w:pPr>
    </w:p>
    <w:p w14:paraId="0D076E48" w14:textId="3028FE5D" w:rsidR="00D652B4" w:rsidRDefault="00D652B4" w:rsidP="002C5C9E">
      <w:pPr>
        <w:pStyle w:val="11"/>
        <w:tabs>
          <w:tab w:val="left" w:pos="2410"/>
        </w:tabs>
        <w:spacing w:before="24" w:after="48"/>
        <w:ind w:firstLineChars="47" w:firstLine="99"/>
        <w:rPr>
          <w:rFonts w:ascii="ＭＳ 明朝" w:hAnsi="ＭＳ 明朝"/>
        </w:rPr>
      </w:pPr>
    </w:p>
    <w:p w14:paraId="2D8F0093" w14:textId="19378E51" w:rsidR="00D652B4" w:rsidRDefault="00D652B4" w:rsidP="002C5C9E">
      <w:pPr>
        <w:pStyle w:val="11"/>
        <w:tabs>
          <w:tab w:val="left" w:pos="2410"/>
        </w:tabs>
        <w:spacing w:before="24" w:after="48"/>
        <w:ind w:firstLineChars="47" w:firstLine="99"/>
        <w:rPr>
          <w:rFonts w:ascii="ＭＳ 明朝" w:hAnsi="ＭＳ 明朝"/>
        </w:rPr>
      </w:pPr>
    </w:p>
    <w:p w14:paraId="2B92139F" w14:textId="1A1FBC69" w:rsidR="00D652B4" w:rsidRDefault="00D652B4" w:rsidP="002C5C9E">
      <w:pPr>
        <w:pStyle w:val="11"/>
        <w:tabs>
          <w:tab w:val="left" w:pos="2410"/>
        </w:tabs>
        <w:spacing w:before="24" w:after="48"/>
        <w:ind w:firstLineChars="47" w:firstLine="99"/>
        <w:rPr>
          <w:rFonts w:ascii="ＭＳ 明朝" w:hAnsi="ＭＳ 明朝"/>
        </w:rPr>
      </w:pPr>
    </w:p>
    <w:p w14:paraId="33F08CF8" w14:textId="00384628" w:rsidR="00D652B4" w:rsidRDefault="00D652B4" w:rsidP="002C5C9E">
      <w:pPr>
        <w:pStyle w:val="11"/>
        <w:tabs>
          <w:tab w:val="left" w:pos="2410"/>
        </w:tabs>
        <w:spacing w:before="24" w:after="48"/>
        <w:ind w:firstLineChars="47" w:firstLine="99"/>
        <w:rPr>
          <w:rFonts w:ascii="ＭＳ 明朝" w:hAnsi="ＭＳ 明朝"/>
        </w:rPr>
      </w:pPr>
    </w:p>
    <w:p w14:paraId="583FC24E" w14:textId="3F861193" w:rsidR="00D652B4" w:rsidRPr="00732EF0" w:rsidRDefault="00D652B4" w:rsidP="002C5C9E">
      <w:pPr>
        <w:pStyle w:val="11"/>
        <w:tabs>
          <w:tab w:val="left" w:pos="2410"/>
        </w:tabs>
        <w:spacing w:before="24" w:after="48"/>
        <w:ind w:firstLineChars="47" w:firstLine="99"/>
        <w:rPr>
          <w:rFonts w:ascii="ＭＳ 明朝" w:hAnsi="ＭＳ 明朝" w:hint="eastAsia"/>
        </w:rPr>
      </w:pPr>
    </w:p>
    <w:p w14:paraId="1DD2966B" w14:textId="37457F51" w:rsidR="003C3EC2" w:rsidRPr="00732EF0" w:rsidRDefault="003C3EC2" w:rsidP="002C5C9E">
      <w:pPr>
        <w:pStyle w:val="31"/>
      </w:pPr>
      <w:bookmarkStart w:id="9" w:name="_Toc67609347"/>
      <w:r w:rsidRPr="00732EF0">
        <w:rPr>
          <w:rFonts w:hint="eastAsia"/>
        </w:rPr>
        <w:t>落札者決定基準に係る技術提案書</w:t>
      </w:r>
      <w:bookmarkStart w:id="10" w:name="_GoBack"/>
      <w:bookmarkEnd w:id="9"/>
      <w:bookmarkEnd w:id="10"/>
    </w:p>
    <w:p w14:paraId="009431D5" w14:textId="6A2BCC07" w:rsidR="009C12BC" w:rsidRDefault="00D652B4" w:rsidP="002C5C9E">
      <w:pPr>
        <w:pStyle w:val="11"/>
        <w:tabs>
          <w:tab w:val="left" w:pos="2760"/>
        </w:tabs>
        <w:spacing w:before="24" w:after="48"/>
        <w:ind w:firstLineChars="47" w:firstLine="99"/>
        <w:rPr>
          <w:rFonts w:ascii="ＭＳ 明朝" w:hAnsi="ＭＳ 明朝"/>
        </w:rPr>
      </w:pPr>
      <w:r w:rsidRPr="00732EF0">
        <w:rPr>
          <w:rFonts w:ascii="ＭＳ 明朝" w:hAnsi="ＭＳ 明朝" w:hint="eastAsia"/>
          <w:noProof/>
        </w:rPr>
        <mc:AlternateContent>
          <mc:Choice Requires="wps">
            <w:drawing>
              <wp:anchor distT="0" distB="0" distL="114300" distR="114300" simplePos="0" relativeHeight="251659264" behindDoc="0" locked="0" layoutInCell="1" allowOverlap="1" wp14:anchorId="4F7646E2" wp14:editId="053CA0B0">
                <wp:simplePos x="0" y="0"/>
                <wp:positionH relativeFrom="column">
                  <wp:posOffset>62865</wp:posOffset>
                </wp:positionH>
                <wp:positionV relativeFrom="paragraph">
                  <wp:posOffset>158750</wp:posOffset>
                </wp:positionV>
                <wp:extent cx="6368415" cy="2360295"/>
                <wp:effectExtent l="0" t="0" r="13335" b="20955"/>
                <wp:wrapNone/>
                <wp:docPr id="4" name="テキスト ボックス 4"/>
                <wp:cNvGraphicFramePr/>
                <a:graphic xmlns:a="http://schemas.openxmlformats.org/drawingml/2006/main">
                  <a:graphicData uri="http://schemas.microsoft.com/office/word/2010/wordprocessingShape">
                    <wps:wsp>
                      <wps:cNvSpPr txBox="1"/>
                      <wps:spPr>
                        <a:xfrm>
                          <a:off x="0" y="0"/>
                          <a:ext cx="6368415" cy="2360295"/>
                        </a:xfrm>
                        <a:prstGeom prst="rect">
                          <a:avLst/>
                        </a:prstGeom>
                        <a:solidFill>
                          <a:schemeClr val="lt1"/>
                        </a:solidFill>
                        <a:ln w="6350">
                          <a:solidFill>
                            <a:prstClr val="black"/>
                          </a:solidFill>
                        </a:ln>
                      </wps:spPr>
                      <wps:txbx>
                        <w:txbxContent>
                          <w:p w14:paraId="0998F1F0" w14:textId="24B6FE38" w:rsidR="002F0F8C" w:rsidRPr="00732EF0" w:rsidRDefault="00B02229" w:rsidP="002B60DD">
                            <w:pPr>
                              <w:jc w:val="center"/>
                            </w:pPr>
                            <w:r w:rsidRPr="00732EF0">
                              <w:rPr>
                                <w:rFonts w:hint="eastAsia"/>
                              </w:rPr>
                              <w:t>本</w:t>
                            </w:r>
                            <w:r w:rsidRPr="00732EF0">
                              <w:t>項は</w:t>
                            </w:r>
                            <w:r w:rsidR="00A44BC6" w:rsidRPr="00732EF0">
                              <w:rPr>
                                <w:rFonts w:hint="eastAsia"/>
                              </w:rPr>
                              <w:t>入札</w:t>
                            </w:r>
                            <w:r w:rsidRPr="00732EF0">
                              <w:rPr>
                                <w:rFonts w:hint="eastAsia"/>
                              </w:rPr>
                              <w:t>公告時</w:t>
                            </w:r>
                            <w:r w:rsidRPr="00732EF0">
                              <w:t>に</w:t>
                            </w:r>
                            <w:r w:rsidRPr="00732EF0">
                              <w:rPr>
                                <w:rFonts w:hint="eastAsia"/>
                              </w:rPr>
                              <w:t>公表</w:t>
                            </w:r>
                            <w:r w:rsidRPr="00732EF0">
                              <w:t>する</w:t>
                            </w:r>
                            <w:r w:rsidRPr="00732EF0">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7646E2" id="テキスト ボックス 4" o:spid="_x0000_s1028" type="#_x0000_t202" style="position:absolute;left:0;text-align:left;margin-left:4.95pt;margin-top:12.5pt;width:501.45pt;height:185.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" fillcolor="white [3201]" strokeweight=".5pt">
                <v:textbox>
                  <w:txbxContent>
                    <w:p w14:paraId="0998F1F0" w14:textId="24B6FE38" w:rsidR="002F0F8C" w:rsidRPr="00732EF0" w:rsidRDefault="00B02229" w:rsidP="002B60DD">
                      <w:pPr>
                        <w:jc w:val="center"/>
                      </w:pPr>
                      <w:r w:rsidRPr="00732EF0">
                        <w:rPr>
                          <w:rFonts w:hint="eastAsia"/>
                        </w:rPr>
                        <w:t>本</w:t>
                      </w:r>
                      <w:r w:rsidRPr="00732EF0">
                        <w:t>項は</w:t>
                      </w:r>
                      <w:r w:rsidR="00A44BC6" w:rsidRPr="00732EF0">
                        <w:rPr>
                          <w:rFonts w:hint="eastAsia"/>
                        </w:rPr>
                        <w:t>入札</w:t>
                      </w:r>
                      <w:r w:rsidRPr="00732EF0">
                        <w:rPr>
                          <w:rFonts w:hint="eastAsia"/>
                        </w:rPr>
                        <w:t>公告時</w:t>
                      </w:r>
                      <w:r w:rsidRPr="00732EF0">
                        <w:t>に</w:t>
                      </w:r>
                      <w:r w:rsidRPr="00732EF0">
                        <w:rPr>
                          <w:rFonts w:hint="eastAsia"/>
                        </w:rPr>
                        <w:t>公表</w:t>
                      </w:r>
                      <w:r w:rsidRPr="00732EF0">
                        <w:t>する</w:t>
                      </w:r>
                      <w:r w:rsidRPr="00732EF0">
                        <w:rPr>
                          <w:rFonts w:hint="eastAsia"/>
                        </w:rPr>
                        <w:t>。</w:t>
                      </w:r>
                    </w:p>
                  </w:txbxContent>
                </v:textbox>
              </v:shape>
            </w:pict>
          </mc:Fallback>
        </mc:AlternateContent>
      </w:r>
    </w:p>
    <w:p w14:paraId="5A7B83FC" w14:textId="75E41669" w:rsidR="00D652B4" w:rsidRDefault="00D652B4" w:rsidP="002C5C9E">
      <w:pPr>
        <w:pStyle w:val="11"/>
        <w:tabs>
          <w:tab w:val="left" w:pos="2760"/>
        </w:tabs>
        <w:spacing w:before="24" w:after="48"/>
        <w:ind w:firstLineChars="47" w:firstLine="99"/>
        <w:rPr>
          <w:rFonts w:ascii="ＭＳ 明朝" w:hAnsi="ＭＳ 明朝"/>
        </w:rPr>
      </w:pPr>
    </w:p>
    <w:p w14:paraId="776CD0C8" w14:textId="19A60D37" w:rsidR="00D652B4" w:rsidRDefault="00D652B4" w:rsidP="002C5C9E">
      <w:pPr>
        <w:pStyle w:val="11"/>
        <w:tabs>
          <w:tab w:val="left" w:pos="2760"/>
        </w:tabs>
        <w:spacing w:before="24" w:after="48"/>
        <w:ind w:firstLineChars="47" w:firstLine="99"/>
        <w:rPr>
          <w:rFonts w:ascii="ＭＳ 明朝" w:hAnsi="ＭＳ 明朝"/>
        </w:rPr>
      </w:pPr>
    </w:p>
    <w:p w14:paraId="0677DC39" w14:textId="19D46F85" w:rsidR="00D652B4" w:rsidRDefault="00D652B4" w:rsidP="002C5C9E">
      <w:pPr>
        <w:pStyle w:val="11"/>
        <w:tabs>
          <w:tab w:val="left" w:pos="2760"/>
        </w:tabs>
        <w:spacing w:before="24" w:after="48"/>
        <w:ind w:firstLineChars="47" w:firstLine="99"/>
        <w:rPr>
          <w:rFonts w:ascii="ＭＳ 明朝" w:hAnsi="ＭＳ 明朝"/>
        </w:rPr>
      </w:pPr>
    </w:p>
    <w:p w14:paraId="4C0EBB33" w14:textId="150F04F0" w:rsidR="00D652B4" w:rsidRDefault="00D652B4" w:rsidP="002C5C9E">
      <w:pPr>
        <w:pStyle w:val="11"/>
        <w:tabs>
          <w:tab w:val="left" w:pos="2760"/>
        </w:tabs>
        <w:spacing w:before="24" w:after="48"/>
        <w:ind w:firstLineChars="47" w:firstLine="99"/>
        <w:rPr>
          <w:rFonts w:ascii="ＭＳ 明朝" w:hAnsi="ＭＳ 明朝" w:hint="eastAsia"/>
        </w:rPr>
      </w:pPr>
    </w:p>
    <w:p w14:paraId="7B26A179" w14:textId="39809D10" w:rsidR="00D652B4" w:rsidRDefault="00D652B4" w:rsidP="002C5C9E">
      <w:pPr>
        <w:pStyle w:val="11"/>
        <w:tabs>
          <w:tab w:val="left" w:pos="2760"/>
        </w:tabs>
        <w:spacing w:before="24" w:after="48"/>
        <w:ind w:firstLineChars="47" w:firstLine="99"/>
        <w:rPr>
          <w:rFonts w:ascii="ＭＳ 明朝" w:hAnsi="ＭＳ 明朝"/>
        </w:rPr>
      </w:pPr>
    </w:p>
    <w:p w14:paraId="655B9878" w14:textId="73499D7D" w:rsidR="00D652B4" w:rsidRDefault="00D652B4" w:rsidP="002C5C9E">
      <w:pPr>
        <w:pStyle w:val="11"/>
        <w:tabs>
          <w:tab w:val="left" w:pos="2760"/>
        </w:tabs>
        <w:spacing w:before="24" w:after="48"/>
        <w:ind w:firstLineChars="47" w:firstLine="99"/>
        <w:rPr>
          <w:rFonts w:ascii="ＭＳ 明朝" w:hAnsi="ＭＳ 明朝"/>
        </w:rPr>
      </w:pPr>
    </w:p>
    <w:p w14:paraId="1A68C55F" w14:textId="395302C9" w:rsidR="00D652B4" w:rsidRDefault="00D652B4" w:rsidP="002C5C9E">
      <w:pPr>
        <w:pStyle w:val="11"/>
        <w:tabs>
          <w:tab w:val="left" w:pos="2760"/>
        </w:tabs>
        <w:spacing w:before="24" w:after="48"/>
        <w:ind w:firstLineChars="47" w:firstLine="99"/>
        <w:rPr>
          <w:rFonts w:ascii="ＭＳ 明朝" w:hAnsi="ＭＳ 明朝"/>
        </w:rPr>
      </w:pPr>
    </w:p>
    <w:p w14:paraId="11182AFA" w14:textId="47BD291E" w:rsidR="00D652B4" w:rsidRDefault="00D652B4" w:rsidP="002C5C9E">
      <w:pPr>
        <w:pStyle w:val="11"/>
        <w:tabs>
          <w:tab w:val="left" w:pos="2760"/>
        </w:tabs>
        <w:spacing w:before="24" w:after="48"/>
        <w:ind w:firstLineChars="47" w:firstLine="99"/>
        <w:rPr>
          <w:rFonts w:ascii="ＭＳ 明朝" w:hAnsi="ＭＳ 明朝"/>
        </w:rPr>
      </w:pPr>
    </w:p>
    <w:p w14:paraId="6A8CF03C" w14:textId="77777777" w:rsidR="00D652B4" w:rsidRPr="00732EF0" w:rsidRDefault="00D652B4" w:rsidP="002C5C9E">
      <w:pPr>
        <w:pStyle w:val="11"/>
        <w:tabs>
          <w:tab w:val="left" w:pos="2760"/>
        </w:tabs>
        <w:spacing w:before="24" w:after="48"/>
        <w:ind w:firstLineChars="47" w:firstLine="99"/>
        <w:rPr>
          <w:rFonts w:ascii="ＭＳ 明朝" w:hAnsi="ＭＳ 明朝" w:hint="eastAsia"/>
        </w:rPr>
      </w:pPr>
    </w:p>
    <w:p w14:paraId="675D2847" w14:textId="11889F68" w:rsidR="004E291A" w:rsidRPr="00732EF0" w:rsidRDefault="004E291A" w:rsidP="002C5C9E">
      <w:pPr>
        <w:pStyle w:val="31"/>
      </w:pPr>
      <w:bookmarkStart w:id="11" w:name="_Toc67609348"/>
      <w:r w:rsidRPr="00732EF0">
        <w:rPr>
          <w:rFonts w:hint="eastAsia"/>
        </w:rPr>
        <w:t>見積</w:t>
      </w:r>
      <w:r w:rsidR="000D2644" w:rsidRPr="00732EF0">
        <w:rPr>
          <w:rFonts w:hint="eastAsia"/>
        </w:rPr>
        <w:t>設計図書</w:t>
      </w:r>
      <w:bookmarkEnd w:id="11"/>
    </w:p>
    <w:p w14:paraId="65FECEC5" w14:textId="6504492A" w:rsidR="008140F2" w:rsidRPr="00732EF0" w:rsidRDefault="008140F2" w:rsidP="002C5C9E">
      <w:pPr>
        <w:pStyle w:val="11"/>
        <w:tabs>
          <w:tab w:val="left" w:pos="2835"/>
          <w:tab w:val="left" w:pos="2977"/>
        </w:tabs>
        <w:spacing w:before="24" w:after="48"/>
        <w:ind w:firstLineChars="347" w:firstLine="729"/>
        <w:rPr>
          <w:rFonts w:ascii="ＭＳ 明朝" w:hAnsi="ＭＳ 明朝"/>
        </w:rPr>
      </w:pPr>
      <w:r w:rsidRPr="00732EF0">
        <w:rPr>
          <w:rFonts w:ascii="ＭＳ 明朝" w:hAnsi="ＭＳ 明朝" w:hint="eastAsia"/>
        </w:rPr>
        <w:t>様式</w:t>
      </w:r>
      <w:r w:rsidR="009C12BC" w:rsidRPr="00732EF0">
        <w:rPr>
          <w:rFonts w:ascii="ＭＳ 明朝" w:hAnsi="ＭＳ 明朝" w:hint="eastAsia"/>
        </w:rPr>
        <w:t>Ⅴ</w:t>
      </w:r>
      <w:r w:rsidR="00EB7D5C" w:rsidRPr="00732EF0">
        <w:rPr>
          <w:rFonts w:ascii="ＭＳ 明朝" w:hAnsi="ＭＳ 明朝" w:hint="eastAsia"/>
        </w:rPr>
        <w:t xml:space="preserve">　</w:t>
      </w:r>
      <w:r w:rsidR="009C12BC" w:rsidRPr="00732EF0">
        <w:rPr>
          <w:rFonts w:ascii="ＭＳ 明朝" w:hAnsi="ＭＳ 明朝" w:hint="eastAsia"/>
        </w:rPr>
        <w:t>見積</w:t>
      </w:r>
      <w:r w:rsidR="000D2644" w:rsidRPr="00732EF0">
        <w:rPr>
          <w:rFonts w:ascii="ＭＳ 明朝" w:hAnsi="ＭＳ 明朝" w:hint="eastAsia"/>
        </w:rPr>
        <w:t>設計図書</w:t>
      </w:r>
    </w:p>
    <w:p w14:paraId="3AC391FD" w14:textId="36069AE6" w:rsidR="00F42058" w:rsidRPr="00732EF0" w:rsidRDefault="00F42058" w:rsidP="002C5C9E">
      <w:pPr>
        <w:pStyle w:val="11"/>
        <w:tabs>
          <w:tab w:val="left" w:pos="2835"/>
          <w:tab w:val="left" w:pos="2977"/>
        </w:tabs>
        <w:spacing w:before="24" w:after="48"/>
        <w:ind w:firstLineChars="700" w:firstLine="1470"/>
        <w:rPr>
          <w:rFonts w:ascii="ＭＳ 明朝" w:hAnsi="ＭＳ 明朝"/>
        </w:rPr>
      </w:pPr>
      <w:r w:rsidRPr="00732EF0">
        <w:rPr>
          <w:rFonts w:ascii="ＭＳ 明朝" w:hAnsi="ＭＳ 明朝" w:hint="eastAsia"/>
        </w:rPr>
        <w:t>様式</w:t>
      </w:r>
      <w:r w:rsidR="00B37B26" w:rsidRPr="00732EF0">
        <w:rPr>
          <w:rFonts w:ascii="ＭＳ 明朝" w:hAnsi="ＭＳ 明朝" w:hint="eastAsia"/>
        </w:rPr>
        <w:t>Ⅴ</w:t>
      </w:r>
      <w:r w:rsidRPr="00732EF0">
        <w:rPr>
          <w:rFonts w:ascii="ＭＳ 明朝" w:hAnsi="ＭＳ 明朝" w:hint="eastAsia"/>
        </w:rPr>
        <w:t xml:space="preserve">-1　</w:t>
      </w:r>
      <w:r w:rsidR="00593169" w:rsidRPr="00732EF0">
        <w:rPr>
          <w:rFonts w:ascii="ＭＳ 明朝" w:hAnsi="ＭＳ 明朝" w:hint="eastAsia"/>
        </w:rPr>
        <w:t>建設に係る費用</w:t>
      </w:r>
    </w:p>
    <w:p w14:paraId="7B4F583E" w14:textId="0CC77F2D" w:rsidR="008140F2" w:rsidRPr="00732EF0" w:rsidRDefault="00B37B26" w:rsidP="002C5C9E">
      <w:pPr>
        <w:pStyle w:val="11"/>
        <w:tabs>
          <w:tab w:val="left" w:pos="2835"/>
          <w:tab w:val="left" w:pos="2977"/>
        </w:tabs>
        <w:spacing w:before="24" w:after="48"/>
        <w:ind w:firstLineChars="800" w:firstLine="1680"/>
        <w:rPr>
          <w:rFonts w:ascii="ＭＳ 明朝" w:hAnsi="ＭＳ 明朝"/>
        </w:rPr>
      </w:pPr>
      <w:r w:rsidRPr="00732EF0">
        <w:rPr>
          <w:rFonts w:ascii="ＭＳ 明朝" w:hAnsi="ＭＳ 明朝" w:hint="eastAsia"/>
        </w:rPr>
        <w:t>様式Ⅴ</w:t>
      </w:r>
      <w:r w:rsidR="008140F2" w:rsidRPr="00732EF0">
        <w:rPr>
          <w:rFonts w:ascii="ＭＳ 明朝" w:hAnsi="ＭＳ 明朝" w:hint="eastAsia"/>
        </w:rPr>
        <w:t>-1</w:t>
      </w:r>
      <w:r w:rsidR="00F42058" w:rsidRPr="00732EF0">
        <w:rPr>
          <w:rFonts w:ascii="ＭＳ 明朝" w:hAnsi="ＭＳ 明朝" w:hint="eastAsia"/>
        </w:rPr>
        <w:t>-1</w:t>
      </w:r>
      <w:r w:rsidR="008140F2" w:rsidRPr="00732EF0">
        <w:rPr>
          <w:rFonts w:ascii="ＭＳ 明朝" w:hAnsi="ＭＳ 明朝" w:hint="eastAsia"/>
        </w:rPr>
        <w:t xml:space="preserve">　（1）事前調査業務費内訳</w:t>
      </w:r>
    </w:p>
    <w:p w14:paraId="2DF94C51" w14:textId="1DA3723E" w:rsidR="008140F2" w:rsidRPr="00732EF0" w:rsidRDefault="008140F2" w:rsidP="002C5C9E">
      <w:pPr>
        <w:pStyle w:val="11"/>
        <w:tabs>
          <w:tab w:val="left" w:pos="2835"/>
          <w:tab w:val="left" w:pos="2977"/>
        </w:tabs>
        <w:spacing w:before="24" w:after="48"/>
        <w:ind w:firstLineChars="800" w:firstLine="1680"/>
        <w:rPr>
          <w:rFonts w:ascii="ＭＳ 明朝" w:hAnsi="ＭＳ 明朝"/>
        </w:rPr>
      </w:pPr>
      <w:r w:rsidRPr="00732EF0">
        <w:rPr>
          <w:rFonts w:ascii="ＭＳ 明朝" w:hAnsi="ＭＳ 明朝" w:hint="eastAsia"/>
        </w:rPr>
        <w:t>様式</w:t>
      </w:r>
      <w:r w:rsidR="00B37B26" w:rsidRPr="00732EF0">
        <w:rPr>
          <w:rFonts w:ascii="ＭＳ 明朝" w:hAnsi="ＭＳ 明朝" w:hint="eastAsia"/>
        </w:rPr>
        <w:t>Ⅴ</w:t>
      </w:r>
      <w:r w:rsidRPr="00732EF0">
        <w:rPr>
          <w:rFonts w:ascii="ＭＳ 明朝" w:hAnsi="ＭＳ 明朝" w:hint="eastAsia"/>
        </w:rPr>
        <w:t>-1</w:t>
      </w:r>
      <w:r w:rsidR="00F42058" w:rsidRPr="00732EF0">
        <w:rPr>
          <w:rFonts w:ascii="ＭＳ 明朝" w:hAnsi="ＭＳ 明朝" w:hint="eastAsia"/>
        </w:rPr>
        <w:t>-</w:t>
      </w:r>
      <w:r w:rsidR="00B37B26" w:rsidRPr="00732EF0">
        <w:rPr>
          <w:rFonts w:ascii="ＭＳ 明朝" w:hAnsi="ＭＳ 明朝"/>
        </w:rPr>
        <w:t>2</w:t>
      </w:r>
      <w:r w:rsidRPr="00732EF0">
        <w:rPr>
          <w:rFonts w:ascii="ＭＳ 明朝" w:hAnsi="ＭＳ 明朝" w:hint="eastAsia"/>
        </w:rPr>
        <w:t xml:space="preserve">　（2）設計業務費内訳</w:t>
      </w:r>
    </w:p>
    <w:p w14:paraId="4FF19AC3" w14:textId="24F62A55" w:rsidR="008140F2" w:rsidRPr="00732EF0" w:rsidRDefault="00B37B26" w:rsidP="002C5C9E">
      <w:pPr>
        <w:pStyle w:val="11"/>
        <w:tabs>
          <w:tab w:val="left" w:pos="2835"/>
          <w:tab w:val="left" w:pos="2977"/>
        </w:tabs>
        <w:spacing w:before="24" w:after="48"/>
        <w:ind w:firstLineChars="800" w:firstLine="1680"/>
        <w:rPr>
          <w:rFonts w:ascii="ＭＳ 明朝" w:hAnsi="ＭＳ 明朝"/>
        </w:rPr>
      </w:pPr>
      <w:r w:rsidRPr="00732EF0">
        <w:rPr>
          <w:rFonts w:ascii="ＭＳ 明朝" w:hAnsi="ＭＳ 明朝" w:hint="eastAsia"/>
        </w:rPr>
        <w:t>様式Ⅴ</w:t>
      </w:r>
      <w:r w:rsidR="008140F2" w:rsidRPr="00732EF0">
        <w:rPr>
          <w:rFonts w:ascii="ＭＳ 明朝" w:hAnsi="ＭＳ 明朝" w:hint="eastAsia"/>
        </w:rPr>
        <w:t>-1</w:t>
      </w:r>
      <w:r w:rsidRPr="00732EF0">
        <w:rPr>
          <w:rFonts w:ascii="ＭＳ 明朝" w:hAnsi="ＭＳ 明朝" w:hint="eastAsia"/>
        </w:rPr>
        <w:t>-3</w:t>
      </w:r>
      <w:r w:rsidR="008140F2" w:rsidRPr="00732EF0">
        <w:rPr>
          <w:rFonts w:ascii="ＭＳ 明朝" w:hAnsi="ＭＳ 明朝" w:hint="eastAsia"/>
        </w:rPr>
        <w:t xml:space="preserve">　（3）機械設備工事費内訳</w:t>
      </w:r>
    </w:p>
    <w:p w14:paraId="02CB14CB" w14:textId="0309CDCC" w:rsidR="008140F2" w:rsidRPr="00732EF0" w:rsidRDefault="00B37B26" w:rsidP="002C5C9E">
      <w:pPr>
        <w:pStyle w:val="11"/>
        <w:tabs>
          <w:tab w:val="left" w:pos="2835"/>
          <w:tab w:val="left" w:pos="2977"/>
        </w:tabs>
        <w:spacing w:before="24" w:after="48"/>
        <w:ind w:firstLineChars="800" w:firstLine="1680"/>
        <w:rPr>
          <w:rFonts w:ascii="ＭＳ 明朝" w:hAnsi="ＭＳ 明朝"/>
        </w:rPr>
      </w:pPr>
      <w:r w:rsidRPr="00732EF0">
        <w:rPr>
          <w:rFonts w:ascii="ＭＳ 明朝" w:hAnsi="ＭＳ 明朝" w:hint="eastAsia"/>
        </w:rPr>
        <w:t>様式Ⅴ</w:t>
      </w:r>
      <w:r w:rsidR="008140F2" w:rsidRPr="00732EF0">
        <w:rPr>
          <w:rFonts w:ascii="ＭＳ 明朝" w:hAnsi="ＭＳ 明朝" w:hint="eastAsia"/>
        </w:rPr>
        <w:t>-1</w:t>
      </w:r>
      <w:r w:rsidRPr="00732EF0">
        <w:rPr>
          <w:rFonts w:ascii="ＭＳ 明朝" w:hAnsi="ＭＳ 明朝" w:hint="eastAsia"/>
        </w:rPr>
        <w:t>-</w:t>
      </w:r>
      <w:r w:rsidRPr="00732EF0">
        <w:rPr>
          <w:rFonts w:ascii="ＭＳ 明朝" w:hAnsi="ＭＳ 明朝"/>
        </w:rPr>
        <w:t>4</w:t>
      </w:r>
      <w:r w:rsidR="008140F2" w:rsidRPr="00732EF0">
        <w:rPr>
          <w:rFonts w:ascii="ＭＳ 明朝" w:hAnsi="ＭＳ 明朝" w:hint="eastAsia"/>
        </w:rPr>
        <w:t xml:space="preserve">　（4）電気設備工事費内訳</w:t>
      </w:r>
    </w:p>
    <w:p w14:paraId="43E95D14" w14:textId="3814AEC9" w:rsidR="008140F2" w:rsidRPr="00732EF0" w:rsidRDefault="00B37B26" w:rsidP="002C5C9E">
      <w:pPr>
        <w:pStyle w:val="11"/>
        <w:tabs>
          <w:tab w:val="left" w:pos="2835"/>
          <w:tab w:val="left" w:pos="2977"/>
        </w:tabs>
        <w:spacing w:before="24" w:after="48"/>
        <w:ind w:firstLineChars="800" w:firstLine="1680"/>
        <w:rPr>
          <w:rFonts w:ascii="ＭＳ 明朝" w:hAnsi="ＭＳ 明朝"/>
        </w:rPr>
      </w:pPr>
      <w:r w:rsidRPr="00732EF0">
        <w:rPr>
          <w:rFonts w:ascii="ＭＳ 明朝" w:hAnsi="ＭＳ 明朝" w:hint="eastAsia"/>
        </w:rPr>
        <w:t>様式Ⅴ</w:t>
      </w:r>
      <w:r w:rsidR="008140F2" w:rsidRPr="00732EF0">
        <w:rPr>
          <w:rFonts w:ascii="ＭＳ 明朝" w:hAnsi="ＭＳ 明朝" w:hint="eastAsia"/>
        </w:rPr>
        <w:t>-1</w:t>
      </w:r>
      <w:r w:rsidRPr="00732EF0">
        <w:rPr>
          <w:rFonts w:ascii="ＭＳ 明朝" w:hAnsi="ＭＳ 明朝" w:hint="eastAsia"/>
        </w:rPr>
        <w:t>-</w:t>
      </w:r>
      <w:r w:rsidRPr="00732EF0">
        <w:rPr>
          <w:rFonts w:ascii="ＭＳ 明朝" w:hAnsi="ＭＳ 明朝"/>
        </w:rPr>
        <w:t>5</w:t>
      </w:r>
      <w:r w:rsidR="008140F2" w:rsidRPr="00732EF0">
        <w:rPr>
          <w:rFonts w:ascii="ＭＳ 明朝" w:hAnsi="ＭＳ 明朝" w:hint="eastAsia"/>
        </w:rPr>
        <w:t xml:space="preserve">　（5）土木工事費内訳</w:t>
      </w:r>
    </w:p>
    <w:p w14:paraId="6AA49DFC" w14:textId="0FFF0C64" w:rsidR="008140F2" w:rsidRPr="00732EF0" w:rsidRDefault="00B37B26" w:rsidP="002C5C9E">
      <w:pPr>
        <w:pStyle w:val="11"/>
        <w:tabs>
          <w:tab w:val="left" w:pos="2835"/>
          <w:tab w:val="left" w:pos="2977"/>
        </w:tabs>
        <w:spacing w:before="24" w:after="48"/>
        <w:ind w:firstLineChars="800" w:firstLine="1680"/>
        <w:rPr>
          <w:rFonts w:ascii="ＭＳ 明朝" w:hAnsi="ＭＳ 明朝"/>
        </w:rPr>
      </w:pPr>
      <w:r w:rsidRPr="00732EF0">
        <w:rPr>
          <w:rFonts w:ascii="ＭＳ 明朝" w:hAnsi="ＭＳ 明朝" w:hint="eastAsia"/>
        </w:rPr>
        <w:t>様式Ⅴ</w:t>
      </w:r>
      <w:r w:rsidR="008140F2" w:rsidRPr="00732EF0">
        <w:rPr>
          <w:rFonts w:ascii="ＭＳ 明朝" w:hAnsi="ＭＳ 明朝" w:hint="eastAsia"/>
        </w:rPr>
        <w:t>-1</w:t>
      </w:r>
      <w:r w:rsidRPr="00732EF0">
        <w:rPr>
          <w:rFonts w:ascii="ＭＳ 明朝" w:hAnsi="ＭＳ 明朝" w:hint="eastAsia"/>
        </w:rPr>
        <w:t>-</w:t>
      </w:r>
      <w:r w:rsidRPr="00732EF0">
        <w:rPr>
          <w:rFonts w:ascii="ＭＳ 明朝" w:hAnsi="ＭＳ 明朝"/>
        </w:rPr>
        <w:t>6</w:t>
      </w:r>
      <w:r w:rsidR="008140F2" w:rsidRPr="00732EF0">
        <w:rPr>
          <w:rFonts w:ascii="ＭＳ 明朝" w:hAnsi="ＭＳ 明朝" w:hint="eastAsia"/>
        </w:rPr>
        <w:t xml:space="preserve">　（6）建築工事費内訳</w:t>
      </w:r>
    </w:p>
    <w:p w14:paraId="11265C6F" w14:textId="7850EAA8" w:rsidR="00F42058" w:rsidRPr="00732EF0" w:rsidRDefault="00B37B26" w:rsidP="002C5C9E">
      <w:pPr>
        <w:pStyle w:val="11"/>
        <w:tabs>
          <w:tab w:val="left" w:pos="2835"/>
          <w:tab w:val="left" w:pos="2977"/>
        </w:tabs>
        <w:spacing w:before="24" w:after="48"/>
        <w:ind w:firstLineChars="800" w:firstLine="1680"/>
        <w:rPr>
          <w:rFonts w:ascii="ＭＳ 明朝" w:hAnsi="ＭＳ 明朝"/>
        </w:rPr>
      </w:pPr>
      <w:r w:rsidRPr="00732EF0">
        <w:rPr>
          <w:rFonts w:ascii="ＭＳ 明朝" w:hAnsi="ＭＳ 明朝" w:hint="eastAsia"/>
        </w:rPr>
        <w:t>様式Ⅴ</w:t>
      </w:r>
      <w:r w:rsidR="00F42058" w:rsidRPr="00732EF0">
        <w:rPr>
          <w:rFonts w:ascii="ＭＳ 明朝" w:hAnsi="ＭＳ 明朝" w:hint="eastAsia"/>
        </w:rPr>
        <w:t>-1-</w:t>
      </w:r>
      <w:r w:rsidRPr="00732EF0">
        <w:rPr>
          <w:rFonts w:ascii="ＭＳ 明朝" w:hAnsi="ＭＳ 明朝"/>
        </w:rPr>
        <w:t>7</w:t>
      </w:r>
      <w:r w:rsidR="00F42058" w:rsidRPr="00732EF0">
        <w:rPr>
          <w:rFonts w:ascii="ＭＳ 明朝" w:hAnsi="ＭＳ 明朝" w:hint="eastAsia"/>
        </w:rPr>
        <w:t xml:space="preserve">　（</w:t>
      </w:r>
      <w:r w:rsidR="009C12BC" w:rsidRPr="00732EF0">
        <w:rPr>
          <w:rFonts w:ascii="ＭＳ 明朝" w:hAnsi="ＭＳ 明朝" w:hint="eastAsia"/>
        </w:rPr>
        <w:t>7</w:t>
      </w:r>
      <w:r w:rsidR="00F42058" w:rsidRPr="00732EF0">
        <w:rPr>
          <w:rFonts w:ascii="ＭＳ 明朝" w:hAnsi="ＭＳ 明朝" w:hint="eastAsia"/>
        </w:rPr>
        <w:t>）</w:t>
      </w:r>
      <w:r w:rsidR="009C12BC" w:rsidRPr="00732EF0">
        <w:rPr>
          <w:rFonts w:ascii="ＭＳ 明朝" w:hAnsi="ＭＳ 明朝" w:hint="eastAsia"/>
        </w:rPr>
        <w:t>撤去</w:t>
      </w:r>
      <w:r w:rsidR="00F42058" w:rsidRPr="00732EF0">
        <w:rPr>
          <w:rFonts w:ascii="ＭＳ 明朝" w:hAnsi="ＭＳ 明朝" w:hint="eastAsia"/>
        </w:rPr>
        <w:t>工事費内訳</w:t>
      </w:r>
    </w:p>
    <w:p w14:paraId="484DB599" w14:textId="5B905893" w:rsidR="008140F2" w:rsidRPr="00732EF0" w:rsidRDefault="00B37B26" w:rsidP="002C5C9E">
      <w:pPr>
        <w:pStyle w:val="11"/>
        <w:tabs>
          <w:tab w:val="left" w:pos="2835"/>
          <w:tab w:val="left" w:pos="2977"/>
        </w:tabs>
        <w:spacing w:before="24" w:after="48"/>
        <w:ind w:firstLineChars="600" w:firstLine="1260"/>
        <w:rPr>
          <w:rFonts w:ascii="ＭＳ 明朝" w:hAnsi="ＭＳ 明朝"/>
        </w:rPr>
      </w:pPr>
      <w:r w:rsidRPr="00732EF0">
        <w:rPr>
          <w:rFonts w:ascii="ＭＳ 明朝" w:hAnsi="ＭＳ 明朝" w:hint="eastAsia"/>
        </w:rPr>
        <w:lastRenderedPageBreak/>
        <w:t>様式Ⅴ-2</w:t>
      </w:r>
      <w:r w:rsidR="008140F2" w:rsidRPr="00732EF0">
        <w:rPr>
          <w:rFonts w:ascii="ＭＳ 明朝" w:hAnsi="ＭＳ 明朝" w:hint="eastAsia"/>
        </w:rPr>
        <w:t xml:space="preserve">　</w:t>
      </w:r>
      <w:r w:rsidR="00FC3477" w:rsidRPr="00732EF0">
        <w:rPr>
          <w:rFonts w:ascii="ＭＳ 明朝" w:hAnsi="ＭＳ 明朝" w:hint="eastAsia"/>
        </w:rPr>
        <w:t>維持管理・運営</w:t>
      </w:r>
      <w:r w:rsidR="00593169" w:rsidRPr="00732EF0">
        <w:rPr>
          <w:rFonts w:ascii="ＭＳ 明朝" w:hAnsi="ＭＳ 明朝" w:hint="eastAsia"/>
        </w:rPr>
        <w:t>に係る費用</w:t>
      </w:r>
    </w:p>
    <w:p w14:paraId="6F163E7D" w14:textId="460C9C4D" w:rsidR="003D2ECD" w:rsidRPr="00732EF0" w:rsidRDefault="003D2ECD" w:rsidP="003D2ECD">
      <w:pPr>
        <w:pStyle w:val="11"/>
        <w:tabs>
          <w:tab w:val="left" w:pos="2835"/>
          <w:tab w:val="left" w:pos="2977"/>
        </w:tabs>
        <w:spacing w:before="24" w:after="48"/>
        <w:ind w:firstLineChars="800" w:firstLine="1680"/>
        <w:rPr>
          <w:rFonts w:ascii="ＭＳ 明朝" w:hAnsi="ＭＳ 明朝"/>
        </w:rPr>
      </w:pPr>
      <w:r w:rsidRPr="00732EF0">
        <w:rPr>
          <w:rFonts w:ascii="ＭＳ 明朝" w:hAnsi="ＭＳ 明朝" w:hint="eastAsia"/>
        </w:rPr>
        <w:t>様式Ⅴ-2</w:t>
      </w:r>
      <w:r w:rsidRPr="00732EF0">
        <w:rPr>
          <w:rFonts w:ascii="ＭＳ 明朝" w:hAnsi="ＭＳ 明朝"/>
        </w:rPr>
        <w:t>-1</w:t>
      </w:r>
      <w:r w:rsidRPr="00732EF0">
        <w:rPr>
          <w:rFonts w:ascii="ＭＳ 明朝" w:hAnsi="ＭＳ 明朝" w:hint="eastAsia"/>
        </w:rPr>
        <w:t xml:space="preserve">　　費用内訳（</w:t>
      </w:r>
      <w:r w:rsidR="00FC3477" w:rsidRPr="00732EF0">
        <w:rPr>
          <w:rFonts w:ascii="ＭＳ 明朝" w:hAnsi="ＭＳ 明朝" w:hint="eastAsia"/>
        </w:rPr>
        <w:t>維持管理・運営</w:t>
      </w:r>
      <w:r w:rsidRPr="00732EF0">
        <w:rPr>
          <w:rFonts w:ascii="ＭＳ 明朝" w:hAnsi="ＭＳ 明朝" w:hint="eastAsia"/>
        </w:rPr>
        <w:t>費（固定費）（対価B-1））</w:t>
      </w:r>
    </w:p>
    <w:p w14:paraId="436840F0" w14:textId="451A0CBE" w:rsidR="003D2ECD" w:rsidRPr="00732EF0" w:rsidRDefault="003D2ECD" w:rsidP="003D2ECD">
      <w:pPr>
        <w:pStyle w:val="11"/>
        <w:tabs>
          <w:tab w:val="left" w:pos="2835"/>
          <w:tab w:val="left" w:pos="2977"/>
        </w:tabs>
        <w:spacing w:before="24" w:after="48"/>
        <w:ind w:firstLineChars="800" w:firstLine="1680"/>
        <w:rPr>
          <w:rFonts w:ascii="ＭＳ 明朝" w:hAnsi="ＭＳ 明朝"/>
        </w:rPr>
      </w:pPr>
      <w:r w:rsidRPr="00732EF0">
        <w:rPr>
          <w:rFonts w:ascii="ＭＳ 明朝" w:hAnsi="ＭＳ 明朝" w:hint="eastAsia"/>
        </w:rPr>
        <w:t>様式Ⅴ-2</w:t>
      </w:r>
      <w:r w:rsidRPr="00732EF0">
        <w:rPr>
          <w:rFonts w:ascii="ＭＳ 明朝" w:hAnsi="ＭＳ 明朝"/>
        </w:rPr>
        <w:t>-2</w:t>
      </w:r>
      <w:r w:rsidRPr="00732EF0">
        <w:rPr>
          <w:rFonts w:ascii="ＭＳ 明朝" w:hAnsi="ＭＳ 明朝" w:hint="eastAsia"/>
        </w:rPr>
        <w:t xml:space="preserve">　　費用内訳（</w:t>
      </w:r>
      <w:r w:rsidR="00FC3477" w:rsidRPr="00732EF0">
        <w:rPr>
          <w:rFonts w:ascii="ＭＳ 明朝" w:hAnsi="ＭＳ 明朝" w:hint="eastAsia"/>
        </w:rPr>
        <w:t>維持管理・運営</w:t>
      </w:r>
      <w:r w:rsidRPr="00732EF0">
        <w:rPr>
          <w:rFonts w:ascii="ＭＳ 明朝" w:hAnsi="ＭＳ 明朝" w:hint="eastAsia"/>
        </w:rPr>
        <w:t>費（変動費）（対価B-2））</w:t>
      </w:r>
    </w:p>
    <w:p w14:paraId="11901706" w14:textId="77777777" w:rsidR="003D2ECD" w:rsidRPr="00732EF0" w:rsidRDefault="003D2ECD" w:rsidP="003D2ECD">
      <w:pPr>
        <w:pStyle w:val="11"/>
        <w:tabs>
          <w:tab w:val="left" w:pos="2835"/>
          <w:tab w:val="left" w:pos="2977"/>
        </w:tabs>
        <w:spacing w:before="24" w:after="48"/>
        <w:ind w:firstLineChars="800" w:firstLine="1680"/>
        <w:rPr>
          <w:rFonts w:ascii="ＭＳ 明朝" w:hAnsi="ＭＳ 明朝"/>
        </w:rPr>
      </w:pPr>
      <w:r w:rsidRPr="00732EF0">
        <w:rPr>
          <w:rFonts w:ascii="ＭＳ 明朝" w:hAnsi="ＭＳ 明朝" w:hint="eastAsia"/>
        </w:rPr>
        <w:t>様式Ⅴ-2</w:t>
      </w:r>
      <w:r w:rsidRPr="00732EF0">
        <w:rPr>
          <w:rFonts w:ascii="ＭＳ 明朝" w:hAnsi="ＭＳ 明朝"/>
        </w:rPr>
        <w:t>-</w:t>
      </w:r>
      <w:r w:rsidRPr="00732EF0">
        <w:rPr>
          <w:rFonts w:ascii="ＭＳ 明朝" w:hAnsi="ＭＳ 明朝" w:hint="eastAsia"/>
        </w:rPr>
        <w:t>3　　保守点検・修繕・長寿命化対策・更新計画書</w:t>
      </w:r>
    </w:p>
    <w:p w14:paraId="0FCDC055" w14:textId="2488FDEA" w:rsidR="003D2ECD" w:rsidRPr="00732EF0" w:rsidRDefault="003D2ECD" w:rsidP="002C5C9E">
      <w:pPr>
        <w:pStyle w:val="11"/>
        <w:tabs>
          <w:tab w:val="left" w:pos="2835"/>
          <w:tab w:val="left" w:pos="2977"/>
        </w:tabs>
        <w:spacing w:before="24" w:after="48"/>
        <w:ind w:firstLineChars="600" w:firstLine="1260"/>
        <w:rPr>
          <w:rFonts w:ascii="ＭＳ 明朝" w:hAnsi="ＭＳ 明朝"/>
        </w:rPr>
      </w:pPr>
      <w:r w:rsidRPr="00732EF0">
        <w:rPr>
          <w:rFonts w:ascii="ＭＳ 明朝" w:hAnsi="ＭＳ 明朝" w:hint="eastAsia"/>
        </w:rPr>
        <w:t>様式Ⅴ-3　年度別事業費一覧表</w:t>
      </w:r>
    </w:p>
    <w:p w14:paraId="6D15C280" w14:textId="77777777" w:rsidR="008140F2" w:rsidRPr="00732EF0" w:rsidRDefault="008140F2" w:rsidP="002C5C9E">
      <w:pPr>
        <w:pStyle w:val="11"/>
        <w:tabs>
          <w:tab w:val="left" w:pos="2835"/>
          <w:tab w:val="left" w:pos="2977"/>
        </w:tabs>
        <w:spacing w:before="24" w:after="48"/>
        <w:ind w:firstLineChars="600" w:firstLine="1260"/>
        <w:rPr>
          <w:rFonts w:ascii="ＭＳ 明朝" w:hAnsi="ＭＳ 明朝"/>
        </w:rPr>
      </w:pPr>
    </w:p>
    <w:p w14:paraId="76D3A088" w14:textId="3BE61BD6" w:rsidR="008140F2" w:rsidRPr="00732EF0" w:rsidRDefault="008140F2" w:rsidP="002C5C9E">
      <w:pPr>
        <w:pStyle w:val="31"/>
      </w:pPr>
      <w:bookmarkStart w:id="12" w:name="_Toc67609349"/>
      <w:r w:rsidRPr="00732EF0">
        <w:rPr>
          <w:rFonts w:hint="eastAsia"/>
        </w:rPr>
        <w:t>図面集</w:t>
      </w:r>
      <w:r w:rsidR="009F673D" w:rsidRPr="00732EF0">
        <w:rPr>
          <w:rFonts w:hint="eastAsia"/>
        </w:rPr>
        <w:t>・計算書類</w:t>
      </w:r>
      <w:bookmarkEnd w:id="12"/>
    </w:p>
    <w:p w14:paraId="2FC2814F" w14:textId="63B70D34" w:rsidR="008140F2" w:rsidRPr="00732EF0" w:rsidRDefault="008140F2" w:rsidP="002C5C9E">
      <w:pPr>
        <w:pStyle w:val="11"/>
        <w:tabs>
          <w:tab w:val="left" w:pos="1843"/>
        </w:tabs>
        <w:ind w:firstLineChars="350" w:firstLine="735"/>
      </w:pPr>
      <w:r w:rsidRPr="00732EF0">
        <w:rPr>
          <w:rFonts w:hint="eastAsia"/>
        </w:rPr>
        <w:t>様式</w:t>
      </w:r>
      <w:r w:rsidR="00B37B26" w:rsidRPr="00732EF0">
        <w:rPr>
          <w:rFonts w:hint="eastAsia"/>
        </w:rPr>
        <w:t>Ⅵ</w:t>
      </w:r>
      <w:r w:rsidRPr="00732EF0">
        <w:tab/>
      </w:r>
      <w:r w:rsidRPr="00732EF0">
        <w:rPr>
          <w:rFonts w:hint="eastAsia"/>
        </w:rPr>
        <w:t>施設整備計画　図面集</w:t>
      </w:r>
      <w:r w:rsidR="009F673D" w:rsidRPr="00732EF0">
        <w:rPr>
          <w:rFonts w:hint="eastAsia"/>
        </w:rPr>
        <w:t>・計算書類</w:t>
      </w:r>
    </w:p>
    <w:p w14:paraId="53E78FEF" w14:textId="379B8E03" w:rsidR="008140F2" w:rsidRPr="00732EF0" w:rsidRDefault="008140F2" w:rsidP="002C5C9E">
      <w:pPr>
        <w:pStyle w:val="11"/>
        <w:tabs>
          <w:tab w:val="left" w:pos="2268"/>
        </w:tabs>
        <w:spacing w:before="24" w:after="48"/>
        <w:ind w:firstLineChars="600" w:firstLine="1260"/>
      </w:pPr>
      <w:r w:rsidRPr="00732EF0">
        <w:rPr>
          <w:rFonts w:hint="eastAsia"/>
        </w:rPr>
        <w:t>様式</w:t>
      </w:r>
      <w:r w:rsidR="00B37B26" w:rsidRPr="00732EF0">
        <w:rPr>
          <w:rFonts w:hint="eastAsia"/>
        </w:rPr>
        <w:t>Ⅵ</w:t>
      </w:r>
      <w:r w:rsidRPr="00732EF0">
        <w:rPr>
          <w:rFonts w:hint="eastAsia"/>
        </w:rPr>
        <w:t>-1</w:t>
      </w:r>
      <w:r w:rsidRPr="00732EF0">
        <w:tab/>
      </w:r>
      <w:r w:rsidRPr="00732EF0">
        <w:rPr>
          <w:rFonts w:hint="eastAsia"/>
        </w:rPr>
        <w:t>目録</w:t>
      </w:r>
    </w:p>
    <w:p w14:paraId="7589B4AA" w14:textId="77777777" w:rsidR="008140F2" w:rsidRPr="00732EF0" w:rsidRDefault="008140F2" w:rsidP="002C5C9E"/>
    <w:p w14:paraId="3EE4CCBA" w14:textId="6E4CF0DF" w:rsidR="008140F2" w:rsidRPr="00732EF0" w:rsidRDefault="006E4BF2" w:rsidP="002C5C9E">
      <w:pPr>
        <w:pStyle w:val="10"/>
      </w:pPr>
      <w:bookmarkStart w:id="13" w:name="_Toc67609350"/>
      <w:r w:rsidRPr="00732EF0">
        <w:rPr>
          <w:rFonts w:hint="eastAsia"/>
        </w:rPr>
        <w:t>技術</w:t>
      </w:r>
      <w:r w:rsidR="008140F2" w:rsidRPr="00732EF0">
        <w:rPr>
          <w:rFonts w:hint="eastAsia"/>
        </w:rPr>
        <w:t>提案書等作成要領</w:t>
      </w:r>
      <w:bookmarkEnd w:id="13"/>
    </w:p>
    <w:p w14:paraId="6A8ED5DB" w14:textId="77777777" w:rsidR="008140F2" w:rsidRPr="00732EF0" w:rsidRDefault="008140F2" w:rsidP="002C5C9E"/>
    <w:p w14:paraId="04AF2E0B" w14:textId="77777777" w:rsidR="008140F2" w:rsidRPr="00732EF0" w:rsidRDefault="008140F2" w:rsidP="002C5C9E">
      <w:pPr>
        <w:pStyle w:val="31"/>
      </w:pPr>
      <w:bookmarkStart w:id="14" w:name="_Toc67609351"/>
      <w:r w:rsidRPr="00732EF0">
        <w:rPr>
          <w:rFonts w:hint="eastAsia"/>
        </w:rPr>
        <w:t>提出部数</w:t>
      </w:r>
      <w:bookmarkStart w:id="15" w:name="_Toc73436984"/>
      <w:bookmarkEnd w:id="14"/>
    </w:p>
    <w:p w14:paraId="4F861CA9" w14:textId="77777777" w:rsidR="008140F2" w:rsidRPr="00732EF0" w:rsidRDefault="008140F2" w:rsidP="002C5C9E">
      <w:pPr>
        <w:ind w:firstLineChars="300" w:firstLine="630"/>
        <w:rPr>
          <w:rFonts w:ascii="ＭＳ 明朝" w:hAnsi="ＭＳ 明朝"/>
          <w:szCs w:val="24"/>
        </w:rPr>
      </w:pPr>
      <w:r w:rsidRPr="00732EF0">
        <w:rPr>
          <w:rFonts w:ascii="ＭＳ 明朝" w:hAnsi="ＭＳ 明朝" w:hint="eastAsia"/>
          <w:szCs w:val="24"/>
        </w:rPr>
        <w:t>以下の提出書類について、指定の部数を提出すること。</w:t>
      </w:r>
    </w:p>
    <w:p w14:paraId="67064FDE" w14:textId="77777777" w:rsidR="008140F2" w:rsidRPr="00732EF0" w:rsidRDefault="008140F2" w:rsidP="002C5C9E">
      <w:pPr>
        <w:spacing w:before="24" w:after="48"/>
        <w:ind w:firstLineChars="400" w:firstLine="840"/>
        <w:rPr>
          <w:rFonts w:hAnsi="ＭＳ 明朝"/>
          <w:kern w:val="0"/>
        </w:rPr>
      </w:pPr>
    </w:p>
    <w:p w14:paraId="7832D4A2" w14:textId="77777777" w:rsidR="008140F2" w:rsidRPr="00732EF0" w:rsidRDefault="008140F2" w:rsidP="002C5C9E">
      <w:pPr>
        <w:ind w:firstLineChars="200" w:firstLine="422"/>
        <w:rPr>
          <w:rFonts w:hAnsi="ＭＳ 明朝"/>
          <w:b/>
          <w:kern w:val="0"/>
          <w:szCs w:val="24"/>
        </w:rPr>
      </w:pPr>
      <w:r w:rsidRPr="00732EF0">
        <w:rPr>
          <w:rFonts w:hAnsi="ＭＳ 明朝" w:hint="eastAsia"/>
          <w:b/>
          <w:kern w:val="0"/>
          <w:szCs w:val="24"/>
        </w:rPr>
        <w:t>１）応募資格</w:t>
      </w:r>
      <w:r w:rsidRPr="00732EF0">
        <w:rPr>
          <w:rFonts w:hAnsi="ＭＳ 明朝"/>
          <w:b/>
          <w:kern w:val="0"/>
          <w:szCs w:val="24"/>
        </w:rPr>
        <w:t>確認申請時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7"/>
        <w:gridCol w:w="1627"/>
      </w:tblGrid>
      <w:tr w:rsidR="00732EF0" w:rsidRPr="00732EF0" w14:paraId="7361238E" w14:textId="77777777" w:rsidTr="00874F33">
        <w:trPr>
          <w:jc w:val="center"/>
        </w:trPr>
        <w:tc>
          <w:tcPr>
            <w:tcW w:w="6187" w:type="dxa"/>
            <w:shd w:val="clear" w:color="auto" w:fill="E6E6E6"/>
            <w:vAlign w:val="center"/>
          </w:tcPr>
          <w:p w14:paraId="511434A6" w14:textId="77777777" w:rsidR="008140F2" w:rsidRPr="00732EF0" w:rsidRDefault="008140F2" w:rsidP="002C5C9E">
            <w:pPr>
              <w:spacing w:before="24" w:after="48"/>
              <w:ind w:left="210" w:firstLine="210"/>
              <w:jc w:val="center"/>
              <w:rPr>
                <w:rFonts w:hAnsi="ＭＳ 明朝"/>
              </w:rPr>
            </w:pPr>
            <w:r w:rsidRPr="00732EF0">
              <w:rPr>
                <w:rFonts w:hAnsi="ＭＳ 明朝" w:hint="eastAsia"/>
              </w:rPr>
              <w:t>提出書類</w:t>
            </w:r>
          </w:p>
        </w:tc>
        <w:tc>
          <w:tcPr>
            <w:tcW w:w="1627" w:type="dxa"/>
            <w:shd w:val="clear" w:color="auto" w:fill="E6E6E6"/>
            <w:vAlign w:val="center"/>
          </w:tcPr>
          <w:p w14:paraId="0F34B06E" w14:textId="77777777" w:rsidR="008140F2" w:rsidRPr="00732EF0" w:rsidRDefault="008140F2" w:rsidP="002C5C9E">
            <w:pPr>
              <w:spacing w:before="24" w:after="48"/>
              <w:jc w:val="center"/>
              <w:rPr>
                <w:rFonts w:hAnsi="ＭＳ 明朝"/>
              </w:rPr>
            </w:pPr>
            <w:r w:rsidRPr="00732EF0">
              <w:rPr>
                <w:rFonts w:hAnsi="ＭＳ 明朝" w:hint="eastAsia"/>
              </w:rPr>
              <w:t>部数</w:t>
            </w:r>
          </w:p>
        </w:tc>
      </w:tr>
      <w:tr w:rsidR="00732EF0" w:rsidRPr="00732EF0" w14:paraId="565A73E2" w14:textId="77777777" w:rsidTr="00874F33">
        <w:trPr>
          <w:jc w:val="center"/>
        </w:trPr>
        <w:tc>
          <w:tcPr>
            <w:tcW w:w="6187" w:type="dxa"/>
            <w:shd w:val="clear" w:color="auto" w:fill="auto"/>
            <w:vAlign w:val="center"/>
          </w:tcPr>
          <w:p w14:paraId="709DF63E" w14:textId="77777777" w:rsidR="008140F2" w:rsidRPr="00732EF0" w:rsidRDefault="008140F2" w:rsidP="002C5C9E">
            <w:pPr>
              <w:spacing w:before="24" w:after="48"/>
              <w:rPr>
                <w:rFonts w:hAnsi="ＭＳ 明朝"/>
              </w:rPr>
            </w:pPr>
            <w:r w:rsidRPr="00732EF0">
              <w:rPr>
                <w:rFonts w:hAnsi="ＭＳ 明朝" w:hint="eastAsia"/>
              </w:rPr>
              <w:t>応募資格確認申請書</w:t>
            </w:r>
          </w:p>
        </w:tc>
        <w:tc>
          <w:tcPr>
            <w:tcW w:w="1627" w:type="dxa"/>
            <w:vMerge w:val="restart"/>
            <w:shd w:val="clear" w:color="auto" w:fill="auto"/>
            <w:vAlign w:val="center"/>
          </w:tcPr>
          <w:p w14:paraId="76FCABDF" w14:textId="41DD814C" w:rsidR="008140F2" w:rsidRPr="00732EF0" w:rsidRDefault="009C68EF" w:rsidP="002C5C9E">
            <w:pPr>
              <w:spacing w:before="24" w:after="48"/>
              <w:ind w:left="210" w:firstLine="210"/>
              <w:jc w:val="right"/>
              <w:rPr>
                <w:rFonts w:hAnsi="ＭＳ 明朝"/>
              </w:rPr>
            </w:pPr>
            <w:r w:rsidRPr="00732EF0">
              <w:rPr>
                <w:rFonts w:hAnsi="ＭＳ 明朝" w:hint="eastAsia"/>
              </w:rPr>
              <w:t>●</w:t>
            </w:r>
            <w:r w:rsidR="008140F2" w:rsidRPr="00732EF0">
              <w:rPr>
                <w:rFonts w:hAnsi="ＭＳ 明朝" w:hint="eastAsia"/>
              </w:rPr>
              <w:t>部</w:t>
            </w:r>
          </w:p>
        </w:tc>
      </w:tr>
      <w:tr w:rsidR="008140F2" w:rsidRPr="00732EF0" w14:paraId="58B2F424" w14:textId="77777777" w:rsidTr="00874F33">
        <w:trPr>
          <w:trHeight w:val="279"/>
          <w:jc w:val="center"/>
        </w:trPr>
        <w:tc>
          <w:tcPr>
            <w:tcW w:w="6187" w:type="dxa"/>
            <w:shd w:val="clear" w:color="auto" w:fill="auto"/>
            <w:vAlign w:val="center"/>
          </w:tcPr>
          <w:p w14:paraId="671C9844" w14:textId="77777777" w:rsidR="008140F2" w:rsidRPr="00732EF0" w:rsidRDefault="008140F2" w:rsidP="002C5C9E">
            <w:pPr>
              <w:spacing w:before="24" w:after="48"/>
              <w:rPr>
                <w:rFonts w:hAnsi="ＭＳ 明朝"/>
              </w:rPr>
            </w:pPr>
            <w:r w:rsidRPr="00732EF0">
              <w:rPr>
                <w:rFonts w:hAnsi="ＭＳ 明朝" w:hint="eastAsia"/>
                <w:kern w:val="0"/>
              </w:rPr>
              <w:t>応募資格</w:t>
            </w:r>
            <w:r w:rsidRPr="00732EF0">
              <w:rPr>
                <w:rFonts w:hAnsi="ＭＳ 明朝"/>
                <w:kern w:val="0"/>
              </w:rPr>
              <w:t>確認資料</w:t>
            </w:r>
            <w:r w:rsidRPr="00732EF0">
              <w:rPr>
                <w:rFonts w:hAnsi="ＭＳ 明朝"/>
              </w:rPr>
              <w:t>（詳細は</w:t>
            </w:r>
            <w:r w:rsidRPr="00732EF0">
              <w:rPr>
                <w:rFonts w:hAnsi="ＭＳ 明朝" w:hint="eastAsia"/>
              </w:rPr>
              <w:t>(2)</w:t>
            </w:r>
            <w:r w:rsidRPr="00732EF0">
              <w:rPr>
                <w:rFonts w:hAnsi="ＭＳ 明朝" w:hint="eastAsia"/>
              </w:rPr>
              <w:t>２）②</w:t>
            </w:r>
            <w:r w:rsidRPr="00732EF0">
              <w:rPr>
                <w:rFonts w:hAnsi="ＭＳ 明朝"/>
              </w:rPr>
              <w:t>を参照）</w:t>
            </w:r>
          </w:p>
        </w:tc>
        <w:tc>
          <w:tcPr>
            <w:tcW w:w="1627" w:type="dxa"/>
            <w:vMerge/>
            <w:shd w:val="clear" w:color="auto" w:fill="auto"/>
            <w:vAlign w:val="center"/>
          </w:tcPr>
          <w:p w14:paraId="4F0A4983" w14:textId="77777777" w:rsidR="008140F2" w:rsidRPr="00732EF0" w:rsidRDefault="008140F2" w:rsidP="002C5C9E">
            <w:pPr>
              <w:spacing w:before="24" w:after="48"/>
              <w:ind w:left="210" w:firstLine="210"/>
              <w:jc w:val="right"/>
              <w:rPr>
                <w:rFonts w:hAnsi="ＭＳ 明朝"/>
              </w:rPr>
            </w:pPr>
          </w:p>
        </w:tc>
      </w:tr>
    </w:tbl>
    <w:p w14:paraId="644CE2D7" w14:textId="7C03AB93" w:rsidR="00923932" w:rsidRPr="00732EF0" w:rsidRDefault="00923932" w:rsidP="002C5C9E">
      <w:pPr>
        <w:ind w:firstLineChars="200" w:firstLine="422"/>
        <w:rPr>
          <w:rFonts w:hAnsi="ＭＳ 明朝"/>
          <w:b/>
          <w:kern w:val="0"/>
          <w:szCs w:val="24"/>
        </w:rPr>
      </w:pPr>
    </w:p>
    <w:p w14:paraId="33DA2389" w14:textId="77777777" w:rsidR="00923932" w:rsidRPr="00732EF0" w:rsidRDefault="00923932" w:rsidP="002C5C9E">
      <w:pPr>
        <w:widowControl/>
        <w:jc w:val="left"/>
        <w:rPr>
          <w:rFonts w:hAnsi="ＭＳ 明朝"/>
          <w:b/>
          <w:kern w:val="0"/>
          <w:szCs w:val="24"/>
        </w:rPr>
      </w:pPr>
      <w:r w:rsidRPr="00732EF0">
        <w:rPr>
          <w:rFonts w:hAnsi="ＭＳ 明朝"/>
          <w:b/>
          <w:kern w:val="0"/>
          <w:szCs w:val="24"/>
        </w:rPr>
        <w:br w:type="page"/>
      </w:r>
    </w:p>
    <w:p w14:paraId="74A7432B" w14:textId="77777777" w:rsidR="008140F2" w:rsidRPr="00732EF0" w:rsidRDefault="008140F2" w:rsidP="002C5C9E">
      <w:pPr>
        <w:ind w:firstLineChars="200" w:firstLine="422"/>
        <w:rPr>
          <w:rFonts w:hAnsi="ＭＳ 明朝"/>
          <w:b/>
          <w:kern w:val="0"/>
          <w:szCs w:val="24"/>
        </w:rPr>
      </w:pPr>
      <w:r w:rsidRPr="00732EF0">
        <w:rPr>
          <w:rFonts w:hAnsi="ＭＳ 明朝" w:hint="eastAsia"/>
          <w:b/>
          <w:kern w:val="0"/>
          <w:szCs w:val="24"/>
        </w:rPr>
        <w:lastRenderedPageBreak/>
        <w:t>２）提案</w:t>
      </w:r>
      <w:r w:rsidRPr="00732EF0">
        <w:rPr>
          <w:rFonts w:hAnsi="ＭＳ 明朝"/>
          <w:b/>
          <w:kern w:val="0"/>
          <w:szCs w:val="24"/>
        </w:rPr>
        <w:t>書類提出時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180"/>
        <w:gridCol w:w="2615"/>
      </w:tblGrid>
      <w:tr w:rsidR="00732EF0" w:rsidRPr="00732EF0" w14:paraId="46A5462F" w14:textId="77777777" w:rsidTr="009808F7">
        <w:trPr>
          <w:tblHeader/>
          <w:jc w:val="center"/>
        </w:trPr>
        <w:tc>
          <w:tcPr>
            <w:tcW w:w="5648" w:type="dxa"/>
            <w:gridSpan w:val="2"/>
            <w:shd w:val="clear" w:color="auto" w:fill="E6E6E6"/>
            <w:vAlign w:val="center"/>
          </w:tcPr>
          <w:p w14:paraId="4FC8CC7F" w14:textId="77777777" w:rsidR="008140F2" w:rsidRPr="00732EF0" w:rsidRDefault="008140F2" w:rsidP="002C5C9E">
            <w:pPr>
              <w:spacing w:before="24" w:after="48"/>
              <w:ind w:left="210" w:firstLine="210"/>
              <w:jc w:val="center"/>
              <w:rPr>
                <w:rFonts w:hAnsi="ＭＳ 明朝"/>
              </w:rPr>
            </w:pPr>
            <w:r w:rsidRPr="00732EF0">
              <w:rPr>
                <w:rFonts w:hAnsi="ＭＳ 明朝" w:hint="eastAsia"/>
              </w:rPr>
              <w:t>提出書類</w:t>
            </w:r>
          </w:p>
        </w:tc>
        <w:tc>
          <w:tcPr>
            <w:tcW w:w="2615" w:type="dxa"/>
            <w:shd w:val="clear" w:color="auto" w:fill="E6E6E6"/>
            <w:vAlign w:val="center"/>
          </w:tcPr>
          <w:p w14:paraId="6559F1FC" w14:textId="77777777" w:rsidR="008140F2" w:rsidRPr="00732EF0" w:rsidRDefault="008140F2" w:rsidP="002C5C9E">
            <w:pPr>
              <w:spacing w:before="24" w:after="48"/>
              <w:jc w:val="center"/>
              <w:rPr>
                <w:rFonts w:hAnsi="ＭＳ 明朝"/>
              </w:rPr>
            </w:pPr>
            <w:r w:rsidRPr="00732EF0">
              <w:rPr>
                <w:rFonts w:hAnsi="ＭＳ 明朝" w:hint="eastAsia"/>
              </w:rPr>
              <w:t>部数</w:t>
            </w:r>
          </w:p>
        </w:tc>
      </w:tr>
      <w:tr w:rsidR="00732EF0" w:rsidRPr="00732EF0" w14:paraId="1BB5A2C3" w14:textId="77777777" w:rsidTr="009808F7">
        <w:trPr>
          <w:jc w:val="center"/>
        </w:trPr>
        <w:tc>
          <w:tcPr>
            <w:tcW w:w="5648" w:type="dxa"/>
            <w:gridSpan w:val="2"/>
            <w:shd w:val="clear" w:color="auto" w:fill="auto"/>
            <w:vAlign w:val="center"/>
          </w:tcPr>
          <w:p w14:paraId="4D8259A8" w14:textId="77777777" w:rsidR="008140F2" w:rsidRPr="00732EF0" w:rsidRDefault="008140F2" w:rsidP="002C5C9E">
            <w:pPr>
              <w:spacing w:before="24" w:after="48"/>
              <w:rPr>
                <w:rFonts w:hAnsi="ＭＳ 明朝"/>
              </w:rPr>
            </w:pPr>
            <w:r w:rsidRPr="00732EF0">
              <w:rPr>
                <w:rFonts w:hAnsi="ＭＳ 明朝" w:hint="eastAsia"/>
              </w:rPr>
              <w:t>提案書類提出届</w:t>
            </w:r>
          </w:p>
        </w:tc>
        <w:tc>
          <w:tcPr>
            <w:tcW w:w="2615" w:type="dxa"/>
            <w:shd w:val="clear" w:color="auto" w:fill="auto"/>
            <w:vAlign w:val="center"/>
          </w:tcPr>
          <w:p w14:paraId="1CB6610B" w14:textId="77777777" w:rsidR="008140F2" w:rsidRPr="00732EF0" w:rsidRDefault="008140F2" w:rsidP="002C5C9E">
            <w:pPr>
              <w:spacing w:before="24" w:after="48"/>
              <w:ind w:left="210" w:firstLine="210"/>
              <w:jc w:val="right"/>
              <w:rPr>
                <w:rFonts w:hAnsi="ＭＳ 明朝"/>
              </w:rPr>
            </w:pPr>
            <w:r w:rsidRPr="00732EF0">
              <w:rPr>
                <w:rFonts w:hAnsi="ＭＳ 明朝" w:hint="eastAsia"/>
              </w:rPr>
              <w:t>1</w:t>
            </w:r>
            <w:r w:rsidRPr="00732EF0">
              <w:rPr>
                <w:rFonts w:hAnsi="ＭＳ 明朝" w:hint="eastAsia"/>
              </w:rPr>
              <w:t>部</w:t>
            </w:r>
          </w:p>
        </w:tc>
      </w:tr>
      <w:tr w:rsidR="00732EF0" w:rsidRPr="00732EF0" w14:paraId="71C8CEFF" w14:textId="77777777" w:rsidTr="009808F7">
        <w:trPr>
          <w:jc w:val="center"/>
        </w:trPr>
        <w:tc>
          <w:tcPr>
            <w:tcW w:w="5648" w:type="dxa"/>
            <w:gridSpan w:val="2"/>
            <w:shd w:val="clear" w:color="auto" w:fill="auto"/>
            <w:vAlign w:val="center"/>
          </w:tcPr>
          <w:p w14:paraId="2231DC6C" w14:textId="231EEC5E" w:rsidR="008140F2" w:rsidRPr="00732EF0" w:rsidRDefault="00E10DC1" w:rsidP="002C5C9E">
            <w:pPr>
              <w:spacing w:before="24" w:after="48"/>
              <w:rPr>
                <w:rFonts w:hAnsi="ＭＳ 明朝"/>
              </w:rPr>
            </w:pPr>
            <w:r w:rsidRPr="00732EF0">
              <w:rPr>
                <w:rFonts w:hAnsi="ＭＳ 明朝" w:hint="eastAsia"/>
              </w:rPr>
              <w:t>業務</w:t>
            </w:r>
            <w:r w:rsidR="008140F2" w:rsidRPr="00732EF0">
              <w:rPr>
                <w:rFonts w:hAnsi="ＭＳ 明朝" w:hint="eastAsia"/>
              </w:rPr>
              <w:t>概要書</w:t>
            </w:r>
          </w:p>
        </w:tc>
        <w:tc>
          <w:tcPr>
            <w:tcW w:w="2615" w:type="dxa"/>
            <w:shd w:val="clear" w:color="auto" w:fill="auto"/>
            <w:vAlign w:val="center"/>
          </w:tcPr>
          <w:p w14:paraId="6DE1DCF2" w14:textId="2002C51A" w:rsidR="008140F2" w:rsidRPr="00732EF0" w:rsidRDefault="00E10DC1" w:rsidP="002C5C9E">
            <w:pPr>
              <w:spacing w:before="24" w:after="48"/>
              <w:ind w:left="210" w:firstLine="210"/>
              <w:jc w:val="right"/>
              <w:rPr>
                <w:rFonts w:hAnsi="ＭＳ 明朝"/>
              </w:rPr>
            </w:pPr>
            <w:r w:rsidRPr="00732EF0">
              <w:rPr>
                <w:rFonts w:hAnsi="ＭＳ 明朝" w:hint="eastAsia"/>
              </w:rPr>
              <w:t>●</w:t>
            </w:r>
            <w:r w:rsidR="008140F2" w:rsidRPr="00732EF0">
              <w:rPr>
                <w:rFonts w:hAnsi="ＭＳ 明朝" w:hint="eastAsia"/>
              </w:rPr>
              <w:t>部</w:t>
            </w:r>
          </w:p>
          <w:p w14:paraId="0CE61538" w14:textId="04065D94" w:rsidR="008140F2" w:rsidRPr="00732EF0" w:rsidRDefault="008140F2" w:rsidP="002C5C9E">
            <w:pPr>
              <w:spacing w:before="24" w:after="48"/>
              <w:ind w:left="32" w:hanging="35"/>
              <w:jc w:val="right"/>
              <w:rPr>
                <w:rFonts w:hAnsi="ＭＳ 明朝"/>
              </w:rPr>
            </w:pPr>
            <w:r w:rsidRPr="00732EF0">
              <w:rPr>
                <w:rFonts w:hAnsi="ＭＳ 明朝" w:hint="eastAsia"/>
              </w:rPr>
              <w:t>（正本</w:t>
            </w:r>
            <w:r w:rsidR="00E10DC1" w:rsidRPr="00732EF0">
              <w:rPr>
                <w:rFonts w:hAnsi="ＭＳ 明朝" w:hint="eastAsia"/>
              </w:rPr>
              <w:t>●</w:t>
            </w:r>
            <w:r w:rsidRPr="00732EF0">
              <w:rPr>
                <w:rFonts w:hAnsi="ＭＳ 明朝" w:hint="eastAsia"/>
              </w:rPr>
              <w:t>部、副本</w:t>
            </w:r>
            <w:r w:rsidR="00E10DC1" w:rsidRPr="00732EF0">
              <w:rPr>
                <w:rFonts w:hAnsi="ＭＳ 明朝" w:hint="eastAsia"/>
              </w:rPr>
              <w:t>●</w:t>
            </w:r>
            <w:r w:rsidRPr="00732EF0">
              <w:rPr>
                <w:rFonts w:hAnsi="ＭＳ 明朝" w:hint="eastAsia"/>
              </w:rPr>
              <w:t>部）</w:t>
            </w:r>
          </w:p>
        </w:tc>
      </w:tr>
      <w:tr w:rsidR="00732EF0" w:rsidRPr="00732EF0" w14:paraId="497B4421" w14:textId="77777777" w:rsidTr="009808F7">
        <w:trPr>
          <w:trHeight w:val="595"/>
          <w:jc w:val="center"/>
        </w:trPr>
        <w:tc>
          <w:tcPr>
            <w:tcW w:w="468" w:type="dxa"/>
            <w:vMerge w:val="restart"/>
            <w:shd w:val="clear" w:color="auto" w:fill="auto"/>
            <w:vAlign w:val="center"/>
          </w:tcPr>
          <w:p w14:paraId="3FB9FBAE" w14:textId="77777777" w:rsidR="008140F2" w:rsidRPr="00732EF0" w:rsidRDefault="008140F2" w:rsidP="002C5C9E">
            <w:pPr>
              <w:spacing w:before="24" w:after="48"/>
              <w:rPr>
                <w:rFonts w:hAnsi="ＭＳ 明朝"/>
              </w:rPr>
            </w:pPr>
            <w:r w:rsidRPr="00732EF0">
              <w:rPr>
                <w:rFonts w:hAnsi="ＭＳ 明朝" w:hint="eastAsia"/>
              </w:rPr>
              <w:t>提案書</w:t>
            </w:r>
          </w:p>
        </w:tc>
        <w:tc>
          <w:tcPr>
            <w:tcW w:w="5180" w:type="dxa"/>
            <w:shd w:val="clear" w:color="auto" w:fill="auto"/>
            <w:vAlign w:val="center"/>
          </w:tcPr>
          <w:p w14:paraId="5CF9238B" w14:textId="1CEB541A" w:rsidR="008140F2" w:rsidRPr="00732EF0" w:rsidRDefault="0024555F" w:rsidP="002C5C9E">
            <w:pPr>
              <w:spacing w:before="24" w:after="48"/>
              <w:rPr>
                <w:rFonts w:hAnsi="ＭＳ 明朝"/>
              </w:rPr>
            </w:pPr>
            <w:r w:rsidRPr="00732EF0">
              <w:rPr>
                <w:rFonts w:hAnsi="ＭＳ 明朝" w:hint="eastAsia"/>
              </w:rPr>
              <w:t>要求水準に係る履行計画書</w:t>
            </w:r>
          </w:p>
        </w:tc>
        <w:tc>
          <w:tcPr>
            <w:tcW w:w="2615" w:type="dxa"/>
            <w:vMerge w:val="restart"/>
            <w:shd w:val="clear" w:color="auto" w:fill="auto"/>
            <w:vAlign w:val="center"/>
          </w:tcPr>
          <w:p w14:paraId="5CD56376" w14:textId="16ABA64B" w:rsidR="008140F2" w:rsidRPr="00732EF0" w:rsidRDefault="008140F2" w:rsidP="002C5C9E">
            <w:pPr>
              <w:spacing w:before="24" w:after="48"/>
              <w:ind w:left="210" w:firstLine="210"/>
              <w:jc w:val="right"/>
              <w:rPr>
                <w:rFonts w:hAnsi="ＭＳ 明朝"/>
              </w:rPr>
            </w:pPr>
            <w:r w:rsidRPr="00732EF0">
              <w:rPr>
                <w:rFonts w:hAnsi="ＭＳ 明朝" w:hint="eastAsia"/>
              </w:rPr>
              <w:t>各</w:t>
            </w:r>
            <w:r w:rsidR="00E10DC1" w:rsidRPr="00732EF0">
              <w:rPr>
                <w:rFonts w:hAnsi="ＭＳ 明朝" w:hint="eastAsia"/>
              </w:rPr>
              <w:t>●</w:t>
            </w:r>
            <w:r w:rsidRPr="00732EF0">
              <w:rPr>
                <w:rFonts w:hAnsi="ＭＳ 明朝" w:hint="eastAsia"/>
              </w:rPr>
              <w:t>部</w:t>
            </w:r>
          </w:p>
          <w:p w14:paraId="01558927" w14:textId="7EA2265F" w:rsidR="008140F2" w:rsidRPr="00732EF0" w:rsidRDefault="008140F2" w:rsidP="002C5C9E">
            <w:pPr>
              <w:spacing w:before="24" w:after="48"/>
              <w:ind w:hanging="35"/>
              <w:jc w:val="right"/>
              <w:rPr>
                <w:rFonts w:hAnsi="ＭＳ 明朝"/>
              </w:rPr>
            </w:pPr>
            <w:r w:rsidRPr="00732EF0">
              <w:rPr>
                <w:rFonts w:hAnsi="ＭＳ 明朝" w:hint="eastAsia"/>
              </w:rPr>
              <w:t>（正本</w:t>
            </w:r>
            <w:r w:rsidR="00E10DC1" w:rsidRPr="00732EF0">
              <w:rPr>
                <w:rFonts w:hAnsi="ＭＳ 明朝" w:hint="eastAsia"/>
              </w:rPr>
              <w:t>●</w:t>
            </w:r>
            <w:r w:rsidRPr="00732EF0">
              <w:rPr>
                <w:rFonts w:hAnsi="ＭＳ 明朝" w:hint="eastAsia"/>
              </w:rPr>
              <w:t>部、副本</w:t>
            </w:r>
            <w:r w:rsidR="00E10DC1" w:rsidRPr="00732EF0">
              <w:rPr>
                <w:rFonts w:hAnsi="ＭＳ 明朝" w:hint="eastAsia"/>
              </w:rPr>
              <w:t>●</w:t>
            </w:r>
            <w:r w:rsidRPr="00732EF0">
              <w:rPr>
                <w:rFonts w:hAnsi="ＭＳ 明朝" w:hint="eastAsia"/>
              </w:rPr>
              <w:t>部）</w:t>
            </w:r>
          </w:p>
        </w:tc>
      </w:tr>
      <w:tr w:rsidR="00732EF0" w:rsidRPr="00732EF0" w14:paraId="2FBC530E" w14:textId="77777777" w:rsidTr="009808F7">
        <w:trPr>
          <w:trHeight w:val="595"/>
          <w:jc w:val="center"/>
        </w:trPr>
        <w:tc>
          <w:tcPr>
            <w:tcW w:w="468" w:type="dxa"/>
            <w:vMerge/>
            <w:shd w:val="clear" w:color="auto" w:fill="auto"/>
            <w:vAlign w:val="center"/>
          </w:tcPr>
          <w:p w14:paraId="18F19137" w14:textId="77777777" w:rsidR="008140F2" w:rsidRPr="00732EF0" w:rsidRDefault="008140F2" w:rsidP="002C5C9E">
            <w:pPr>
              <w:spacing w:before="24" w:after="48"/>
              <w:rPr>
                <w:rFonts w:hAnsi="ＭＳ 明朝"/>
              </w:rPr>
            </w:pPr>
          </w:p>
        </w:tc>
        <w:tc>
          <w:tcPr>
            <w:tcW w:w="5180" w:type="dxa"/>
            <w:shd w:val="clear" w:color="auto" w:fill="auto"/>
            <w:vAlign w:val="center"/>
          </w:tcPr>
          <w:p w14:paraId="065CA727" w14:textId="1FB4BCB5" w:rsidR="008140F2" w:rsidRPr="00732EF0" w:rsidRDefault="00C67DB4" w:rsidP="002C5C9E">
            <w:pPr>
              <w:spacing w:before="24" w:after="48"/>
              <w:rPr>
                <w:rFonts w:hAnsi="ＭＳ 明朝"/>
              </w:rPr>
            </w:pPr>
            <w:r w:rsidRPr="00732EF0">
              <w:rPr>
                <w:rFonts w:hAnsi="ＭＳ 明朝" w:hint="eastAsia"/>
                <w:kern w:val="0"/>
              </w:rPr>
              <w:t>落札者決定</w:t>
            </w:r>
            <w:r w:rsidR="008140F2" w:rsidRPr="00732EF0">
              <w:rPr>
                <w:rFonts w:hAnsi="ＭＳ 明朝"/>
                <w:kern w:val="0"/>
              </w:rPr>
              <w:t>基準に係る</w:t>
            </w:r>
            <w:r w:rsidR="006E4BF2" w:rsidRPr="00732EF0">
              <w:rPr>
                <w:rFonts w:hAnsi="ＭＳ 明朝"/>
                <w:kern w:val="0"/>
              </w:rPr>
              <w:t>技術提案書</w:t>
            </w:r>
          </w:p>
        </w:tc>
        <w:tc>
          <w:tcPr>
            <w:tcW w:w="2615" w:type="dxa"/>
            <w:vMerge/>
            <w:shd w:val="clear" w:color="auto" w:fill="auto"/>
            <w:vAlign w:val="center"/>
          </w:tcPr>
          <w:p w14:paraId="2B85312D" w14:textId="77777777" w:rsidR="008140F2" w:rsidRPr="00732EF0" w:rsidRDefault="008140F2" w:rsidP="002C5C9E">
            <w:pPr>
              <w:spacing w:before="24" w:after="48"/>
              <w:ind w:left="210" w:firstLine="210"/>
              <w:jc w:val="right"/>
              <w:rPr>
                <w:rFonts w:hAnsi="ＭＳ 明朝"/>
              </w:rPr>
            </w:pPr>
          </w:p>
        </w:tc>
      </w:tr>
      <w:tr w:rsidR="00732EF0" w:rsidRPr="00732EF0" w14:paraId="5FCDA396" w14:textId="77777777" w:rsidTr="009808F7">
        <w:trPr>
          <w:jc w:val="center"/>
        </w:trPr>
        <w:tc>
          <w:tcPr>
            <w:tcW w:w="5648" w:type="dxa"/>
            <w:gridSpan w:val="2"/>
            <w:shd w:val="clear" w:color="auto" w:fill="auto"/>
            <w:vAlign w:val="center"/>
          </w:tcPr>
          <w:p w14:paraId="66CB1367" w14:textId="766404E8" w:rsidR="008140F2" w:rsidRPr="00732EF0" w:rsidRDefault="009B630C" w:rsidP="002C5C9E">
            <w:pPr>
              <w:spacing w:before="24" w:after="48"/>
              <w:rPr>
                <w:rFonts w:hAnsi="ＭＳ 明朝"/>
              </w:rPr>
            </w:pPr>
            <w:r w:rsidRPr="00732EF0">
              <w:rPr>
                <w:rFonts w:hAnsi="ＭＳ 明朝" w:hint="eastAsia"/>
              </w:rPr>
              <w:t>見積設計図書</w:t>
            </w:r>
          </w:p>
        </w:tc>
        <w:tc>
          <w:tcPr>
            <w:tcW w:w="2615" w:type="dxa"/>
            <w:shd w:val="clear" w:color="auto" w:fill="auto"/>
            <w:vAlign w:val="center"/>
          </w:tcPr>
          <w:p w14:paraId="17B45606" w14:textId="0EFDA0C1" w:rsidR="008140F2" w:rsidRPr="00732EF0" w:rsidRDefault="00E10DC1" w:rsidP="002C5C9E">
            <w:pPr>
              <w:spacing w:before="24" w:after="48"/>
              <w:ind w:left="210" w:firstLine="210"/>
              <w:jc w:val="right"/>
              <w:rPr>
                <w:rFonts w:hAnsi="ＭＳ 明朝"/>
              </w:rPr>
            </w:pPr>
            <w:r w:rsidRPr="00732EF0">
              <w:rPr>
                <w:rFonts w:hAnsi="ＭＳ 明朝" w:hint="eastAsia"/>
              </w:rPr>
              <w:t>●</w:t>
            </w:r>
            <w:r w:rsidR="008140F2" w:rsidRPr="00732EF0">
              <w:rPr>
                <w:rFonts w:hAnsi="ＭＳ 明朝" w:hint="eastAsia"/>
              </w:rPr>
              <w:t>部</w:t>
            </w:r>
          </w:p>
          <w:p w14:paraId="7C54E477" w14:textId="135ADBB1" w:rsidR="008140F2" w:rsidRPr="00732EF0" w:rsidRDefault="008140F2" w:rsidP="002C5C9E">
            <w:pPr>
              <w:spacing w:before="24" w:after="48"/>
              <w:ind w:hanging="35"/>
              <w:jc w:val="right"/>
              <w:rPr>
                <w:rFonts w:hAnsi="ＭＳ 明朝"/>
              </w:rPr>
            </w:pPr>
            <w:r w:rsidRPr="00732EF0">
              <w:rPr>
                <w:rFonts w:hAnsi="ＭＳ 明朝" w:hint="eastAsia"/>
              </w:rPr>
              <w:t>（正本</w:t>
            </w:r>
            <w:r w:rsidR="00E10DC1" w:rsidRPr="00732EF0">
              <w:rPr>
                <w:rFonts w:hAnsi="ＭＳ 明朝" w:hint="eastAsia"/>
              </w:rPr>
              <w:t>●</w:t>
            </w:r>
            <w:r w:rsidRPr="00732EF0">
              <w:rPr>
                <w:rFonts w:hAnsi="ＭＳ 明朝" w:hint="eastAsia"/>
              </w:rPr>
              <w:t>部、副本</w:t>
            </w:r>
            <w:r w:rsidR="00E10DC1" w:rsidRPr="00732EF0">
              <w:rPr>
                <w:rFonts w:hAnsi="ＭＳ 明朝" w:hint="eastAsia"/>
              </w:rPr>
              <w:t>●</w:t>
            </w:r>
            <w:r w:rsidRPr="00732EF0">
              <w:rPr>
                <w:rFonts w:hAnsi="ＭＳ 明朝" w:hint="eastAsia"/>
              </w:rPr>
              <w:t>部）</w:t>
            </w:r>
          </w:p>
        </w:tc>
      </w:tr>
      <w:tr w:rsidR="00732EF0" w:rsidRPr="00732EF0" w14:paraId="1D5B52B7" w14:textId="77777777" w:rsidTr="009808F7">
        <w:trPr>
          <w:jc w:val="center"/>
        </w:trPr>
        <w:tc>
          <w:tcPr>
            <w:tcW w:w="5648" w:type="dxa"/>
            <w:gridSpan w:val="2"/>
            <w:shd w:val="clear" w:color="auto" w:fill="auto"/>
            <w:vAlign w:val="center"/>
          </w:tcPr>
          <w:p w14:paraId="33C1008D" w14:textId="60773E33" w:rsidR="009B630C" w:rsidRPr="00732EF0" w:rsidRDefault="009B630C" w:rsidP="002C5C9E">
            <w:pPr>
              <w:spacing w:before="24" w:after="48"/>
              <w:rPr>
                <w:rFonts w:hAnsi="ＭＳ 明朝"/>
              </w:rPr>
            </w:pPr>
            <w:r w:rsidRPr="00732EF0">
              <w:rPr>
                <w:rFonts w:hAnsi="ＭＳ 明朝" w:hint="eastAsia"/>
              </w:rPr>
              <w:t>図面集</w:t>
            </w:r>
          </w:p>
        </w:tc>
        <w:tc>
          <w:tcPr>
            <w:tcW w:w="2615" w:type="dxa"/>
            <w:shd w:val="clear" w:color="auto" w:fill="auto"/>
            <w:vAlign w:val="center"/>
          </w:tcPr>
          <w:p w14:paraId="54AA5F99" w14:textId="77777777" w:rsidR="009B630C" w:rsidRPr="00732EF0" w:rsidRDefault="009B630C" w:rsidP="002C5C9E">
            <w:pPr>
              <w:spacing w:before="24" w:after="48"/>
              <w:ind w:left="210" w:firstLine="210"/>
              <w:jc w:val="right"/>
              <w:rPr>
                <w:rFonts w:hAnsi="ＭＳ 明朝"/>
              </w:rPr>
            </w:pPr>
            <w:r w:rsidRPr="00732EF0">
              <w:rPr>
                <w:rFonts w:hAnsi="ＭＳ 明朝" w:hint="eastAsia"/>
              </w:rPr>
              <w:t>●部</w:t>
            </w:r>
          </w:p>
          <w:p w14:paraId="0E3EE171" w14:textId="272250CB" w:rsidR="009B630C" w:rsidRPr="00732EF0" w:rsidRDefault="009B630C" w:rsidP="002C5C9E">
            <w:pPr>
              <w:spacing w:before="24" w:after="48"/>
              <w:jc w:val="right"/>
              <w:rPr>
                <w:rFonts w:hAnsi="ＭＳ 明朝"/>
              </w:rPr>
            </w:pPr>
            <w:r w:rsidRPr="00732EF0">
              <w:rPr>
                <w:rFonts w:hAnsi="ＭＳ 明朝" w:hint="eastAsia"/>
              </w:rPr>
              <w:t>（正本●部、副本●部）</w:t>
            </w:r>
          </w:p>
        </w:tc>
      </w:tr>
      <w:tr w:rsidR="008140F2" w:rsidRPr="00732EF0" w14:paraId="6211FCBD" w14:textId="77777777" w:rsidTr="009808F7">
        <w:trPr>
          <w:jc w:val="center"/>
        </w:trPr>
        <w:tc>
          <w:tcPr>
            <w:tcW w:w="5648" w:type="dxa"/>
            <w:gridSpan w:val="2"/>
            <w:shd w:val="clear" w:color="auto" w:fill="auto"/>
            <w:vAlign w:val="center"/>
          </w:tcPr>
          <w:p w14:paraId="5FC5246C" w14:textId="1E36B441" w:rsidR="00EB416C" w:rsidRPr="00732EF0" w:rsidRDefault="00286E84" w:rsidP="002C5C9E">
            <w:pPr>
              <w:spacing w:before="24" w:after="48"/>
              <w:rPr>
                <w:rFonts w:hAnsi="ＭＳ 明朝"/>
              </w:rPr>
            </w:pPr>
            <w:r w:rsidRPr="00732EF0">
              <w:rPr>
                <w:rFonts w:hAnsi="ＭＳ 明朝" w:hint="eastAsia"/>
              </w:rPr>
              <w:t>上記</w:t>
            </w:r>
            <w:r w:rsidR="008140F2" w:rsidRPr="00732EF0">
              <w:rPr>
                <w:rFonts w:hAnsi="ＭＳ 明朝" w:hint="eastAsia"/>
              </w:rPr>
              <w:t>の電子データ</w:t>
            </w:r>
          </w:p>
        </w:tc>
        <w:tc>
          <w:tcPr>
            <w:tcW w:w="2615" w:type="dxa"/>
            <w:shd w:val="clear" w:color="auto" w:fill="auto"/>
            <w:vAlign w:val="center"/>
          </w:tcPr>
          <w:p w14:paraId="29133CD8" w14:textId="75137567" w:rsidR="008140F2" w:rsidRPr="00732EF0" w:rsidRDefault="008140F2" w:rsidP="002C5C9E">
            <w:pPr>
              <w:spacing w:before="24" w:after="48"/>
              <w:ind w:left="210" w:hanging="35"/>
              <w:jc w:val="right"/>
              <w:rPr>
                <w:rFonts w:hAnsi="ＭＳ 明朝"/>
              </w:rPr>
            </w:pPr>
            <w:r w:rsidRPr="00732EF0">
              <w:rPr>
                <w:rFonts w:hAnsi="ＭＳ 明朝" w:hint="eastAsia"/>
              </w:rPr>
              <w:t>CD-R</w:t>
            </w:r>
            <w:r w:rsidRPr="00732EF0">
              <w:rPr>
                <w:rFonts w:hAnsi="ＭＳ 明朝" w:hint="eastAsia"/>
              </w:rPr>
              <w:t>で</w:t>
            </w:r>
            <w:r w:rsidR="00E10DC1" w:rsidRPr="00732EF0">
              <w:rPr>
                <w:rFonts w:hAnsi="ＭＳ 明朝" w:hint="eastAsia"/>
              </w:rPr>
              <w:t>●</w:t>
            </w:r>
            <w:r w:rsidRPr="00732EF0">
              <w:rPr>
                <w:rFonts w:hAnsi="ＭＳ 明朝" w:hint="eastAsia"/>
              </w:rPr>
              <w:t>部</w:t>
            </w:r>
          </w:p>
        </w:tc>
      </w:tr>
    </w:tbl>
    <w:p w14:paraId="08551311" w14:textId="77777777" w:rsidR="008C0417" w:rsidRPr="00732EF0" w:rsidRDefault="008C0417" w:rsidP="002C5C9E"/>
    <w:p w14:paraId="6719C96E" w14:textId="3EA2BEF2" w:rsidR="008140F2" w:rsidRPr="00732EF0" w:rsidRDefault="008140F2" w:rsidP="002C5C9E">
      <w:pPr>
        <w:pStyle w:val="31"/>
      </w:pPr>
      <w:bookmarkStart w:id="16" w:name="_Toc67609352"/>
      <w:r w:rsidRPr="00732EF0">
        <w:rPr>
          <w:rFonts w:hint="eastAsia"/>
        </w:rPr>
        <w:t>作成要領</w:t>
      </w:r>
      <w:bookmarkEnd w:id="16"/>
    </w:p>
    <w:p w14:paraId="63517AF1" w14:textId="781B30B5" w:rsidR="008140F2" w:rsidRPr="00732EF0" w:rsidRDefault="008140F2" w:rsidP="002C5C9E">
      <w:pPr>
        <w:pStyle w:val="51"/>
        <w:ind w:firstLine="0"/>
      </w:pPr>
      <w:bookmarkStart w:id="17" w:name="_Toc189921213"/>
      <w:bookmarkEnd w:id="15"/>
      <w:r w:rsidRPr="00732EF0">
        <w:rPr>
          <w:rFonts w:hint="eastAsia"/>
        </w:rPr>
        <w:t>共通事項</w:t>
      </w:r>
      <w:bookmarkEnd w:id="17"/>
    </w:p>
    <w:p w14:paraId="47E664AA" w14:textId="77777777" w:rsidR="008140F2" w:rsidRPr="00732EF0" w:rsidRDefault="008140F2" w:rsidP="002C5C9E">
      <w:pPr>
        <w:ind w:firstLineChars="100" w:firstLine="210"/>
        <w:rPr>
          <w:rFonts w:ascii="ＭＳ 明朝" w:hAnsi="ＭＳ 明朝"/>
          <w:szCs w:val="24"/>
        </w:rPr>
      </w:pPr>
      <w:r w:rsidRPr="00732EF0">
        <w:rPr>
          <w:rFonts w:ascii="ＭＳ 明朝" w:hAnsi="ＭＳ 明朝" w:hint="eastAsia"/>
          <w:szCs w:val="24"/>
        </w:rPr>
        <w:t>各提出書類を作成するにあたっては、特に市の指示がない限り、次の事項に留意すること。</w:t>
      </w:r>
    </w:p>
    <w:p w14:paraId="6CB0A3EC" w14:textId="48203919" w:rsidR="008140F2" w:rsidRPr="00732EF0" w:rsidRDefault="0044205A" w:rsidP="002C5C9E">
      <w:pPr>
        <w:autoSpaceDE w:val="0"/>
        <w:autoSpaceDN w:val="0"/>
        <w:adjustRightInd w:val="0"/>
        <w:ind w:leftChars="300" w:left="1050" w:hangingChars="200" w:hanging="420"/>
        <w:jc w:val="left"/>
        <w:rPr>
          <w:rFonts w:ascii="ＭＳ 明朝" w:hAnsi="ＭＳ 明朝" w:cs="HG丸ｺﾞｼｯｸM-PRO"/>
          <w:kern w:val="0"/>
        </w:rPr>
      </w:pPr>
      <w:r w:rsidRPr="00732EF0">
        <w:rPr>
          <w:rFonts w:ascii="ＭＳ 明朝" w:hAnsi="ＭＳ 明朝" w:cs="HG丸ｺﾞｼｯｸM-PRO" w:hint="eastAsia"/>
          <w:kern w:val="0"/>
        </w:rPr>
        <w:t>①</w:t>
      </w:r>
      <w:r w:rsidRPr="00732EF0">
        <w:rPr>
          <w:rFonts w:ascii="ＭＳ 明朝" w:hAnsi="ＭＳ 明朝" w:cs="HG丸ｺﾞｼｯｸM-PRO" w:hint="eastAsia"/>
          <w:kern w:val="0"/>
        </w:rPr>
        <w:tab/>
      </w:r>
      <w:r w:rsidR="008140F2" w:rsidRPr="00732EF0">
        <w:rPr>
          <w:rFonts w:ascii="ＭＳ 明朝" w:hAnsi="ＭＳ 明朝" w:cs="HG丸ｺﾞｼｯｸM-PRO" w:hint="eastAsia"/>
          <w:kern w:val="0"/>
        </w:rPr>
        <w:t>各提出書類に用いる言語は日本語、通貨は円、単位はSI単位とする。また、原則として横書きで記述し、使用する文字の大きさや余白等については、読み易さに配慮した設定とすること。</w:t>
      </w:r>
    </w:p>
    <w:p w14:paraId="4F8D9097" w14:textId="77777777" w:rsidR="008140F2" w:rsidRPr="00732EF0" w:rsidRDefault="008140F2" w:rsidP="002C5C9E">
      <w:pPr>
        <w:numPr>
          <w:ilvl w:val="0"/>
          <w:numId w:val="16"/>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本様式集の各様式に記載されている指示を踏まえて作成すること。</w:t>
      </w:r>
    </w:p>
    <w:p w14:paraId="04F0D470" w14:textId="77777777" w:rsidR="008140F2" w:rsidRPr="00732EF0" w:rsidRDefault="008140F2" w:rsidP="002C5C9E">
      <w:pPr>
        <w:numPr>
          <w:ilvl w:val="0"/>
          <w:numId w:val="16"/>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各様式に指定された枚数制限を必ず守ること。また、指定のないものについても、</w:t>
      </w:r>
      <w:r w:rsidRPr="00732EF0">
        <w:rPr>
          <w:rFonts w:ascii="ＭＳ 明朝" w:hAnsi="ＭＳ 明朝" w:cs="HG丸ｺﾞｼｯｸM-PRO" w:hint="eastAsia"/>
          <w:kern w:val="0"/>
          <w:u w:val="single"/>
        </w:rPr>
        <w:t>可能な限り簡易な記載とすること</w:t>
      </w:r>
      <w:r w:rsidRPr="00732EF0">
        <w:rPr>
          <w:rFonts w:ascii="ＭＳ 明朝" w:hAnsi="ＭＳ 明朝" w:cs="HG丸ｺﾞｼｯｸM-PRO" w:hint="eastAsia"/>
          <w:kern w:val="0"/>
        </w:rPr>
        <w:t>。</w:t>
      </w:r>
    </w:p>
    <w:p w14:paraId="26128F87" w14:textId="77777777" w:rsidR="008140F2" w:rsidRPr="00732EF0" w:rsidRDefault="008140F2" w:rsidP="002C5C9E">
      <w:pPr>
        <w:numPr>
          <w:ilvl w:val="0"/>
          <w:numId w:val="16"/>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製本に当たっては、再利用に不向きな素材としないこと。</w:t>
      </w:r>
    </w:p>
    <w:p w14:paraId="3118E26B" w14:textId="56BC8D19" w:rsidR="008140F2" w:rsidRPr="00732EF0" w:rsidRDefault="00815963" w:rsidP="002C5C9E">
      <w:pPr>
        <w:numPr>
          <w:ilvl w:val="0"/>
          <w:numId w:val="16"/>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様式集の記入に使用</w:t>
      </w:r>
      <w:r w:rsidR="008140F2" w:rsidRPr="00732EF0">
        <w:rPr>
          <w:rFonts w:ascii="ＭＳ 明朝" w:hAnsi="ＭＳ 明朝" w:cs="HG丸ｺﾞｼｯｸM-PRO" w:hint="eastAsia"/>
          <w:kern w:val="0"/>
        </w:rPr>
        <w:t>する文字に</w:t>
      </w:r>
      <w:r w:rsidRPr="00732EF0">
        <w:rPr>
          <w:rFonts w:ascii="ＭＳ 明朝" w:hAnsi="ＭＳ 明朝" w:cs="HG丸ｺﾞｼｯｸM-PRO"/>
          <w:kern w:val="0"/>
        </w:rPr>
        <w:t>関する</w:t>
      </w:r>
      <w:r w:rsidRPr="00732EF0">
        <w:rPr>
          <w:rFonts w:ascii="ＭＳ 明朝" w:hAnsi="ＭＳ 明朝" w:cs="HG丸ｺﾞｼｯｸM-PRO" w:hint="eastAsia"/>
          <w:kern w:val="0"/>
        </w:rPr>
        <w:t>体裁</w:t>
      </w:r>
      <w:r w:rsidR="008140F2" w:rsidRPr="00732EF0">
        <w:rPr>
          <w:rFonts w:ascii="ＭＳ 明朝" w:hAnsi="ＭＳ 明朝" w:cs="HG丸ｺﾞｼｯｸM-PRO" w:hint="eastAsia"/>
          <w:kern w:val="0"/>
        </w:rPr>
        <w:t>は以下とすること。</w:t>
      </w:r>
    </w:p>
    <w:p w14:paraId="22B2FB70" w14:textId="64B68B09" w:rsidR="008140F2" w:rsidRPr="00732EF0" w:rsidRDefault="008140F2" w:rsidP="002C5C9E">
      <w:pPr>
        <w:autoSpaceDE w:val="0"/>
        <w:autoSpaceDN w:val="0"/>
        <w:adjustRightInd w:val="0"/>
        <w:ind w:firstLineChars="700" w:firstLine="1470"/>
        <w:jc w:val="left"/>
        <w:rPr>
          <w:rFonts w:ascii="ＭＳ 明朝" w:hAnsi="ＭＳ 明朝" w:cs="HG丸ｺﾞｼｯｸM-PRO"/>
          <w:kern w:val="0"/>
        </w:rPr>
      </w:pPr>
      <w:r w:rsidRPr="00732EF0">
        <w:rPr>
          <w:rFonts w:ascii="ＭＳ 明朝" w:hAnsi="ＭＳ 明朝" w:cs="HG丸ｺﾞｼｯｸM-PRO" w:hint="eastAsia"/>
          <w:kern w:val="0"/>
        </w:rPr>
        <w:t>・使用文字:</w:t>
      </w:r>
      <w:r w:rsidR="00D5074E" w:rsidRPr="00732EF0">
        <w:rPr>
          <w:rFonts w:ascii="ＭＳ 明朝" w:hAnsi="ＭＳ 明朝" w:cs="HG丸ｺﾞｼｯｸM-PRO" w:hint="eastAsia"/>
          <w:kern w:val="0"/>
        </w:rPr>
        <w:t>●</w:t>
      </w:r>
    </w:p>
    <w:p w14:paraId="4764C5FD" w14:textId="63B6AEF5" w:rsidR="008140F2" w:rsidRPr="00732EF0" w:rsidRDefault="008140F2" w:rsidP="002C5C9E">
      <w:pPr>
        <w:autoSpaceDE w:val="0"/>
        <w:autoSpaceDN w:val="0"/>
        <w:adjustRightInd w:val="0"/>
        <w:ind w:firstLineChars="700" w:firstLine="1470"/>
        <w:jc w:val="left"/>
        <w:rPr>
          <w:rFonts w:ascii="ＭＳ 明朝" w:hAnsi="ＭＳ 明朝" w:cs="HG丸ｺﾞｼｯｸM-PRO"/>
          <w:kern w:val="0"/>
        </w:rPr>
      </w:pPr>
      <w:r w:rsidRPr="00732EF0">
        <w:rPr>
          <w:rFonts w:ascii="ＭＳ 明朝" w:hAnsi="ＭＳ 明朝" w:cs="HG丸ｺﾞｼｯｸM-PRO" w:hint="eastAsia"/>
          <w:kern w:val="0"/>
        </w:rPr>
        <w:t>・英数字:</w:t>
      </w:r>
      <w:r w:rsidR="00D5074E" w:rsidRPr="00732EF0">
        <w:rPr>
          <w:rFonts w:ascii="ＭＳ 明朝" w:hAnsi="ＭＳ 明朝" w:cs="HG丸ｺﾞｼｯｸM-PRO" w:hint="eastAsia"/>
          <w:kern w:val="0"/>
        </w:rPr>
        <w:t>●</w:t>
      </w:r>
    </w:p>
    <w:p w14:paraId="000C4DA3" w14:textId="0D0E2705" w:rsidR="008140F2" w:rsidRPr="00732EF0" w:rsidRDefault="008140F2" w:rsidP="002C5C9E">
      <w:pPr>
        <w:autoSpaceDE w:val="0"/>
        <w:autoSpaceDN w:val="0"/>
        <w:adjustRightInd w:val="0"/>
        <w:ind w:firstLineChars="700" w:firstLine="1470"/>
        <w:jc w:val="left"/>
        <w:rPr>
          <w:rFonts w:ascii="ＭＳ 明朝" w:hAnsi="ＭＳ 明朝" w:cs="HG丸ｺﾞｼｯｸM-PRO"/>
          <w:kern w:val="0"/>
        </w:rPr>
      </w:pPr>
      <w:r w:rsidRPr="00732EF0">
        <w:rPr>
          <w:rFonts w:ascii="ＭＳ 明朝" w:hAnsi="ＭＳ 明朝" w:cs="HG丸ｺﾞｼｯｸM-PRO" w:hint="eastAsia"/>
          <w:kern w:val="0"/>
        </w:rPr>
        <w:t>・</w:t>
      </w:r>
      <w:r w:rsidR="00341D32" w:rsidRPr="00732EF0">
        <w:rPr>
          <w:rFonts w:ascii="ＭＳ 明朝" w:hAnsi="ＭＳ 明朝" w:cs="HG丸ｺﾞｼｯｸM-PRO" w:hint="eastAsia"/>
          <w:kern w:val="0"/>
        </w:rPr>
        <w:t>文字サイズ</w:t>
      </w:r>
      <w:r w:rsidRPr="00732EF0">
        <w:rPr>
          <w:rFonts w:ascii="ＭＳ 明朝" w:hAnsi="ＭＳ 明朝" w:cs="HG丸ｺﾞｼｯｸM-PRO" w:hint="eastAsia"/>
          <w:kern w:val="0"/>
        </w:rPr>
        <w:t xml:space="preserve">　</w:t>
      </w:r>
      <w:r w:rsidR="00D5074E" w:rsidRPr="00732EF0">
        <w:rPr>
          <w:rFonts w:ascii="ＭＳ 明朝" w:hAnsi="ＭＳ 明朝" w:cs="HG丸ｺﾞｼｯｸM-PRO" w:hint="eastAsia"/>
          <w:kern w:val="0"/>
        </w:rPr>
        <w:t>●</w:t>
      </w:r>
      <w:r w:rsidRPr="00732EF0">
        <w:rPr>
          <w:rFonts w:ascii="ＭＳ 明朝" w:hAnsi="ＭＳ 明朝" w:cs="HG丸ｺﾞｼｯｸM-PRO" w:hint="eastAsia"/>
          <w:kern w:val="0"/>
        </w:rPr>
        <w:t xml:space="preserve">ポイント以上　</w:t>
      </w:r>
    </w:p>
    <w:p w14:paraId="730B07B4" w14:textId="77777777" w:rsidR="008140F2" w:rsidRPr="00732EF0" w:rsidRDefault="008140F2" w:rsidP="002C5C9E">
      <w:pPr>
        <w:autoSpaceDE w:val="0"/>
        <w:autoSpaceDN w:val="0"/>
        <w:adjustRightInd w:val="0"/>
        <w:ind w:firstLineChars="700" w:firstLine="1470"/>
        <w:jc w:val="left"/>
        <w:rPr>
          <w:rFonts w:hAnsi="ＭＳ 明朝" w:cs="HG丸ｺﾞｼｯｸM-PRO"/>
          <w:kern w:val="0"/>
        </w:rPr>
      </w:pPr>
    </w:p>
    <w:p w14:paraId="09338C04" w14:textId="59F76B99" w:rsidR="008140F2" w:rsidRPr="00732EF0" w:rsidRDefault="008140F2" w:rsidP="002C5C9E">
      <w:pPr>
        <w:pStyle w:val="51"/>
        <w:ind w:firstLine="0"/>
      </w:pPr>
      <w:bookmarkStart w:id="18" w:name="_Toc189921214"/>
      <w:r w:rsidRPr="00732EF0">
        <w:rPr>
          <w:rFonts w:hint="eastAsia"/>
        </w:rPr>
        <w:t>応募資格確認申請時の提出書類</w:t>
      </w:r>
      <w:bookmarkEnd w:id="18"/>
    </w:p>
    <w:p w14:paraId="198F2DE0" w14:textId="056B0630" w:rsidR="008140F2" w:rsidRPr="00732EF0" w:rsidRDefault="008140F2" w:rsidP="002C5C9E">
      <w:pPr>
        <w:numPr>
          <w:ilvl w:val="0"/>
          <w:numId w:val="19"/>
        </w:numPr>
        <w:autoSpaceDE w:val="0"/>
        <w:autoSpaceDN w:val="0"/>
        <w:adjustRightInd w:val="0"/>
        <w:jc w:val="left"/>
        <w:rPr>
          <w:rFonts w:hAnsi="ＭＳ 明朝"/>
          <w:szCs w:val="24"/>
        </w:rPr>
      </w:pPr>
      <w:r w:rsidRPr="00732EF0">
        <w:rPr>
          <w:rFonts w:hAnsi="ＭＳ 明朝" w:hint="eastAsia"/>
          <w:szCs w:val="24"/>
        </w:rPr>
        <w:t>応募資格確認申請書等は、次の</w:t>
      </w:r>
      <w:r w:rsidRPr="00732EF0">
        <w:rPr>
          <w:rFonts w:hAnsi="ＭＳ 明朝"/>
          <w:szCs w:val="24"/>
        </w:rPr>
        <w:t>(</w:t>
      </w:r>
      <w:r w:rsidRPr="00732EF0">
        <w:rPr>
          <w:rFonts w:hAnsi="ＭＳ 明朝" w:hint="eastAsia"/>
          <w:szCs w:val="24"/>
        </w:rPr>
        <w:t>ｱ</w:t>
      </w:r>
      <w:r w:rsidRPr="00732EF0">
        <w:rPr>
          <w:rFonts w:hAnsi="ＭＳ 明朝"/>
          <w:szCs w:val="24"/>
        </w:rPr>
        <w:t>)</w:t>
      </w:r>
      <w:r w:rsidRPr="00732EF0">
        <w:rPr>
          <w:rFonts w:hAnsi="ＭＳ 明朝" w:hint="eastAsia"/>
          <w:szCs w:val="24"/>
        </w:rPr>
        <w:t>から</w:t>
      </w:r>
      <w:r w:rsidRPr="00732EF0">
        <w:rPr>
          <w:rFonts w:hAnsi="ＭＳ 明朝"/>
          <w:szCs w:val="24"/>
        </w:rPr>
        <w:t>(</w:t>
      </w:r>
      <w:r w:rsidR="00076FAD" w:rsidRPr="00732EF0">
        <w:rPr>
          <w:rFonts w:hAnsi="ＭＳ 明朝" w:hint="eastAsia"/>
          <w:szCs w:val="24"/>
        </w:rPr>
        <w:t>ｻ</w:t>
      </w:r>
      <w:r w:rsidRPr="00732EF0">
        <w:rPr>
          <w:rFonts w:hAnsi="ＭＳ 明朝"/>
          <w:szCs w:val="24"/>
        </w:rPr>
        <w:t>)</w:t>
      </w:r>
      <w:r w:rsidRPr="00732EF0">
        <w:rPr>
          <w:rFonts w:hAnsi="ＭＳ 明朝" w:hint="eastAsia"/>
          <w:szCs w:val="24"/>
        </w:rPr>
        <w:t>までのとおりとする。</w:t>
      </w:r>
    </w:p>
    <w:p w14:paraId="24DFBB99" w14:textId="1D134D32" w:rsidR="008140F2" w:rsidRPr="00732EF0" w:rsidRDefault="00947AD5" w:rsidP="002C5C9E">
      <w:pPr>
        <w:ind w:firstLine="840"/>
      </w:pPr>
      <w:r w:rsidRPr="00732EF0">
        <w:rPr>
          <w:rFonts w:hint="eastAsia"/>
        </w:rPr>
        <w:t>(</w:t>
      </w:r>
      <w:r w:rsidRPr="00732EF0">
        <w:rPr>
          <w:rFonts w:hint="eastAsia"/>
        </w:rPr>
        <w:t>ｱ</w:t>
      </w:r>
      <w:r w:rsidRPr="00732EF0">
        <w:rPr>
          <w:rFonts w:hint="eastAsia"/>
        </w:rPr>
        <w:t>)</w:t>
      </w:r>
      <w:r w:rsidR="00361598" w:rsidRPr="00732EF0">
        <w:rPr>
          <w:rFonts w:hint="eastAsia"/>
        </w:rPr>
        <w:t>参加表明書（様式</w:t>
      </w:r>
      <w:r w:rsidR="009808F7" w:rsidRPr="00732EF0">
        <w:rPr>
          <w:rFonts w:hint="eastAsia"/>
        </w:rPr>
        <w:t>5</w:t>
      </w:r>
      <w:r w:rsidR="008140F2" w:rsidRPr="00732EF0">
        <w:rPr>
          <w:rFonts w:hint="eastAsia"/>
        </w:rPr>
        <w:t>）</w:t>
      </w:r>
    </w:p>
    <w:p w14:paraId="362CB287" w14:textId="76DD6B7B" w:rsidR="008140F2" w:rsidRPr="00732EF0" w:rsidRDefault="00947AD5" w:rsidP="002C5C9E">
      <w:pPr>
        <w:ind w:firstLine="840"/>
      </w:pPr>
      <w:r w:rsidRPr="00732EF0">
        <w:rPr>
          <w:rFonts w:hint="eastAsia"/>
        </w:rPr>
        <w:t>(</w:t>
      </w:r>
      <w:r w:rsidRPr="00732EF0">
        <w:rPr>
          <w:rFonts w:hint="eastAsia"/>
        </w:rPr>
        <w:t>ｲ</w:t>
      </w:r>
      <w:r w:rsidRPr="00732EF0">
        <w:rPr>
          <w:rFonts w:hint="eastAsia"/>
        </w:rPr>
        <w:t>)</w:t>
      </w:r>
      <w:r w:rsidR="008140F2" w:rsidRPr="00732EF0">
        <w:rPr>
          <w:rFonts w:hint="eastAsia"/>
        </w:rPr>
        <w:t>応募資格</w:t>
      </w:r>
      <w:r w:rsidR="00361598" w:rsidRPr="00732EF0">
        <w:rPr>
          <w:rFonts w:hint="eastAsia"/>
        </w:rPr>
        <w:t>確認申請書（様式</w:t>
      </w:r>
      <w:r w:rsidR="009808F7" w:rsidRPr="00732EF0">
        <w:rPr>
          <w:rFonts w:hint="eastAsia"/>
        </w:rPr>
        <w:t>6</w:t>
      </w:r>
      <w:r w:rsidR="008140F2" w:rsidRPr="00732EF0">
        <w:rPr>
          <w:rFonts w:hint="eastAsia"/>
        </w:rPr>
        <w:t>）</w:t>
      </w:r>
    </w:p>
    <w:p w14:paraId="6BC9A5A1" w14:textId="2081E1D7" w:rsidR="008140F2" w:rsidRPr="00732EF0" w:rsidRDefault="00947AD5" w:rsidP="002C5C9E">
      <w:pPr>
        <w:ind w:firstLine="840"/>
      </w:pPr>
      <w:r w:rsidRPr="00732EF0">
        <w:rPr>
          <w:rFonts w:hint="eastAsia"/>
        </w:rPr>
        <w:t>(</w:t>
      </w:r>
      <w:r w:rsidRPr="00732EF0">
        <w:rPr>
          <w:rFonts w:hint="eastAsia"/>
        </w:rPr>
        <w:t>ｳ</w:t>
      </w:r>
      <w:r w:rsidRPr="00732EF0">
        <w:rPr>
          <w:rFonts w:hint="eastAsia"/>
        </w:rPr>
        <w:t>)</w:t>
      </w:r>
      <w:r w:rsidR="00361598" w:rsidRPr="00732EF0">
        <w:rPr>
          <w:rFonts w:hint="eastAsia"/>
        </w:rPr>
        <w:t>グループ構成一覧表（様式</w:t>
      </w:r>
      <w:r w:rsidR="009808F7" w:rsidRPr="00732EF0">
        <w:rPr>
          <w:rFonts w:hint="eastAsia"/>
        </w:rPr>
        <w:t>7</w:t>
      </w:r>
      <w:r w:rsidR="008140F2" w:rsidRPr="00732EF0">
        <w:rPr>
          <w:rFonts w:hint="eastAsia"/>
        </w:rPr>
        <w:t>）</w:t>
      </w:r>
    </w:p>
    <w:p w14:paraId="31E4015B" w14:textId="09F17FB8" w:rsidR="008140F2" w:rsidRPr="00732EF0" w:rsidRDefault="00947AD5" w:rsidP="002C5C9E">
      <w:pPr>
        <w:ind w:firstLine="840"/>
      </w:pPr>
      <w:r w:rsidRPr="00732EF0">
        <w:rPr>
          <w:rFonts w:hint="eastAsia"/>
        </w:rPr>
        <w:t>(</w:t>
      </w:r>
      <w:r w:rsidRPr="00732EF0">
        <w:rPr>
          <w:rFonts w:hint="eastAsia"/>
        </w:rPr>
        <w:t>ｴ</w:t>
      </w:r>
      <w:r w:rsidRPr="00732EF0">
        <w:rPr>
          <w:rFonts w:hint="eastAsia"/>
        </w:rPr>
        <w:t>)</w:t>
      </w:r>
      <w:r w:rsidR="008140F2" w:rsidRPr="00732EF0">
        <w:rPr>
          <w:rFonts w:hint="eastAsia"/>
        </w:rPr>
        <w:t>委任状（代表企業以外の企業の代表者から代表企業への委任状）（様式</w:t>
      </w:r>
      <w:r w:rsidR="009808F7" w:rsidRPr="00732EF0">
        <w:rPr>
          <w:rFonts w:hint="eastAsia"/>
        </w:rPr>
        <w:t>8</w:t>
      </w:r>
      <w:r w:rsidR="008140F2" w:rsidRPr="00732EF0">
        <w:rPr>
          <w:rFonts w:hint="eastAsia"/>
        </w:rPr>
        <w:t>）</w:t>
      </w:r>
    </w:p>
    <w:p w14:paraId="1314E13E" w14:textId="77777777" w:rsidR="008140F2" w:rsidRPr="00732EF0" w:rsidRDefault="008140F2" w:rsidP="002C5C9E">
      <w:pPr>
        <w:ind w:left="840" w:firstLine="840"/>
      </w:pPr>
      <w:r w:rsidRPr="00732EF0">
        <w:rPr>
          <w:rFonts w:hint="eastAsia"/>
        </w:rPr>
        <w:t>参加表明及び応募資格確認申請日以前に作成されたものであること。</w:t>
      </w:r>
    </w:p>
    <w:p w14:paraId="2399E0F7" w14:textId="7A21DCDC" w:rsidR="008140F2" w:rsidRPr="00732EF0" w:rsidRDefault="00947AD5" w:rsidP="002C5C9E">
      <w:pPr>
        <w:ind w:firstLine="840"/>
      </w:pPr>
      <w:r w:rsidRPr="00732EF0">
        <w:rPr>
          <w:rFonts w:hint="eastAsia"/>
        </w:rPr>
        <w:t>(</w:t>
      </w:r>
      <w:r w:rsidRPr="00732EF0">
        <w:rPr>
          <w:rFonts w:hint="eastAsia"/>
        </w:rPr>
        <w:t>ｵ</w:t>
      </w:r>
      <w:r w:rsidRPr="00732EF0">
        <w:rPr>
          <w:rFonts w:hint="eastAsia"/>
        </w:rPr>
        <w:t>)</w:t>
      </w:r>
      <w:r w:rsidR="00683418" w:rsidRPr="00732EF0">
        <w:rPr>
          <w:rFonts w:hint="eastAsia"/>
        </w:rPr>
        <w:t>実施</w:t>
      </w:r>
      <w:r w:rsidR="006B27CA" w:rsidRPr="00732EF0">
        <w:rPr>
          <w:rFonts w:hint="eastAsia"/>
        </w:rPr>
        <w:t>設計・建設</w:t>
      </w:r>
      <w:r w:rsidR="00683418" w:rsidRPr="00732EF0">
        <w:rPr>
          <w:rFonts w:hint="eastAsia"/>
        </w:rPr>
        <w:t>工事</w:t>
      </w:r>
      <w:r w:rsidR="006B27CA" w:rsidRPr="00732EF0">
        <w:rPr>
          <w:rFonts w:hint="eastAsia"/>
        </w:rPr>
        <w:t>を行う者</w:t>
      </w:r>
      <w:r w:rsidR="008140F2" w:rsidRPr="00732EF0">
        <w:rPr>
          <w:rFonts w:hint="eastAsia"/>
        </w:rPr>
        <w:t>の</w:t>
      </w:r>
      <w:r w:rsidR="008E1B45" w:rsidRPr="00732EF0">
        <w:rPr>
          <w:rFonts w:hint="eastAsia"/>
        </w:rPr>
        <w:t>参加資格確認書</w:t>
      </w:r>
      <w:r w:rsidR="008140F2" w:rsidRPr="00732EF0">
        <w:rPr>
          <w:rFonts w:hint="eastAsia"/>
        </w:rPr>
        <w:t>（様式</w:t>
      </w:r>
      <w:r w:rsidR="009808F7" w:rsidRPr="00732EF0">
        <w:rPr>
          <w:rFonts w:hint="eastAsia"/>
        </w:rPr>
        <w:t>9</w:t>
      </w:r>
      <w:r w:rsidR="008140F2" w:rsidRPr="00732EF0">
        <w:rPr>
          <w:rFonts w:hint="eastAsia"/>
        </w:rPr>
        <w:t>）</w:t>
      </w:r>
    </w:p>
    <w:p w14:paraId="68CDAC1E" w14:textId="77799978" w:rsidR="008E1B45" w:rsidRPr="00732EF0" w:rsidRDefault="00947AD5" w:rsidP="002C5C9E">
      <w:pPr>
        <w:ind w:firstLine="840"/>
      </w:pPr>
      <w:r w:rsidRPr="00732EF0">
        <w:rPr>
          <w:rFonts w:hint="eastAsia"/>
        </w:rPr>
        <w:t>(</w:t>
      </w:r>
      <w:r w:rsidRPr="00732EF0">
        <w:rPr>
          <w:rFonts w:hint="eastAsia"/>
        </w:rPr>
        <w:t>ｶ</w:t>
      </w:r>
      <w:r w:rsidRPr="00732EF0">
        <w:rPr>
          <w:rFonts w:hint="eastAsia"/>
        </w:rPr>
        <w:t>)</w:t>
      </w:r>
      <w:r w:rsidR="00683418" w:rsidRPr="00732EF0">
        <w:rPr>
          <w:rFonts w:hint="eastAsia"/>
        </w:rPr>
        <w:t>実施</w:t>
      </w:r>
      <w:r w:rsidR="006B27CA" w:rsidRPr="00732EF0">
        <w:rPr>
          <w:rFonts w:hint="eastAsia"/>
        </w:rPr>
        <w:t>設計・建設</w:t>
      </w:r>
      <w:r w:rsidR="00683418" w:rsidRPr="00732EF0">
        <w:rPr>
          <w:rFonts w:hint="eastAsia"/>
        </w:rPr>
        <w:t>工事</w:t>
      </w:r>
      <w:r w:rsidR="006B27CA" w:rsidRPr="00732EF0">
        <w:rPr>
          <w:rFonts w:hint="eastAsia"/>
        </w:rPr>
        <w:t>を行う者</w:t>
      </w:r>
      <w:r w:rsidR="008140F2" w:rsidRPr="00732EF0">
        <w:rPr>
          <w:rFonts w:hint="eastAsia"/>
        </w:rPr>
        <w:t>の</w:t>
      </w:r>
      <w:r w:rsidR="008E1B45" w:rsidRPr="00732EF0">
        <w:t>施工実績</w:t>
      </w:r>
      <w:r w:rsidR="008140F2" w:rsidRPr="00732EF0">
        <w:rPr>
          <w:rFonts w:hint="eastAsia"/>
        </w:rPr>
        <w:t>（様式</w:t>
      </w:r>
      <w:r w:rsidR="009808F7" w:rsidRPr="00732EF0">
        <w:rPr>
          <w:rFonts w:hint="eastAsia"/>
        </w:rPr>
        <w:t>1</w:t>
      </w:r>
      <w:r w:rsidR="009808F7" w:rsidRPr="00732EF0">
        <w:t>0</w:t>
      </w:r>
      <w:r w:rsidR="008140F2" w:rsidRPr="00732EF0">
        <w:rPr>
          <w:rFonts w:hint="eastAsia"/>
        </w:rPr>
        <w:t>）</w:t>
      </w:r>
    </w:p>
    <w:p w14:paraId="61582FC8" w14:textId="05526874" w:rsidR="008140F2" w:rsidRPr="00732EF0" w:rsidRDefault="00D20AE0" w:rsidP="002C5C9E">
      <w:pPr>
        <w:ind w:left="840" w:firstLine="840"/>
      </w:pPr>
      <w:r w:rsidRPr="00732EF0">
        <w:rPr>
          <w:rFonts w:hint="eastAsia"/>
        </w:rPr>
        <w:lastRenderedPageBreak/>
        <w:t>入札説明書</w:t>
      </w:r>
      <w:r w:rsidR="008E1B45" w:rsidRPr="00732EF0">
        <w:rPr>
          <w:rFonts w:hint="eastAsia"/>
        </w:rPr>
        <w:t>に掲げる資格があることを判断できる施工実績を</w:t>
      </w:r>
      <w:r w:rsidR="00815963" w:rsidRPr="00732EF0">
        <w:rPr>
          <w:rFonts w:hint="eastAsia"/>
        </w:rPr>
        <w:t>記入</w:t>
      </w:r>
      <w:r w:rsidR="008E1B45" w:rsidRPr="00732EF0">
        <w:rPr>
          <w:rFonts w:hint="eastAsia"/>
        </w:rPr>
        <w:t>すること。</w:t>
      </w:r>
    </w:p>
    <w:p w14:paraId="657CDA24" w14:textId="47DA908B" w:rsidR="008140F2" w:rsidRPr="00732EF0" w:rsidRDefault="00947AD5" w:rsidP="002C5C9E">
      <w:pPr>
        <w:ind w:firstLine="840"/>
      </w:pPr>
      <w:r w:rsidRPr="00732EF0">
        <w:rPr>
          <w:rFonts w:hint="eastAsia"/>
        </w:rPr>
        <w:t>(</w:t>
      </w:r>
      <w:r w:rsidRPr="00732EF0">
        <w:rPr>
          <w:rFonts w:hint="eastAsia"/>
        </w:rPr>
        <w:t>ｷ</w:t>
      </w:r>
      <w:r w:rsidRPr="00732EF0">
        <w:rPr>
          <w:rFonts w:hint="eastAsia"/>
        </w:rPr>
        <w:t>)</w:t>
      </w:r>
      <w:r w:rsidR="00683418" w:rsidRPr="00732EF0">
        <w:rPr>
          <w:rFonts w:hint="eastAsia"/>
        </w:rPr>
        <w:t>SPC</w:t>
      </w:r>
      <w:r w:rsidR="00683418" w:rsidRPr="00732EF0">
        <w:rPr>
          <w:rFonts w:hint="eastAsia"/>
        </w:rPr>
        <w:t>へ出資する</w:t>
      </w:r>
      <w:r w:rsidR="008140F2" w:rsidRPr="00732EF0">
        <w:rPr>
          <w:rFonts w:hint="eastAsia"/>
        </w:rPr>
        <w:t>者の業務履行実績（様式</w:t>
      </w:r>
      <w:r w:rsidR="009808F7" w:rsidRPr="00732EF0">
        <w:rPr>
          <w:rFonts w:hint="eastAsia"/>
        </w:rPr>
        <w:t>1</w:t>
      </w:r>
      <w:r w:rsidR="009808F7" w:rsidRPr="00732EF0">
        <w:t>1</w:t>
      </w:r>
      <w:r w:rsidR="008140F2" w:rsidRPr="00732EF0">
        <w:rPr>
          <w:rFonts w:hint="eastAsia"/>
        </w:rPr>
        <w:t>）</w:t>
      </w:r>
    </w:p>
    <w:p w14:paraId="01C98501" w14:textId="7535F359" w:rsidR="008140F2" w:rsidRPr="00732EF0" w:rsidRDefault="00D20AE0" w:rsidP="002C5C9E">
      <w:pPr>
        <w:ind w:left="1680"/>
      </w:pPr>
      <w:r w:rsidRPr="00732EF0">
        <w:rPr>
          <w:rFonts w:hint="eastAsia"/>
        </w:rPr>
        <w:t>入札説明書</w:t>
      </w:r>
      <w:r w:rsidR="008140F2" w:rsidRPr="00732EF0">
        <w:rPr>
          <w:rFonts w:hint="eastAsia"/>
        </w:rPr>
        <w:t>に掲げる資格があることを判断できる運転管理業務の履行実績を</w:t>
      </w:r>
      <w:r w:rsidR="00815963" w:rsidRPr="00732EF0">
        <w:rPr>
          <w:rFonts w:hint="eastAsia"/>
        </w:rPr>
        <w:t>記入</w:t>
      </w:r>
      <w:r w:rsidR="008140F2" w:rsidRPr="00732EF0">
        <w:rPr>
          <w:rFonts w:hint="eastAsia"/>
        </w:rPr>
        <w:t>すること。</w:t>
      </w:r>
    </w:p>
    <w:p w14:paraId="2B001663" w14:textId="3240A481" w:rsidR="008140F2" w:rsidRPr="00732EF0" w:rsidRDefault="00947AD5" w:rsidP="002C5C9E">
      <w:pPr>
        <w:ind w:firstLine="840"/>
      </w:pPr>
      <w:r w:rsidRPr="00732EF0">
        <w:rPr>
          <w:rFonts w:hint="eastAsia"/>
        </w:rPr>
        <w:t>(</w:t>
      </w:r>
      <w:r w:rsidRPr="00732EF0">
        <w:rPr>
          <w:rFonts w:hint="eastAsia"/>
        </w:rPr>
        <w:t>ｸ</w:t>
      </w:r>
      <w:r w:rsidRPr="00732EF0">
        <w:rPr>
          <w:rFonts w:hint="eastAsia"/>
        </w:rPr>
        <w:t>)</w:t>
      </w:r>
      <w:r w:rsidR="00683418" w:rsidRPr="00732EF0">
        <w:rPr>
          <w:rFonts w:hint="eastAsia"/>
        </w:rPr>
        <w:t>実施設計・建設工事</w:t>
      </w:r>
      <w:r w:rsidR="008140F2" w:rsidRPr="00732EF0">
        <w:rPr>
          <w:rFonts w:hint="eastAsia"/>
        </w:rPr>
        <w:t>を行う者の配置予定技術者の資格（様式</w:t>
      </w:r>
      <w:r w:rsidR="009808F7" w:rsidRPr="00732EF0">
        <w:rPr>
          <w:rFonts w:hint="eastAsia"/>
        </w:rPr>
        <w:t>1</w:t>
      </w:r>
      <w:r w:rsidR="009808F7" w:rsidRPr="00732EF0">
        <w:t>2</w:t>
      </w:r>
      <w:r w:rsidR="008140F2" w:rsidRPr="00732EF0">
        <w:rPr>
          <w:rFonts w:hint="eastAsia"/>
        </w:rPr>
        <w:t>）</w:t>
      </w:r>
    </w:p>
    <w:p w14:paraId="2F7D825F" w14:textId="0C306003" w:rsidR="00683418" w:rsidRPr="00732EF0" w:rsidRDefault="00683418" w:rsidP="002C5C9E">
      <w:pPr>
        <w:ind w:firstLine="840"/>
      </w:pPr>
      <w:r w:rsidRPr="00732EF0">
        <w:rPr>
          <w:rFonts w:hint="eastAsia"/>
        </w:rPr>
        <w:t>(</w:t>
      </w:r>
      <w:r w:rsidRPr="00732EF0">
        <w:rPr>
          <w:rFonts w:hint="eastAsia"/>
        </w:rPr>
        <w:t>ｹ</w:t>
      </w:r>
      <w:r w:rsidRPr="00732EF0">
        <w:rPr>
          <w:rFonts w:hint="eastAsia"/>
        </w:rPr>
        <w:t>)</w:t>
      </w:r>
      <w:r w:rsidR="00FC3477" w:rsidRPr="00732EF0">
        <w:rPr>
          <w:rFonts w:hint="eastAsia"/>
        </w:rPr>
        <w:t>維持管理・運営</w:t>
      </w:r>
      <w:r w:rsidRPr="00732EF0">
        <w:rPr>
          <w:rFonts w:hint="eastAsia"/>
        </w:rPr>
        <w:t>を行う者の配置予定技術者の資格（様式</w:t>
      </w:r>
      <w:r w:rsidR="009808F7" w:rsidRPr="00732EF0">
        <w:rPr>
          <w:rFonts w:hint="eastAsia"/>
        </w:rPr>
        <w:t>1</w:t>
      </w:r>
      <w:r w:rsidR="009808F7" w:rsidRPr="00732EF0">
        <w:t>3</w:t>
      </w:r>
      <w:r w:rsidRPr="00732EF0">
        <w:rPr>
          <w:rFonts w:hint="eastAsia"/>
        </w:rPr>
        <w:t>）</w:t>
      </w:r>
    </w:p>
    <w:p w14:paraId="3D678F16" w14:textId="260D6EBF" w:rsidR="008140F2" w:rsidRPr="00732EF0" w:rsidRDefault="00947AD5" w:rsidP="002C5C9E">
      <w:pPr>
        <w:ind w:firstLine="840"/>
      </w:pPr>
      <w:r w:rsidRPr="00732EF0">
        <w:rPr>
          <w:rFonts w:hint="eastAsia"/>
        </w:rPr>
        <w:t>(</w:t>
      </w:r>
      <w:r w:rsidR="00683418" w:rsidRPr="00732EF0">
        <w:rPr>
          <w:rFonts w:hint="eastAsia"/>
        </w:rPr>
        <w:t>ｺ</w:t>
      </w:r>
      <w:r w:rsidRPr="00732EF0">
        <w:rPr>
          <w:rFonts w:hint="eastAsia"/>
        </w:rPr>
        <w:t>)</w:t>
      </w:r>
      <w:r w:rsidR="008140F2" w:rsidRPr="00732EF0">
        <w:rPr>
          <w:rFonts w:hint="eastAsia"/>
        </w:rPr>
        <w:t>会社概要</w:t>
      </w:r>
    </w:p>
    <w:p w14:paraId="48E91589" w14:textId="6EEA8D0E" w:rsidR="008140F2" w:rsidRPr="00732EF0" w:rsidRDefault="007C5DD5" w:rsidP="002C5C9E">
      <w:pPr>
        <w:ind w:left="840" w:firstLine="840"/>
      </w:pPr>
      <w:r w:rsidRPr="00732EF0">
        <w:rPr>
          <w:rFonts w:hint="eastAsia"/>
        </w:rPr>
        <w:t>構成企業</w:t>
      </w:r>
      <w:r w:rsidR="008140F2" w:rsidRPr="00732EF0">
        <w:rPr>
          <w:rFonts w:hint="eastAsia"/>
        </w:rPr>
        <w:t>及び協力企業全ての企業の最新のもの。</w:t>
      </w:r>
    </w:p>
    <w:p w14:paraId="30EBFABE" w14:textId="3F3938EA" w:rsidR="008140F2" w:rsidRPr="00732EF0" w:rsidRDefault="00947AD5" w:rsidP="002C5C9E">
      <w:pPr>
        <w:ind w:firstLine="840"/>
      </w:pPr>
      <w:r w:rsidRPr="00732EF0">
        <w:rPr>
          <w:rFonts w:hint="eastAsia"/>
        </w:rPr>
        <w:t>(</w:t>
      </w:r>
      <w:r w:rsidR="00683418" w:rsidRPr="00732EF0">
        <w:rPr>
          <w:rFonts w:hint="eastAsia"/>
        </w:rPr>
        <w:t>ｻ</w:t>
      </w:r>
      <w:r w:rsidRPr="00732EF0">
        <w:rPr>
          <w:rFonts w:hint="eastAsia"/>
        </w:rPr>
        <w:t>)</w:t>
      </w:r>
      <w:r w:rsidR="008140F2" w:rsidRPr="00732EF0">
        <w:rPr>
          <w:rFonts w:hint="eastAsia"/>
        </w:rPr>
        <w:t>営業経歴書</w:t>
      </w:r>
    </w:p>
    <w:p w14:paraId="67FF19EC" w14:textId="21496A19" w:rsidR="008140F2" w:rsidRPr="00732EF0" w:rsidRDefault="007C5DD5" w:rsidP="002C5C9E">
      <w:pPr>
        <w:ind w:left="840" w:firstLine="840"/>
        <w:rPr>
          <w:rFonts w:ascii="ＭＳ 明朝" w:hAnsi="ＭＳ 明朝" w:cs="ＭＳ明朝"/>
          <w:kern w:val="0"/>
        </w:rPr>
      </w:pPr>
      <w:r w:rsidRPr="00732EF0">
        <w:rPr>
          <w:rFonts w:hint="eastAsia"/>
        </w:rPr>
        <w:t>構成企業</w:t>
      </w:r>
      <w:r w:rsidR="008140F2" w:rsidRPr="00732EF0">
        <w:rPr>
          <w:rFonts w:hint="eastAsia"/>
        </w:rPr>
        <w:t>及び協力</w:t>
      </w:r>
      <w:r w:rsidR="008140F2" w:rsidRPr="00732EF0">
        <w:rPr>
          <w:rFonts w:ascii="ＭＳ 明朝" w:hAnsi="ＭＳ 明朝" w:cs="ＭＳ明朝" w:hint="eastAsia"/>
          <w:kern w:val="0"/>
        </w:rPr>
        <w:t>企業全ての企業の最新のもの。</w:t>
      </w:r>
    </w:p>
    <w:p w14:paraId="409256D7" w14:textId="77777777" w:rsidR="008140F2" w:rsidRPr="00732EF0" w:rsidRDefault="008140F2" w:rsidP="002C5C9E">
      <w:pPr>
        <w:tabs>
          <w:tab w:val="left" w:pos="1365"/>
          <w:tab w:val="left" w:pos="1418"/>
          <w:tab w:val="left" w:pos="13650"/>
        </w:tabs>
        <w:rPr>
          <w:rFonts w:ascii="ＭＳ 明朝" w:hAnsi="ＭＳ 明朝" w:cs="ＭＳ明朝"/>
          <w:kern w:val="0"/>
        </w:rPr>
      </w:pPr>
    </w:p>
    <w:p w14:paraId="64873943" w14:textId="711AF635" w:rsidR="008140F2" w:rsidRPr="00732EF0" w:rsidRDefault="008140F2" w:rsidP="002C5C9E">
      <w:pPr>
        <w:numPr>
          <w:ilvl w:val="0"/>
          <w:numId w:val="19"/>
        </w:numPr>
        <w:autoSpaceDE w:val="0"/>
        <w:autoSpaceDN w:val="0"/>
        <w:adjustRightInd w:val="0"/>
        <w:ind w:left="840" w:hanging="411"/>
        <w:jc w:val="left"/>
        <w:rPr>
          <w:rFonts w:ascii="ＭＳ 明朝" w:hAnsi="ＭＳ 明朝" w:cs="ＭＳ明朝"/>
          <w:kern w:val="0"/>
        </w:rPr>
      </w:pPr>
      <w:r w:rsidRPr="00732EF0">
        <w:rPr>
          <w:rFonts w:hAnsi="ＭＳ 明朝" w:hint="eastAsia"/>
          <w:szCs w:val="24"/>
        </w:rPr>
        <w:t>応募資格確認申請書等</w:t>
      </w:r>
      <w:r w:rsidRPr="00732EF0">
        <w:rPr>
          <w:rFonts w:ascii="ＭＳ 明朝" w:hAnsi="ＭＳ 明朝" w:cs="ＭＳ明朝" w:hint="eastAsia"/>
          <w:kern w:val="0"/>
        </w:rPr>
        <w:t>の内容を証明するための資格確認資料を次</w:t>
      </w:r>
      <w:r w:rsidRPr="00732EF0">
        <w:rPr>
          <w:rFonts w:ascii="ＭＳ 明朝" w:hAnsi="ＭＳ 明朝" w:cs="ＭＳ明朝"/>
          <w:kern w:val="0"/>
        </w:rPr>
        <w:t>の(</w:t>
      </w:r>
      <w:r w:rsidRPr="00732EF0">
        <w:rPr>
          <w:rFonts w:ascii="ＭＳ 明朝" w:hAnsi="ＭＳ 明朝" w:cs="ＭＳ明朝" w:hint="eastAsia"/>
          <w:kern w:val="0"/>
        </w:rPr>
        <w:t>ｱ</w:t>
      </w:r>
      <w:r w:rsidRPr="00732EF0">
        <w:rPr>
          <w:rFonts w:ascii="ＭＳ 明朝" w:hAnsi="ＭＳ 明朝" w:cs="ＭＳ明朝"/>
          <w:kern w:val="0"/>
        </w:rPr>
        <w:t>)</w:t>
      </w:r>
      <w:r w:rsidRPr="00732EF0">
        <w:rPr>
          <w:rFonts w:ascii="ＭＳ 明朝" w:hAnsi="ＭＳ 明朝" w:cs="ＭＳ明朝" w:hint="eastAsia"/>
          <w:kern w:val="0"/>
        </w:rPr>
        <w:t>から</w:t>
      </w:r>
      <w:r w:rsidRPr="00732EF0">
        <w:rPr>
          <w:rFonts w:ascii="ＭＳ 明朝" w:hAnsi="ＭＳ 明朝" w:cs="ＭＳ明朝"/>
          <w:kern w:val="0"/>
        </w:rPr>
        <w:t>(</w:t>
      </w:r>
      <w:r w:rsidR="00C056F3" w:rsidRPr="00732EF0">
        <w:rPr>
          <w:rFonts w:ascii="ＭＳ 明朝" w:hAnsi="ＭＳ 明朝" w:cs="ＭＳ明朝" w:hint="eastAsia"/>
          <w:kern w:val="0"/>
        </w:rPr>
        <w:t>ｷ</w:t>
      </w:r>
      <w:r w:rsidRPr="00732EF0">
        <w:rPr>
          <w:rFonts w:ascii="ＭＳ 明朝" w:hAnsi="ＭＳ 明朝" w:cs="ＭＳ明朝"/>
          <w:kern w:val="0"/>
        </w:rPr>
        <w:t>)</w:t>
      </w:r>
      <w:r w:rsidRPr="00732EF0">
        <w:rPr>
          <w:rFonts w:ascii="ＭＳ 明朝" w:hAnsi="ＭＳ 明朝" w:cs="ＭＳ明朝" w:hint="eastAsia"/>
          <w:kern w:val="0"/>
        </w:rPr>
        <w:t>に従い作成すること。</w:t>
      </w:r>
    </w:p>
    <w:p w14:paraId="033A7ABF" w14:textId="6148CCEB" w:rsidR="008E1B45" w:rsidRPr="00732EF0" w:rsidRDefault="00947AD5" w:rsidP="002C5C9E">
      <w:pPr>
        <w:ind w:firstLine="840"/>
      </w:pPr>
      <w:r w:rsidRPr="00732EF0">
        <w:rPr>
          <w:rFonts w:hint="eastAsia"/>
        </w:rPr>
        <w:t>(</w:t>
      </w:r>
      <w:r w:rsidRPr="00732EF0">
        <w:rPr>
          <w:rFonts w:hint="eastAsia"/>
        </w:rPr>
        <w:t>ｱ</w:t>
      </w:r>
      <w:r w:rsidRPr="00732EF0">
        <w:rPr>
          <w:rFonts w:hint="eastAsia"/>
        </w:rPr>
        <w:t>)</w:t>
      </w:r>
      <w:r w:rsidR="008E1B45" w:rsidRPr="00732EF0">
        <w:rPr>
          <w:rFonts w:hint="eastAsia"/>
        </w:rPr>
        <w:t>設計業務を行う者の建築士法に基づく一級建築士事務所の登録を証明する証書の写し</w:t>
      </w:r>
    </w:p>
    <w:p w14:paraId="37366D96" w14:textId="432F9CF6" w:rsidR="008140F2" w:rsidRPr="00732EF0" w:rsidRDefault="00947AD5" w:rsidP="002C5C9E">
      <w:pPr>
        <w:ind w:firstLine="840"/>
      </w:pPr>
      <w:r w:rsidRPr="00732EF0">
        <w:rPr>
          <w:rFonts w:hint="eastAsia"/>
        </w:rPr>
        <w:t>(</w:t>
      </w:r>
      <w:r w:rsidRPr="00732EF0">
        <w:rPr>
          <w:rFonts w:hint="eastAsia"/>
        </w:rPr>
        <w:t>ｲ</w:t>
      </w:r>
      <w:r w:rsidRPr="00732EF0">
        <w:rPr>
          <w:rFonts w:hint="eastAsia"/>
        </w:rPr>
        <w:t>)</w:t>
      </w:r>
      <w:r w:rsidR="00683418" w:rsidRPr="00732EF0">
        <w:rPr>
          <w:rFonts w:hint="eastAsia"/>
        </w:rPr>
        <w:t>実施</w:t>
      </w:r>
      <w:r w:rsidR="00D36B1B" w:rsidRPr="00732EF0">
        <w:rPr>
          <w:rFonts w:hint="eastAsia"/>
        </w:rPr>
        <w:t>設計・</w:t>
      </w:r>
      <w:r w:rsidR="006B27CA" w:rsidRPr="00732EF0">
        <w:rPr>
          <w:rFonts w:hint="eastAsia"/>
        </w:rPr>
        <w:t>建設</w:t>
      </w:r>
      <w:r w:rsidR="00683418" w:rsidRPr="00732EF0">
        <w:rPr>
          <w:rFonts w:hint="eastAsia"/>
        </w:rPr>
        <w:t>工事</w:t>
      </w:r>
      <w:r w:rsidR="006B27CA" w:rsidRPr="00732EF0">
        <w:rPr>
          <w:rFonts w:hint="eastAsia"/>
        </w:rPr>
        <w:t>を行う者</w:t>
      </w:r>
      <w:r w:rsidR="008140F2" w:rsidRPr="00732EF0">
        <w:t>の特定建設業許可</w:t>
      </w:r>
      <w:r w:rsidR="00AC6443" w:rsidRPr="00732EF0">
        <w:rPr>
          <w:rFonts w:hint="eastAsia"/>
        </w:rPr>
        <w:t>又は一般建設業許可</w:t>
      </w:r>
      <w:r w:rsidR="008140F2" w:rsidRPr="00732EF0">
        <w:t>を証明する書類</w:t>
      </w:r>
    </w:p>
    <w:p w14:paraId="46739E08" w14:textId="77777777" w:rsidR="00A01007" w:rsidRPr="00732EF0" w:rsidRDefault="00947AD5" w:rsidP="00A01007">
      <w:pPr>
        <w:ind w:leftChars="400" w:left="1134" w:hangingChars="140" w:hanging="294"/>
      </w:pPr>
      <w:r w:rsidRPr="00732EF0">
        <w:rPr>
          <w:rFonts w:hint="eastAsia"/>
        </w:rPr>
        <w:t>(</w:t>
      </w:r>
      <w:r w:rsidRPr="00732EF0">
        <w:rPr>
          <w:rFonts w:hint="eastAsia"/>
        </w:rPr>
        <w:t>ｳ</w:t>
      </w:r>
      <w:r w:rsidRPr="00732EF0">
        <w:rPr>
          <w:rFonts w:hint="eastAsia"/>
        </w:rPr>
        <w:t>)</w:t>
      </w:r>
      <w:r w:rsidR="00683418" w:rsidRPr="00732EF0">
        <w:rPr>
          <w:rFonts w:hint="eastAsia"/>
        </w:rPr>
        <w:t>実施</w:t>
      </w:r>
      <w:r w:rsidR="00D36B1B" w:rsidRPr="00732EF0">
        <w:rPr>
          <w:rFonts w:hint="eastAsia"/>
        </w:rPr>
        <w:t>設計・</w:t>
      </w:r>
      <w:r w:rsidR="006B27CA" w:rsidRPr="00732EF0">
        <w:rPr>
          <w:rFonts w:hint="eastAsia"/>
        </w:rPr>
        <w:t>建設</w:t>
      </w:r>
      <w:r w:rsidR="00683418" w:rsidRPr="00732EF0">
        <w:rPr>
          <w:rFonts w:hint="eastAsia"/>
        </w:rPr>
        <w:t>工事</w:t>
      </w:r>
      <w:r w:rsidR="006B27CA" w:rsidRPr="00732EF0">
        <w:rPr>
          <w:rFonts w:hint="eastAsia"/>
        </w:rPr>
        <w:t>を行う者</w:t>
      </w:r>
      <w:r w:rsidR="008140F2" w:rsidRPr="00732EF0">
        <w:t>の</w:t>
      </w:r>
      <w:r w:rsidR="0044205A" w:rsidRPr="00732EF0">
        <w:rPr>
          <w:rFonts w:hint="eastAsia"/>
        </w:rPr>
        <w:t>最新の経営規模等評価結果通知書及び総合評定</w:t>
      </w:r>
      <w:r w:rsidR="008140F2" w:rsidRPr="00732EF0">
        <w:rPr>
          <w:rFonts w:hint="eastAsia"/>
        </w:rPr>
        <w:t>値通知書（経審）の写し</w:t>
      </w:r>
    </w:p>
    <w:p w14:paraId="79FC2893" w14:textId="77777777" w:rsidR="00A01007" w:rsidRPr="00732EF0" w:rsidRDefault="00947AD5" w:rsidP="00A01007">
      <w:pPr>
        <w:ind w:leftChars="400" w:left="1134" w:hangingChars="140" w:hanging="294"/>
      </w:pPr>
      <w:r w:rsidRPr="00732EF0">
        <w:rPr>
          <w:rFonts w:hint="eastAsia"/>
        </w:rPr>
        <w:t>(</w:t>
      </w:r>
      <w:r w:rsidRPr="00732EF0">
        <w:rPr>
          <w:rFonts w:hint="eastAsia"/>
        </w:rPr>
        <w:t>ｴ</w:t>
      </w:r>
      <w:r w:rsidRPr="00732EF0">
        <w:rPr>
          <w:rFonts w:hint="eastAsia"/>
        </w:rPr>
        <w:t>)</w:t>
      </w:r>
      <w:r w:rsidR="00683418" w:rsidRPr="00732EF0">
        <w:rPr>
          <w:rFonts w:hint="eastAsia"/>
        </w:rPr>
        <w:t>実施</w:t>
      </w:r>
      <w:r w:rsidR="00FB7CAB" w:rsidRPr="00732EF0">
        <w:rPr>
          <w:rFonts w:hint="eastAsia"/>
        </w:rPr>
        <w:t>設計・建設</w:t>
      </w:r>
      <w:r w:rsidR="00683418" w:rsidRPr="00732EF0">
        <w:rPr>
          <w:rFonts w:hint="eastAsia"/>
        </w:rPr>
        <w:t>工事</w:t>
      </w:r>
      <w:r w:rsidR="00FB7CAB" w:rsidRPr="00732EF0">
        <w:rPr>
          <w:rFonts w:hint="eastAsia"/>
        </w:rPr>
        <w:t>を行う者の施工実績を証明する書類（工事カルテ、仕様書、設計書、契約書等）</w:t>
      </w:r>
    </w:p>
    <w:p w14:paraId="20E5CAD7" w14:textId="77777777" w:rsidR="00A01007" w:rsidRPr="00732EF0" w:rsidRDefault="00947AD5" w:rsidP="00A01007">
      <w:pPr>
        <w:ind w:leftChars="400" w:left="1134" w:hangingChars="140" w:hanging="294"/>
      </w:pPr>
      <w:r w:rsidRPr="00732EF0">
        <w:rPr>
          <w:rFonts w:hint="eastAsia"/>
        </w:rPr>
        <w:t>(</w:t>
      </w:r>
      <w:r w:rsidRPr="00732EF0">
        <w:rPr>
          <w:rFonts w:hint="eastAsia"/>
        </w:rPr>
        <w:t>ｵ</w:t>
      </w:r>
      <w:r w:rsidRPr="00732EF0">
        <w:rPr>
          <w:rFonts w:hint="eastAsia"/>
        </w:rPr>
        <w:t>)</w:t>
      </w:r>
      <w:r w:rsidR="00683418" w:rsidRPr="00732EF0">
        <w:rPr>
          <w:rFonts w:hint="eastAsia"/>
        </w:rPr>
        <w:t>SPC</w:t>
      </w:r>
      <w:r w:rsidR="00683418" w:rsidRPr="00732EF0">
        <w:rPr>
          <w:rFonts w:hint="eastAsia"/>
        </w:rPr>
        <w:t>へ出資する者</w:t>
      </w:r>
      <w:r w:rsidR="008140F2" w:rsidRPr="00732EF0">
        <w:rPr>
          <w:rFonts w:hint="eastAsia"/>
        </w:rPr>
        <w:t>の</w:t>
      </w:r>
      <w:r w:rsidR="00683418" w:rsidRPr="00732EF0">
        <w:rPr>
          <w:rFonts w:hint="eastAsia"/>
        </w:rPr>
        <w:t>業務</w:t>
      </w:r>
      <w:r w:rsidR="008140F2" w:rsidRPr="00732EF0">
        <w:rPr>
          <w:rFonts w:hint="eastAsia"/>
        </w:rPr>
        <w:t>履行実績等の内容を証明できる契約書・図面等の写し</w:t>
      </w:r>
    </w:p>
    <w:p w14:paraId="078C6C3D" w14:textId="4BADB73E" w:rsidR="00A01007" w:rsidRPr="00732EF0" w:rsidRDefault="00947AD5" w:rsidP="00A01007">
      <w:pPr>
        <w:ind w:leftChars="400" w:left="1134" w:hangingChars="140" w:hanging="294"/>
      </w:pPr>
      <w:r w:rsidRPr="00732EF0">
        <w:rPr>
          <w:rFonts w:hint="eastAsia"/>
        </w:rPr>
        <w:t>(</w:t>
      </w:r>
      <w:r w:rsidRPr="00732EF0">
        <w:rPr>
          <w:rFonts w:hint="eastAsia"/>
        </w:rPr>
        <w:t>ｶ</w:t>
      </w:r>
      <w:r w:rsidRPr="00732EF0">
        <w:rPr>
          <w:rFonts w:hint="eastAsia"/>
        </w:rPr>
        <w:t>)</w:t>
      </w:r>
      <w:r w:rsidR="00FC3477" w:rsidRPr="00732EF0">
        <w:rPr>
          <w:rFonts w:hint="eastAsia"/>
        </w:rPr>
        <w:t>維持管理・運営</w:t>
      </w:r>
      <w:r w:rsidR="008140F2" w:rsidRPr="00732EF0">
        <w:t>に係る配置予定</w:t>
      </w:r>
      <w:r w:rsidR="008140F2" w:rsidRPr="00732EF0">
        <w:rPr>
          <w:rFonts w:hint="eastAsia"/>
        </w:rPr>
        <w:t>技術者</w:t>
      </w:r>
      <w:r w:rsidR="008140F2" w:rsidRPr="00732EF0">
        <w:t>の</w:t>
      </w:r>
      <w:r w:rsidR="008140F2" w:rsidRPr="00732EF0">
        <w:rPr>
          <w:rFonts w:hint="eastAsia"/>
        </w:rPr>
        <w:t>資格</w:t>
      </w:r>
      <w:r w:rsidR="008140F2" w:rsidRPr="00732EF0">
        <w:t>を確認できる</w:t>
      </w:r>
      <w:r w:rsidR="008140F2" w:rsidRPr="00732EF0">
        <w:rPr>
          <w:rFonts w:hint="eastAsia"/>
        </w:rPr>
        <w:t>資格者証</w:t>
      </w:r>
      <w:r w:rsidR="008140F2" w:rsidRPr="00732EF0">
        <w:t>の写し</w:t>
      </w:r>
    </w:p>
    <w:p w14:paraId="3987F054" w14:textId="7259294C" w:rsidR="008140F2" w:rsidRPr="00732EF0" w:rsidRDefault="00947AD5" w:rsidP="00A01007">
      <w:pPr>
        <w:ind w:leftChars="400" w:left="1134" w:hangingChars="140" w:hanging="294"/>
      </w:pPr>
      <w:r w:rsidRPr="00732EF0">
        <w:rPr>
          <w:rFonts w:hint="eastAsia"/>
        </w:rPr>
        <w:t>(</w:t>
      </w:r>
      <w:r w:rsidRPr="00732EF0">
        <w:rPr>
          <w:rFonts w:hint="eastAsia"/>
        </w:rPr>
        <w:t>ｷ</w:t>
      </w:r>
      <w:r w:rsidRPr="00732EF0">
        <w:rPr>
          <w:rFonts w:hint="eastAsia"/>
        </w:rPr>
        <w:t>)</w:t>
      </w:r>
      <w:r w:rsidR="00FC3477" w:rsidRPr="00732EF0">
        <w:rPr>
          <w:rFonts w:hint="eastAsia"/>
        </w:rPr>
        <w:t>維持管理・運営</w:t>
      </w:r>
      <w:r w:rsidR="008140F2" w:rsidRPr="00732EF0">
        <w:t>に係る配置予定技術者</w:t>
      </w:r>
      <w:r w:rsidR="00782AD8" w:rsidRPr="00732EF0">
        <w:rPr>
          <w:rFonts w:hint="eastAsia"/>
        </w:rPr>
        <w:t>が応募者</w:t>
      </w:r>
      <w:r w:rsidR="008140F2" w:rsidRPr="00732EF0">
        <w:rPr>
          <w:rFonts w:hint="eastAsia"/>
        </w:rPr>
        <w:t>と直接的かつ恒常的な雇用関係（参加表明提出日以前に</w:t>
      </w:r>
      <w:r w:rsidR="00635B69" w:rsidRPr="00732EF0">
        <w:rPr>
          <w:rFonts w:hint="eastAsia"/>
        </w:rPr>
        <w:t>３か</w:t>
      </w:r>
      <w:r w:rsidR="008140F2" w:rsidRPr="00732EF0">
        <w:rPr>
          <w:rFonts w:hint="eastAsia"/>
        </w:rPr>
        <w:t>月以上の雇用関係）にあることを証明できる健康保険被保険者証等の写し</w:t>
      </w:r>
    </w:p>
    <w:p w14:paraId="0BA6DD81" w14:textId="77777777" w:rsidR="00947AD5" w:rsidRPr="00732EF0" w:rsidRDefault="00947AD5" w:rsidP="002C5C9E">
      <w:pPr>
        <w:ind w:leftChars="405" w:left="850" w:firstLineChars="100" w:firstLine="210"/>
        <w:rPr>
          <w:rFonts w:ascii="ＭＳ 明朝" w:hAnsi="ＭＳ 明朝" w:cs="ＭＳ明朝"/>
          <w:kern w:val="0"/>
        </w:rPr>
      </w:pPr>
    </w:p>
    <w:p w14:paraId="2F1B9591" w14:textId="6B46524B" w:rsidR="008140F2" w:rsidRPr="00732EF0" w:rsidRDefault="008140F2" w:rsidP="002C5C9E">
      <w:pPr>
        <w:ind w:leftChars="100" w:left="210" w:firstLineChars="100" w:firstLine="210"/>
        <w:rPr>
          <w:rFonts w:ascii="ＭＳ 明朝" w:hAnsi="ＭＳ 明朝" w:cs="ＭＳ明朝"/>
          <w:kern w:val="0"/>
        </w:rPr>
      </w:pPr>
      <w:r w:rsidRPr="00732EF0">
        <w:rPr>
          <w:rFonts w:ascii="ＭＳ 明朝" w:hAnsi="ＭＳ 明朝" w:cs="ＭＳ明朝" w:hint="eastAsia"/>
          <w:kern w:val="0"/>
        </w:rPr>
        <w:t>なお、①応募資格確認申請書等および②資格確認資料はＡ４版で作成し、①を</w:t>
      </w:r>
      <w:r w:rsidRPr="00732EF0">
        <w:rPr>
          <w:rFonts w:ascii="ＭＳ 明朝" w:hAnsi="ＭＳ 明朝"/>
          <w:szCs w:val="24"/>
        </w:rPr>
        <w:t>(</w:t>
      </w:r>
      <w:r w:rsidRPr="00732EF0">
        <w:rPr>
          <w:rFonts w:ascii="ＭＳ 明朝" w:hAnsi="ＭＳ 明朝" w:hint="eastAsia"/>
          <w:szCs w:val="24"/>
        </w:rPr>
        <w:t>ｱ</w:t>
      </w:r>
      <w:r w:rsidRPr="00732EF0">
        <w:rPr>
          <w:rFonts w:ascii="ＭＳ 明朝" w:hAnsi="ＭＳ 明朝"/>
          <w:szCs w:val="24"/>
        </w:rPr>
        <w:t>)</w:t>
      </w:r>
      <w:r w:rsidRPr="00732EF0">
        <w:rPr>
          <w:rFonts w:ascii="ＭＳ 明朝" w:hAnsi="ＭＳ 明朝" w:hint="eastAsia"/>
          <w:szCs w:val="24"/>
        </w:rPr>
        <w:t>から</w:t>
      </w:r>
      <w:r w:rsidRPr="00732EF0">
        <w:rPr>
          <w:rFonts w:ascii="ＭＳ 明朝" w:hAnsi="ＭＳ 明朝"/>
          <w:szCs w:val="24"/>
        </w:rPr>
        <w:t>(</w:t>
      </w:r>
      <w:r w:rsidR="000F4623" w:rsidRPr="00732EF0">
        <w:rPr>
          <w:rFonts w:ascii="ＭＳ 明朝" w:hAnsi="ＭＳ 明朝" w:hint="eastAsia"/>
          <w:szCs w:val="24"/>
        </w:rPr>
        <w:t>ｻ</w:t>
      </w:r>
      <w:r w:rsidRPr="00732EF0">
        <w:rPr>
          <w:rFonts w:ascii="ＭＳ 明朝" w:hAnsi="ＭＳ 明朝"/>
          <w:szCs w:val="24"/>
        </w:rPr>
        <w:t>)</w:t>
      </w:r>
      <w:r w:rsidRPr="00732EF0">
        <w:rPr>
          <w:rFonts w:ascii="ＭＳ 明朝" w:hAnsi="ＭＳ 明朝" w:cs="ＭＳ明朝" w:hint="eastAsia"/>
          <w:kern w:val="0"/>
        </w:rPr>
        <w:t>の順に並べ、様式に対応する</w:t>
      </w:r>
      <w:r w:rsidR="0077102B" w:rsidRPr="00732EF0">
        <w:rPr>
          <w:rFonts w:ascii="ＭＳ 明朝" w:hAnsi="ＭＳ 明朝" w:cs="ＭＳ明朝" w:hint="eastAsia"/>
          <w:kern w:val="0"/>
        </w:rPr>
        <w:t>②の</w:t>
      </w:r>
      <w:r w:rsidRPr="00732EF0">
        <w:rPr>
          <w:rFonts w:ascii="ＭＳ 明朝" w:hAnsi="ＭＳ 明朝" w:cs="ＭＳ明朝" w:hint="eastAsia"/>
          <w:kern w:val="0"/>
        </w:rPr>
        <w:t>確認資料を</w:t>
      </w:r>
      <w:r w:rsidRPr="00732EF0">
        <w:rPr>
          <w:rFonts w:ascii="ＭＳ 明朝" w:hAnsi="ＭＳ 明朝" w:cs="ＭＳ明朝"/>
          <w:kern w:val="0"/>
        </w:rPr>
        <w:t>(</w:t>
      </w:r>
      <w:r w:rsidRPr="00732EF0">
        <w:rPr>
          <w:rFonts w:ascii="ＭＳ 明朝" w:hAnsi="ＭＳ 明朝" w:cs="ＭＳ明朝" w:hint="eastAsia"/>
          <w:kern w:val="0"/>
        </w:rPr>
        <w:t>ｱ）～</w:t>
      </w:r>
      <w:r w:rsidRPr="00732EF0">
        <w:rPr>
          <w:rFonts w:ascii="ＭＳ 明朝" w:hAnsi="ＭＳ 明朝" w:cs="ＭＳ明朝"/>
          <w:kern w:val="0"/>
        </w:rPr>
        <w:t>(</w:t>
      </w:r>
      <w:r w:rsidR="0077102B" w:rsidRPr="00732EF0">
        <w:rPr>
          <w:rFonts w:ascii="ＭＳ 明朝" w:hAnsi="ＭＳ 明朝" w:cs="ＭＳ明朝" w:hint="eastAsia"/>
          <w:kern w:val="0"/>
        </w:rPr>
        <w:t>ｷ</w:t>
      </w:r>
      <w:r w:rsidRPr="00732EF0">
        <w:rPr>
          <w:rFonts w:ascii="ＭＳ 明朝" w:hAnsi="ＭＳ 明朝" w:cs="ＭＳ明朝" w:hint="eastAsia"/>
          <w:kern w:val="0"/>
        </w:rPr>
        <w:t>）より組合せて、組み合わせた各書類に対するインデックスをつけて整理した</w:t>
      </w:r>
      <w:r w:rsidRPr="00732EF0">
        <w:rPr>
          <w:rFonts w:ascii="ＭＳ 明朝" w:hAnsi="ＭＳ 明朝" w:cs="HG丸ｺﾞｼｯｸM-PRO" w:hint="eastAsia"/>
          <w:kern w:val="0"/>
        </w:rPr>
        <w:t>パイプ式</w:t>
      </w:r>
      <w:r w:rsidRPr="00732EF0">
        <w:rPr>
          <w:rFonts w:ascii="ＭＳ 明朝" w:hAnsi="ＭＳ 明朝" w:cs="ＭＳ明朝" w:hint="eastAsia"/>
          <w:kern w:val="0"/>
        </w:rPr>
        <w:t>ファイルを</w:t>
      </w:r>
      <w:r w:rsidRPr="00732EF0">
        <w:rPr>
          <w:rFonts w:ascii="ＭＳ 明朝" w:hAnsi="ＭＳ 明朝" w:cs="ＭＳ明朝"/>
          <w:kern w:val="0"/>
        </w:rPr>
        <w:t>1</w:t>
      </w:r>
      <w:r w:rsidRPr="00732EF0">
        <w:rPr>
          <w:rFonts w:ascii="ＭＳ 明朝" w:hAnsi="ＭＳ 明朝" w:cs="ＭＳ明朝" w:hint="eastAsia"/>
          <w:kern w:val="0"/>
        </w:rPr>
        <w:t>部提出すること。パイプ式ファイルには表紙および背表紙に「応募資格確認申請</w:t>
      </w:r>
      <w:r w:rsidR="000F4623" w:rsidRPr="00732EF0">
        <w:rPr>
          <w:rFonts w:ascii="ＭＳ 明朝" w:hAnsi="ＭＳ 明朝" w:cs="ＭＳ明朝" w:hint="eastAsia"/>
          <w:kern w:val="0"/>
        </w:rPr>
        <w:t>書」と明記し、事業名及び申請者（代表企業）名を</w:t>
      </w:r>
      <w:r w:rsidR="00EC4794" w:rsidRPr="00732EF0">
        <w:rPr>
          <w:rFonts w:ascii="ＭＳ 明朝" w:hAnsi="ＭＳ 明朝" w:cs="ＭＳ明朝" w:hint="eastAsia"/>
          <w:kern w:val="0"/>
        </w:rPr>
        <w:t>記載する</w:t>
      </w:r>
      <w:r w:rsidR="000F4623" w:rsidRPr="00732EF0">
        <w:rPr>
          <w:rFonts w:ascii="ＭＳ 明朝" w:hAnsi="ＭＳ 明朝" w:cs="ＭＳ明朝" w:hint="eastAsia"/>
          <w:kern w:val="0"/>
        </w:rPr>
        <w:t>こと。（様式</w:t>
      </w:r>
      <w:r w:rsidR="009808F7" w:rsidRPr="00732EF0">
        <w:rPr>
          <w:rFonts w:ascii="ＭＳ 明朝" w:hAnsi="ＭＳ 明朝" w:cs="ＭＳ明朝" w:hint="eastAsia"/>
          <w:kern w:val="0"/>
        </w:rPr>
        <w:t>6</w:t>
      </w:r>
      <w:r w:rsidRPr="00732EF0">
        <w:rPr>
          <w:rFonts w:ascii="ＭＳ 明朝" w:hAnsi="ＭＳ 明朝" w:cs="ＭＳ明朝" w:hint="eastAsia"/>
          <w:kern w:val="0"/>
        </w:rPr>
        <w:t>に記載の順番とする）</w:t>
      </w:r>
    </w:p>
    <w:p w14:paraId="5045A75A" w14:textId="77777777" w:rsidR="008140F2" w:rsidRPr="00732EF0" w:rsidRDefault="008140F2" w:rsidP="002C5C9E">
      <w:pPr>
        <w:ind w:leftChars="607" w:left="1275" w:firstLineChars="100" w:firstLine="210"/>
        <w:rPr>
          <w:rFonts w:ascii="ＭＳ 明朝" w:hAnsi="ＭＳ 明朝" w:cs="ＭＳ明朝"/>
          <w:kern w:val="0"/>
        </w:rPr>
      </w:pPr>
    </w:p>
    <w:p w14:paraId="1B321312" w14:textId="47955B15" w:rsidR="008140F2" w:rsidRPr="00732EF0" w:rsidRDefault="00E10DC1" w:rsidP="002C5C9E">
      <w:pPr>
        <w:pStyle w:val="51"/>
        <w:ind w:firstLine="0"/>
      </w:pPr>
      <w:r w:rsidRPr="00732EF0">
        <w:rPr>
          <w:rFonts w:hint="eastAsia"/>
        </w:rPr>
        <w:t>業務</w:t>
      </w:r>
      <w:r w:rsidR="008140F2" w:rsidRPr="00732EF0">
        <w:rPr>
          <w:rFonts w:hint="eastAsia"/>
        </w:rPr>
        <w:t>概要書</w:t>
      </w:r>
    </w:p>
    <w:p w14:paraId="6B12582D" w14:textId="23E53DE9" w:rsidR="008140F2" w:rsidRPr="00732EF0" w:rsidRDefault="006C4920" w:rsidP="002C5C9E">
      <w:pPr>
        <w:ind w:firstLineChars="100" w:firstLine="210"/>
        <w:rPr>
          <w:rFonts w:ascii="ＭＳ 明朝" w:hAnsi="ＭＳ 明朝"/>
          <w:szCs w:val="24"/>
        </w:rPr>
      </w:pPr>
      <w:r w:rsidRPr="00732EF0">
        <w:rPr>
          <w:rFonts w:ascii="ＭＳ 明朝" w:hAnsi="ＭＳ 明朝" w:hint="eastAsia"/>
          <w:szCs w:val="24"/>
        </w:rPr>
        <w:t>業務</w:t>
      </w:r>
      <w:r w:rsidR="008140F2" w:rsidRPr="00732EF0">
        <w:rPr>
          <w:rFonts w:ascii="ＭＳ 明朝" w:hAnsi="ＭＳ 明朝" w:hint="eastAsia"/>
          <w:szCs w:val="24"/>
        </w:rPr>
        <w:t>概要書を作成するにあたっては、</w:t>
      </w:r>
      <w:r w:rsidRPr="00732EF0">
        <w:rPr>
          <w:rFonts w:ascii="ＭＳ 明朝" w:hAnsi="ＭＳ 明朝" w:hint="eastAsia"/>
          <w:szCs w:val="24"/>
        </w:rPr>
        <w:t>業務</w:t>
      </w:r>
      <w:r w:rsidR="008140F2" w:rsidRPr="00732EF0">
        <w:rPr>
          <w:rFonts w:ascii="ＭＳ 明朝" w:hAnsi="ＭＳ 明朝" w:hint="eastAsia"/>
          <w:szCs w:val="24"/>
        </w:rPr>
        <w:t>概要書（様式Ⅱ）を表紙として、A3版2枚以内折込み縦左ホチキス綴じとして上記</w:t>
      </w:r>
      <w:r w:rsidR="008140F2" w:rsidRPr="00732EF0">
        <w:rPr>
          <w:rFonts w:ascii="ＭＳ 明朝" w:hAnsi="ＭＳ 明朝"/>
          <w:szCs w:val="24"/>
        </w:rPr>
        <w:t>（</w:t>
      </w:r>
      <w:r w:rsidR="008140F2" w:rsidRPr="00732EF0">
        <w:rPr>
          <w:rFonts w:ascii="ＭＳ 明朝" w:hAnsi="ＭＳ 明朝" w:hint="eastAsia"/>
          <w:szCs w:val="24"/>
        </w:rPr>
        <w:t>１</w:t>
      </w:r>
      <w:r w:rsidR="008140F2" w:rsidRPr="00732EF0">
        <w:rPr>
          <w:rFonts w:ascii="ＭＳ 明朝" w:hAnsi="ＭＳ 明朝"/>
          <w:szCs w:val="24"/>
        </w:rPr>
        <w:t>）</w:t>
      </w:r>
      <w:r w:rsidR="008140F2" w:rsidRPr="00732EF0">
        <w:rPr>
          <w:rFonts w:ascii="ＭＳ 明朝" w:hAnsi="ＭＳ 明朝" w:hint="eastAsia"/>
          <w:szCs w:val="24"/>
        </w:rPr>
        <w:t>２）に定める部数を提出すること。下記「４）</w:t>
      </w:r>
      <w:r w:rsidR="00D5074E" w:rsidRPr="00732EF0">
        <w:rPr>
          <w:rFonts w:ascii="ＭＳ 明朝" w:hAnsi="ＭＳ 明朝" w:hint="eastAsia"/>
          <w:szCs w:val="24"/>
        </w:rPr>
        <w:t>履行計画書及び技術</w:t>
      </w:r>
      <w:r w:rsidR="008140F2" w:rsidRPr="00732EF0">
        <w:rPr>
          <w:rFonts w:ascii="ＭＳ 明朝" w:hAnsi="ＭＳ 明朝" w:hint="eastAsia"/>
          <w:szCs w:val="24"/>
        </w:rPr>
        <w:t>提案書」の提案内容との整合性に留意すること。</w:t>
      </w:r>
    </w:p>
    <w:p w14:paraId="39CDB0DB" w14:textId="04457079" w:rsidR="008140F2" w:rsidRPr="00732EF0" w:rsidRDefault="008140F2" w:rsidP="002C5C9E">
      <w:pPr>
        <w:autoSpaceDE w:val="0"/>
        <w:autoSpaceDN w:val="0"/>
        <w:adjustRightInd w:val="0"/>
        <w:ind w:leftChars="404" w:left="848" w:firstLineChars="101" w:firstLine="212"/>
        <w:jc w:val="left"/>
        <w:rPr>
          <w:rFonts w:hAnsi="ＭＳ 明朝" w:cs="HG丸ｺﾞｼｯｸM-PRO"/>
          <w:kern w:val="0"/>
        </w:rPr>
      </w:pPr>
    </w:p>
    <w:p w14:paraId="23069ACD" w14:textId="04914FC7" w:rsidR="008140F2" w:rsidRPr="00732EF0" w:rsidRDefault="00D5074E" w:rsidP="002C5C9E">
      <w:pPr>
        <w:pStyle w:val="51"/>
        <w:ind w:firstLine="0"/>
      </w:pPr>
      <w:r w:rsidRPr="00732EF0">
        <w:rPr>
          <w:rFonts w:hint="eastAsia"/>
        </w:rPr>
        <w:t>履行計画書及び</w:t>
      </w:r>
      <w:r w:rsidR="00E10DC1" w:rsidRPr="00732EF0">
        <w:rPr>
          <w:rFonts w:hint="eastAsia"/>
        </w:rPr>
        <w:t>技術</w:t>
      </w:r>
      <w:r w:rsidR="008140F2" w:rsidRPr="00732EF0">
        <w:rPr>
          <w:rFonts w:hint="eastAsia"/>
        </w:rPr>
        <w:t>提案書</w:t>
      </w:r>
    </w:p>
    <w:p w14:paraId="4F6D6AC3" w14:textId="64B9C937" w:rsidR="008140F2" w:rsidRPr="00732EF0" w:rsidRDefault="00D5074E" w:rsidP="002C5C9E">
      <w:pPr>
        <w:ind w:firstLineChars="100" w:firstLine="210"/>
        <w:rPr>
          <w:rFonts w:ascii="ＭＳ 明朝" w:hAnsi="ＭＳ 明朝"/>
          <w:szCs w:val="24"/>
        </w:rPr>
      </w:pPr>
      <w:r w:rsidRPr="00732EF0">
        <w:rPr>
          <w:rFonts w:ascii="ＭＳ 明朝" w:hAnsi="ＭＳ 明朝" w:hint="eastAsia"/>
          <w:szCs w:val="24"/>
        </w:rPr>
        <w:t>履行計画書及び</w:t>
      </w:r>
      <w:r w:rsidR="006C4920" w:rsidRPr="00732EF0">
        <w:rPr>
          <w:rFonts w:ascii="ＭＳ 明朝" w:hAnsi="ＭＳ 明朝" w:hint="eastAsia"/>
          <w:szCs w:val="24"/>
        </w:rPr>
        <w:t>技術</w:t>
      </w:r>
      <w:r w:rsidRPr="00732EF0">
        <w:rPr>
          <w:rFonts w:ascii="ＭＳ 明朝" w:hAnsi="ＭＳ 明朝" w:hint="eastAsia"/>
          <w:szCs w:val="24"/>
        </w:rPr>
        <w:t>提案書を作成するにあたっては、特に事業団</w:t>
      </w:r>
      <w:r w:rsidR="008140F2" w:rsidRPr="00732EF0">
        <w:rPr>
          <w:rFonts w:ascii="ＭＳ 明朝" w:hAnsi="ＭＳ 明朝" w:hint="eastAsia"/>
          <w:szCs w:val="24"/>
        </w:rPr>
        <w:t>の指示がない限り、次の事項に留意すること。</w:t>
      </w:r>
    </w:p>
    <w:p w14:paraId="33A58ED6" w14:textId="77777777" w:rsidR="008140F2" w:rsidRPr="00732EF0" w:rsidRDefault="008140F2" w:rsidP="002C5C9E">
      <w:pPr>
        <w:numPr>
          <w:ilvl w:val="0"/>
          <w:numId w:val="17"/>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各様式に示す所定の枚数とし、以下の順番で各分冊に分け、パイプ式ファイル</w:t>
      </w:r>
      <w:r w:rsidRPr="00732EF0">
        <w:rPr>
          <w:rFonts w:ascii="ＭＳ 明朝" w:hAnsi="ＭＳ 明朝" w:hint="eastAsia"/>
          <w:szCs w:val="24"/>
        </w:rPr>
        <w:t>A4縦左2穴綴じとして</w:t>
      </w:r>
      <w:r w:rsidRPr="00732EF0">
        <w:rPr>
          <w:rFonts w:ascii="ＭＳ 明朝" w:hAnsi="ＭＳ 明朝" w:cs="HG丸ｺﾞｼｯｸM-PRO" w:hint="eastAsia"/>
          <w:kern w:val="0"/>
        </w:rPr>
        <w:t>提出すること。</w:t>
      </w:r>
    </w:p>
    <w:p w14:paraId="716572F8" w14:textId="57B48C3F" w:rsidR="008140F2" w:rsidRPr="00732EF0" w:rsidRDefault="008140F2" w:rsidP="002C5C9E">
      <w:pPr>
        <w:autoSpaceDE w:val="0"/>
        <w:autoSpaceDN w:val="0"/>
        <w:adjustRightInd w:val="0"/>
        <w:ind w:leftChars="500" w:left="1050" w:firstLineChars="100" w:firstLine="210"/>
        <w:jc w:val="left"/>
        <w:rPr>
          <w:rFonts w:ascii="ＭＳ 明朝" w:hAnsi="ＭＳ 明朝" w:cs="HG丸ｺﾞｼｯｸM-PRO"/>
          <w:kern w:val="0"/>
        </w:rPr>
      </w:pPr>
      <w:r w:rsidRPr="00732EF0">
        <w:rPr>
          <w:rFonts w:ascii="ＭＳ 明朝" w:hAnsi="ＭＳ 明朝" w:cs="HG丸ｺﾞｼｯｸM-PRO" w:hint="eastAsia"/>
          <w:kern w:val="0"/>
        </w:rPr>
        <w:lastRenderedPageBreak/>
        <w:t>「</w:t>
      </w:r>
      <w:r w:rsidRPr="00732EF0">
        <w:rPr>
          <w:rFonts w:ascii="ＭＳ 明朝" w:hAnsi="ＭＳ 明朝" w:hint="eastAsia"/>
          <w:kern w:val="0"/>
        </w:rPr>
        <w:t>要求水準</w:t>
      </w:r>
      <w:r w:rsidRPr="00732EF0">
        <w:rPr>
          <w:rFonts w:ascii="ＭＳ 明朝" w:hAnsi="ＭＳ 明朝"/>
          <w:kern w:val="0"/>
        </w:rPr>
        <w:t>に</w:t>
      </w:r>
      <w:r w:rsidRPr="00732EF0">
        <w:rPr>
          <w:rFonts w:ascii="ＭＳ 明朝" w:hAnsi="ＭＳ 明朝" w:hint="eastAsia"/>
          <w:kern w:val="0"/>
        </w:rPr>
        <w:t>係る</w:t>
      </w:r>
      <w:r w:rsidR="003C3EC2" w:rsidRPr="00732EF0">
        <w:rPr>
          <w:rFonts w:ascii="ＭＳ 明朝" w:hAnsi="ＭＳ 明朝" w:hint="eastAsia"/>
          <w:kern w:val="0"/>
        </w:rPr>
        <w:t>履行計画</w:t>
      </w:r>
      <w:r w:rsidR="006E4BF2" w:rsidRPr="00732EF0">
        <w:rPr>
          <w:rFonts w:ascii="ＭＳ 明朝" w:hAnsi="ＭＳ 明朝"/>
          <w:kern w:val="0"/>
        </w:rPr>
        <w:t>書</w:t>
      </w:r>
      <w:r w:rsidRPr="00732EF0">
        <w:rPr>
          <w:rFonts w:ascii="ＭＳ 明朝" w:hAnsi="ＭＳ 明朝" w:cs="HG丸ｺﾞｼｯｸM-PRO" w:hint="eastAsia"/>
          <w:kern w:val="0"/>
        </w:rPr>
        <w:t>（様式Ⅲ）」</w:t>
      </w:r>
    </w:p>
    <w:p w14:paraId="5BF87C05" w14:textId="45E7434C" w:rsidR="008140F2" w:rsidRPr="00732EF0" w:rsidRDefault="008140F2" w:rsidP="002C5C9E">
      <w:pPr>
        <w:autoSpaceDE w:val="0"/>
        <w:autoSpaceDN w:val="0"/>
        <w:adjustRightInd w:val="0"/>
        <w:ind w:leftChars="500" w:left="1050" w:firstLineChars="100" w:firstLine="210"/>
        <w:jc w:val="left"/>
        <w:rPr>
          <w:rFonts w:ascii="ＭＳ 明朝" w:hAnsi="ＭＳ 明朝" w:cs="HG丸ｺﾞｼｯｸM-PRO"/>
          <w:kern w:val="0"/>
        </w:rPr>
      </w:pPr>
      <w:r w:rsidRPr="00732EF0">
        <w:rPr>
          <w:rFonts w:ascii="ＭＳ 明朝" w:hAnsi="ＭＳ 明朝" w:cs="HG丸ｺﾞｼｯｸM-PRO" w:hint="eastAsia"/>
          <w:kern w:val="0"/>
        </w:rPr>
        <w:t>「</w:t>
      </w:r>
      <w:r w:rsidR="00707972" w:rsidRPr="00732EF0">
        <w:rPr>
          <w:rFonts w:ascii="ＭＳ 明朝" w:hAnsi="ＭＳ 明朝" w:hint="eastAsia"/>
          <w:kern w:val="0"/>
        </w:rPr>
        <w:t>落札者決定</w:t>
      </w:r>
      <w:r w:rsidRPr="00732EF0">
        <w:rPr>
          <w:rFonts w:ascii="ＭＳ 明朝" w:hAnsi="ＭＳ 明朝"/>
          <w:kern w:val="0"/>
        </w:rPr>
        <w:t>基準に係る</w:t>
      </w:r>
      <w:r w:rsidR="006E4BF2" w:rsidRPr="00732EF0">
        <w:rPr>
          <w:rFonts w:ascii="ＭＳ 明朝" w:hAnsi="ＭＳ 明朝"/>
          <w:kern w:val="0"/>
        </w:rPr>
        <w:t>技術提案書</w:t>
      </w:r>
      <w:r w:rsidRPr="00732EF0">
        <w:rPr>
          <w:rFonts w:ascii="ＭＳ 明朝" w:hAnsi="ＭＳ 明朝" w:cs="HG丸ｺﾞｼｯｸM-PRO" w:hint="eastAsia"/>
          <w:kern w:val="0"/>
        </w:rPr>
        <w:t>（様式Ⅳ）」</w:t>
      </w:r>
    </w:p>
    <w:p w14:paraId="66BAA341" w14:textId="6A40B174" w:rsidR="008140F2" w:rsidRPr="00732EF0" w:rsidRDefault="00D5074E" w:rsidP="002C5C9E">
      <w:pPr>
        <w:autoSpaceDE w:val="0"/>
        <w:autoSpaceDN w:val="0"/>
        <w:adjustRightInd w:val="0"/>
        <w:ind w:leftChars="500" w:left="1050" w:firstLineChars="100" w:firstLine="210"/>
        <w:jc w:val="left"/>
        <w:rPr>
          <w:rFonts w:ascii="ＭＳ 明朝" w:hAnsi="ＭＳ 明朝" w:cs="HG丸ｺﾞｼｯｸM-PRO"/>
          <w:kern w:val="0"/>
        </w:rPr>
      </w:pPr>
      <w:r w:rsidRPr="00732EF0">
        <w:rPr>
          <w:rFonts w:ascii="ＭＳ 明朝" w:hAnsi="ＭＳ 明朝" w:cs="HG丸ｺﾞｼｯｸM-PRO" w:hint="eastAsia"/>
          <w:kern w:val="0"/>
        </w:rPr>
        <w:t>各分冊の各ページの下中央に通し番号をふり、事業団</w:t>
      </w:r>
      <w:r w:rsidR="008140F2" w:rsidRPr="00732EF0">
        <w:rPr>
          <w:rFonts w:ascii="ＭＳ 明朝" w:hAnsi="ＭＳ 明朝" w:cs="HG丸ｺﾞｼｯｸM-PRO" w:hint="eastAsia"/>
          <w:kern w:val="0"/>
        </w:rPr>
        <w:t>から送付された資格確認結果通知書に記載された応募者番号を所定の欄に記入すること。</w:t>
      </w:r>
    </w:p>
    <w:p w14:paraId="2115F3D8" w14:textId="77777777" w:rsidR="008140F2" w:rsidRPr="00732EF0" w:rsidRDefault="008140F2" w:rsidP="002C5C9E">
      <w:pPr>
        <w:numPr>
          <w:ilvl w:val="0"/>
          <w:numId w:val="17"/>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提出部数については、上記</w:t>
      </w:r>
      <w:r w:rsidRPr="00732EF0">
        <w:rPr>
          <w:rFonts w:ascii="ＭＳ 明朝" w:hAnsi="ＭＳ 明朝"/>
          <w:szCs w:val="24"/>
        </w:rPr>
        <w:t>（</w:t>
      </w:r>
      <w:r w:rsidRPr="00732EF0">
        <w:rPr>
          <w:rFonts w:ascii="ＭＳ 明朝" w:hAnsi="ＭＳ 明朝" w:hint="eastAsia"/>
          <w:szCs w:val="24"/>
        </w:rPr>
        <w:t>１</w:t>
      </w:r>
      <w:r w:rsidRPr="00732EF0">
        <w:rPr>
          <w:rFonts w:ascii="ＭＳ 明朝" w:hAnsi="ＭＳ 明朝"/>
          <w:szCs w:val="24"/>
        </w:rPr>
        <w:t>）</w:t>
      </w:r>
      <w:r w:rsidRPr="00732EF0">
        <w:rPr>
          <w:rFonts w:ascii="ＭＳ 明朝" w:hAnsi="ＭＳ 明朝" w:hint="eastAsia"/>
          <w:szCs w:val="24"/>
        </w:rPr>
        <w:t>２）に定める部数を</w:t>
      </w:r>
      <w:r w:rsidRPr="00732EF0">
        <w:rPr>
          <w:rFonts w:ascii="ＭＳ 明朝" w:hAnsi="ＭＳ 明朝" w:cs="HG丸ｺﾞｼｯｸM-PRO" w:hint="eastAsia"/>
          <w:kern w:val="0"/>
        </w:rPr>
        <w:t>提出すること。なお、副本（添付資料等を含む。）については社名やロゴマーク等応募者を特定できる表記はしないこと。</w:t>
      </w:r>
    </w:p>
    <w:p w14:paraId="62386947" w14:textId="77777777" w:rsidR="008140F2" w:rsidRPr="00732EF0" w:rsidRDefault="008140F2" w:rsidP="002C5C9E">
      <w:pPr>
        <w:numPr>
          <w:ilvl w:val="0"/>
          <w:numId w:val="17"/>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提案書については、図表及び絵・写真等を追加してよい。また、着色は自由とする。</w:t>
      </w:r>
    </w:p>
    <w:p w14:paraId="292BB165" w14:textId="6894432A" w:rsidR="008140F2" w:rsidRPr="00732EF0" w:rsidRDefault="008140F2" w:rsidP="002C5C9E">
      <w:pPr>
        <w:numPr>
          <w:ilvl w:val="0"/>
          <w:numId w:val="17"/>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各様式の</w:t>
      </w:r>
      <w:r w:rsidR="00815963" w:rsidRPr="00732EF0">
        <w:rPr>
          <w:rFonts w:ascii="ＭＳ 明朝" w:hAnsi="ＭＳ 明朝" w:cs="HG丸ｺﾞｼｯｸM-PRO" w:hint="eastAsia"/>
          <w:kern w:val="0"/>
        </w:rPr>
        <w:t>記入</w:t>
      </w:r>
      <w:r w:rsidRPr="00732EF0">
        <w:rPr>
          <w:rFonts w:ascii="ＭＳ 明朝" w:hAnsi="ＭＳ 明朝" w:cs="HG丸ｺﾞｼｯｸM-PRO" w:hint="eastAsia"/>
          <w:kern w:val="0"/>
        </w:rPr>
        <w:t>事項について、様式間の不整合がないよう注意すること。</w:t>
      </w:r>
    </w:p>
    <w:p w14:paraId="0C41390D" w14:textId="77777777" w:rsidR="008140F2" w:rsidRPr="00732EF0" w:rsidRDefault="008140F2" w:rsidP="002C5C9E">
      <w:pPr>
        <w:numPr>
          <w:ilvl w:val="0"/>
          <w:numId w:val="17"/>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電子データの提出</w:t>
      </w:r>
    </w:p>
    <w:p w14:paraId="3D365488" w14:textId="377C0A84" w:rsidR="008140F2" w:rsidRPr="00732EF0" w:rsidRDefault="00D5074E" w:rsidP="002C5C9E">
      <w:pPr>
        <w:spacing w:before="24" w:after="48"/>
        <w:ind w:leftChars="400" w:left="840" w:firstLineChars="100" w:firstLine="210"/>
        <w:rPr>
          <w:rFonts w:ascii="ＭＳ 明朝" w:hAnsi="ＭＳ 明朝"/>
        </w:rPr>
      </w:pPr>
      <w:r w:rsidRPr="00732EF0">
        <w:rPr>
          <w:rFonts w:ascii="ＭＳ 明朝" w:hAnsi="ＭＳ 明朝" w:hint="eastAsia"/>
        </w:rPr>
        <w:t>事業団</w:t>
      </w:r>
      <w:r w:rsidR="008140F2" w:rsidRPr="00732EF0">
        <w:rPr>
          <w:rFonts w:ascii="ＭＳ 明朝" w:hAnsi="ＭＳ 明朝" w:hint="eastAsia"/>
        </w:rPr>
        <w:t>に提出する提案書および図面については電子データをCD-Rに保存し提出すること。なお、提案書については</w:t>
      </w:r>
      <w:r w:rsidR="008140F2" w:rsidRPr="00732EF0">
        <w:rPr>
          <w:rFonts w:ascii="ＭＳ 明朝" w:hAnsi="ＭＳ 明朝"/>
        </w:rPr>
        <w:t>Microsoft Word</w:t>
      </w:r>
      <w:r w:rsidR="008140F2" w:rsidRPr="00732EF0">
        <w:rPr>
          <w:rFonts w:ascii="ＭＳ 明朝" w:hAnsi="ＭＳ 明朝" w:hint="eastAsia"/>
        </w:rPr>
        <w:t>（W</w:t>
      </w:r>
      <w:r w:rsidR="008140F2" w:rsidRPr="00732EF0">
        <w:rPr>
          <w:rFonts w:ascii="ＭＳ 明朝" w:hAnsi="ＭＳ 明朝"/>
        </w:rPr>
        <w:t>indows</w:t>
      </w:r>
      <w:r w:rsidR="008140F2" w:rsidRPr="00732EF0">
        <w:rPr>
          <w:rFonts w:ascii="ＭＳ 明朝" w:hAnsi="ＭＳ 明朝" w:hint="eastAsia"/>
        </w:rPr>
        <w:t>版、バージョンは20</w:t>
      </w:r>
      <w:r w:rsidR="00D34B37" w:rsidRPr="00732EF0">
        <w:rPr>
          <w:rFonts w:ascii="ＭＳ 明朝" w:hAnsi="ＭＳ 明朝" w:hint="eastAsia"/>
        </w:rPr>
        <w:t>16</w:t>
      </w:r>
      <w:r w:rsidR="00A04D42" w:rsidRPr="00732EF0">
        <w:rPr>
          <w:rFonts w:ascii="ＭＳ 明朝" w:hAnsi="ＭＳ 明朝" w:hint="eastAsia"/>
        </w:rPr>
        <w:t>以前</w:t>
      </w:r>
      <w:r w:rsidR="008140F2" w:rsidRPr="00732EF0">
        <w:rPr>
          <w:rFonts w:ascii="ＭＳ 明朝" w:hAnsi="ＭＳ 明朝" w:hint="eastAsia"/>
        </w:rPr>
        <w:t>とする）を基本とし、なお、図等を文書に貼り付ける場合は、上記ソフト以外のものを使用してもよい。また、上記オリジナルデータの他、PDFデータも併せてCD-Rに保存すること。</w:t>
      </w:r>
    </w:p>
    <w:p w14:paraId="3A68FEA6" w14:textId="7792A3CB" w:rsidR="008140F2" w:rsidRPr="00732EF0" w:rsidRDefault="00D5074E" w:rsidP="002C5C9E">
      <w:pPr>
        <w:numPr>
          <w:ilvl w:val="0"/>
          <w:numId w:val="17"/>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技術</w:t>
      </w:r>
      <w:r w:rsidR="008140F2" w:rsidRPr="00732EF0">
        <w:rPr>
          <w:rFonts w:ascii="ＭＳ 明朝" w:hAnsi="ＭＳ 明朝" w:cs="HG丸ｺﾞｼｯｸM-PRO" w:hint="eastAsia"/>
          <w:kern w:val="0"/>
        </w:rPr>
        <w:t>提案</w:t>
      </w:r>
      <w:r w:rsidRPr="00732EF0">
        <w:rPr>
          <w:rFonts w:ascii="ＭＳ 明朝" w:hAnsi="ＭＳ 明朝" w:cs="HG丸ｺﾞｼｯｸM-PRO" w:hint="eastAsia"/>
          <w:kern w:val="0"/>
        </w:rPr>
        <w:t>等</w:t>
      </w:r>
      <w:r w:rsidR="008140F2" w:rsidRPr="00732EF0">
        <w:rPr>
          <w:rFonts w:ascii="ＭＳ 明朝" w:hAnsi="ＭＳ 明朝" w:cs="HG丸ｺﾞｼｯｸM-PRO" w:hint="eastAsia"/>
          <w:kern w:val="0"/>
        </w:rPr>
        <w:t>の作成に当たって、他の</w:t>
      </w:r>
      <w:r w:rsidR="008140F2" w:rsidRPr="00732EF0">
        <w:rPr>
          <w:rFonts w:ascii="ＭＳ 明朝" w:hAnsi="ＭＳ 明朝" w:cs="HG丸ｺﾞｼｯｸM-PRO"/>
          <w:kern w:val="0"/>
        </w:rPr>
        <w:t>参加者</w:t>
      </w:r>
      <w:r w:rsidR="008140F2" w:rsidRPr="00732EF0">
        <w:rPr>
          <w:rFonts w:ascii="ＭＳ 明朝" w:hAnsi="ＭＳ 明朝" w:cs="HG丸ｺﾞｼｯｸM-PRO" w:hint="eastAsia"/>
          <w:kern w:val="0"/>
        </w:rPr>
        <w:t>に内容等を教えたり、他の</w:t>
      </w:r>
      <w:r w:rsidR="008140F2" w:rsidRPr="00732EF0">
        <w:rPr>
          <w:rFonts w:ascii="ＭＳ 明朝" w:hAnsi="ＭＳ 明朝" w:cs="HG丸ｺﾞｼｯｸM-PRO"/>
          <w:kern w:val="0"/>
        </w:rPr>
        <w:t>参加者</w:t>
      </w:r>
      <w:r w:rsidR="008140F2" w:rsidRPr="00732EF0">
        <w:rPr>
          <w:rFonts w:ascii="ＭＳ 明朝" w:hAnsi="ＭＳ 明朝" w:cs="HG丸ｺﾞｼｯｸM-PRO" w:hint="eastAsia"/>
          <w:kern w:val="0"/>
        </w:rPr>
        <w:t>の</w:t>
      </w:r>
      <w:r w:rsidRPr="00732EF0">
        <w:rPr>
          <w:rFonts w:ascii="ＭＳ 明朝" w:hAnsi="ＭＳ 明朝" w:cs="HG丸ｺﾞｼｯｸM-PRO" w:hint="eastAsia"/>
          <w:kern w:val="0"/>
        </w:rPr>
        <w:t>技術</w:t>
      </w:r>
      <w:r w:rsidR="008140F2" w:rsidRPr="00732EF0">
        <w:rPr>
          <w:rFonts w:ascii="ＭＳ 明朝" w:hAnsi="ＭＳ 明朝" w:cs="HG丸ｺﾞｼｯｸM-PRO" w:hint="eastAsia"/>
          <w:kern w:val="0"/>
        </w:rPr>
        <w:t>提案</w:t>
      </w:r>
      <w:r w:rsidRPr="00732EF0">
        <w:rPr>
          <w:rFonts w:ascii="ＭＳ 明朝" w:hAnsi="ＭＳ 明朝" w:cs="HG丸ｺﾞｼｯｸM-PRO" w:hint="eastAsia"/>
          <w:kern w:val="0"/>
        </w:rPr>
        <w:t>等</w:t>
      </w:r>
      <w:r w:rsidR="008140F2" w:rsidRPr="00732EF0">
        <w:rPr>
          <w:rFonts w:ascii="ＭＳ 明朝" w:hAnsi="ＭＳ 明朝" w:cs="HG丸ｺﾞｼｯｸM-PRO" w:hint="eastAsia"/>
          <w:kern w:val="0"/>
        </w:rPr>
        <w:t>について問い合わせを行った場合、</w:t>
      </w:r>
      <w:r w:rsidRPr="00732EF0">
        <w:rPr>
          <w:rFonts w:ascii="ＭＳ 明朝" w:hAnsi="ＭＳ 明朝" w:cs="HG丸ｺﾞｼｯｸM-PRO" w:hint="eastAsia"/>
          <w:kern w:val="0"/>
        </w:rPr>
        <w:t>提出図書</w:t>
      </w:r>
      <w:r w:rsidR="008140F2" w:rsidRPr="00732EF0">
        <w:rPr>
          <w:rFonts w:ascii="ＭＳ 明朝" w:hAnsi="ＭＳ 明朝" w:cs="HG丸ｺﾞｼｯｸM-PRO" w:hint="eastAsia"/>
          <w:kern w:val="0"/>
        </w:rPr>
        <w:t>の無効、または談合等の疑いによる調査などを行う場合がある。</w:t>
      </w:r>
    </w:p>
    <w:p w14:paraId="68FDF98C" w14:textId="77777777" w:rsidR="008140F2" w:rsidRPr="00732EF0" w:rsidRDefault="008140F2" w:rsidP="002C5C9E">
      <w:pPr>
        <w:autoSpaceDE w:val="0"/>
        <w:autoSpaceDN w:val="0"/>
        <w:adjustRightInd w:val="0"/>
        <w:ind w:left="990"/>
        <w:jc w:val="left"/>
        <w:rPr>
          <w:rFonts w:ascii="ＭＳ 明朝" w:hAnsi="ＭＳ 明朝"/>
          <w:kern w:val="0"/>
        </w:rPr>
      </w:pPr>
    </w:p>
    <w:p w14:paraId="725B687E" w14:textId="6F239324" w:rsidR="008140F2" w:rsidRPr="00732EF0" w:rsidRDefault="008140F2" w:rsidP="002C5C9E">
      <w:pPr>
        <w:pStyle w:val="51"/>
        <w:ind w:firstLine="0"/>
      </w:pPr>
      <w:r w:rsidRPr="00732EF0">
        <w:rPr>
          <w:rFonts w:hint="eastAsia"/>
        </w:rPr>
        <w:t>図面集</w:t>
      </w:r>
      <w:r w:rsidR="009F673D" w:rsidRPr="00732EF0">
        <w:rPr>
          <w:rFonts w:hint="eastAsia"/>
        </w:rPr>
        <w:t>・計算書類</w:t>
      </w:r>
    </w:p>
    <w:p w14:paraId="37C4948C" w14:textId="1D7400B0" w:rsidR="008140F2" w:rsidRPr="00732EF0" w:rsidRDefault="008140F2" w:rsidP="002C5C9E">
      <w:pPr>
        <w:ind w:firstLineChars="100" w:firstLine="210"/>
        <w:rPr>
          <w:rFonts w:ascii="ＭＳ 明朝" w:hAnsi="ＭＳ 明朝"/>
          <w:szCs w:val="24"/>
        </w:rPr>
      </w:pPr>
      <w:r w:rsidRPr="00732EF0">
        <w:rPr>
          <w:rFonts w:ascii="ＭＳ 明朝" w:hAnsi="ＭＳ 明朝" w:hint="eastAsia"/>
          <w:szCs w:val="24"/>
        </w:rPr>
        <w:t>図面集</w:t>
      </w:r>
      <w:r w:rsidR="00FE6574" w:rsidRPr="00732EF0">
        <w:rPr>
          <w:rFonts w:ascii="ＭＳ 明朝" w:hAnsi="ＭＳ 明朝" w:hint="eastAsia"/>
          <w:szCs w:val="24"/>
        </w:rPr>
        <w:t>・計算書類</w:t>
      </w:r>
      <w:r w:rsidR="00ED500F" w:rsidRPr="00732EF0">
        <w:rPr>
          <w:rFonts w:ascii="ＭＳ 明朝" w:hAnsi="ＭＳ 明朝" w:hint="eastAsia"/>
          <w:szCs w:val="24"/>
        </w:rPr>
        <w:t>の</w:t>
      </w:r>
      <w:r w:rsidRPr="00732EF0">
        <w:rPr>
          <w:rFonts w:ascii="ＭＳ 明朝" w:hAnsi="ＭＳ 明朝" w:hint="eastAsia"/>
          <w:szCs w:val="24"/>
        </w:rPr>
        <w:t>作成にあたっては、</w:t>
      </w:r>
      <w:r w:rsidR="00BC01F6" w:rsidRPr="00732EF0">
        <w:rPr>
          <w:rFonts w:ascii="ＭＳ 明朝" w:hAnsi="ＭＳ 明朝" w:cs="HG丸ｺﾞｼｯｸM-PRO" w:hint="eastAsia"/>
          <w:kern w:val="0"/>
        </w:rPr>
        <w:t>施設整備計画　図面集</w:t>
      </w:r>
      <w:r w:rsidR="00FE6574" w:rsidRPr="00732EF0">
        <w:rPr>
          <w:rFonts w:ascii="ＭＳ 明朝" w:hAnsi="ＭＳ 明朝" w:cs="HG丸ｺﾞｼｯｸM-PRO" w:hint="eastAsia"/>
          <w:kern w:val="0"/>
        </w:rPr>
        <w:t>・計算書類</w:t>
      </w:r>
      <w:r w:rsidR="00BC01F6" w:rsidRPr="00732EF0">
        <w:rPr>
          <w:rFonts w:ascii="ＭＳ 明朝" w:hAnsi="ＭＳ 明朝" w:cs="HG丸ｺﾞｼｯｸM-PRO" w:hint="eastAsia"/>
          <w:kern w:val="0"/>
        </w:rPr>
        <w:t>（様式Ⅵ</w:t>
      </w:r>
      <w:r w:rsidRPr="00732EF0">
        <w:rPr>
          <w:rFonts w:ascii="ＭＳ 明朝" w:hAnsi="ＭＳ 明朝" w:cs="HG丸ｺﾞｼｯｸM-PRO" w:hint="eastAsia"/>
          <w:kern w:val="0"/>
        </w:rPr>
        <w:t>）</w:t>
      </w:r>
      <w:r w:rsidRPr="00732EF0">
        <w:rPr>
          <w:rFonts w:ascii="ＭＳ 明朝" w:hAnsi="ＭＳ 明朝" w:hint="eastAsia"/>
          <w:szCs w:val="24"/>
        </w:rPr>
        <w:t>を表紙として、</w:t>
      </w:r>
      <w:r w:rsidR="00FE6574" w:rsidRPr="00732EF0">
        <w:rPr>
          <w:rFonts w:ascii="ＭＳ 明朝" w:hAnsi="ＭＳ 明朝" w:hint="eastAsia"/>
          <w:szCs w:val="24"/>
        </w:rPr>
        <w:t>図面集は</w:t>
      </w:r>
      <w:r w:rsidRPr="00732EF0">
        <w:rPr>
          <w:rFonts w:ascii="ＭＳ 明朝" w:hAnsi="ＭＳ 明朝" w:hint="eastAsia"/>
          <w:szCs w:val="24"/>
        </w:rPr>
        <w:t>A3版横書きA4サイズに折込</w:t>
      </w:r>
      <w:r w:rsidR="00FE6574" w:rsidRPr="00732EF0">
        <w:rPr>
          <w:rFonts w:ascii="ＭＳ 明朝" w:hAnsi="ＭＳ 明朝" w:hint="eastAsia"/>
          <w:szCs w:val="24"/>
        </w:rPr>
        <w:t>にし</w:t>
      </w:r>
      <w:r w:rsidRPr="00732EF0">
        <w:rPr>
          <w:rFonts w:ascii="ＭＳ 明朝" w:hAnsi="ＭＳ 明朝" w:hint="eastAsia"/>
          <w:szCs w:val="24"/>
        </w:rPr>
        <w:t>、</w:t>
      </w:r>
      <w:r w:rsidR="00FE6574" w:rsidRPr="00732EF0">
        <w:rPr>
          <w:rFonts w:ascii="ＭＳ 明朝" w:hAnsi="ＭＳ 明朝" w:hint="eastAsia"/>
          <w:szCs w:val="24"/>
        </w:rPr>
        <w:t>計算書類はA4版にして、</w:t>
      </w:r>
      <w:r w:rsidRPr="00732EF0">
        <w:rPr>
          <w:rFonts w:ascii="ＭＳ 明朝" w:hAnsi="ＭＳ 明朝" w:hint="eastAsia"/>
          <w:szCs w:val="24"/>
        </w:rPr>
        <w:t>パイプ式ファイルA4縦左2穴綴じとして上記</w:t>
      </w:r>
      <w:r w:rsidRPr="00732EF0">
        <w:rPr>
          <w:rFonts w:ascii="ＭＳ 明朝" w:hAnsi="ＭＳ 明朝"/>
          <w:szCs w:val="24"/>
        </w:rPr>
        <w:t>（</w:t>
      </w:r>
      <w:r w:rsidRPr="00732EF0">
        <w:rPr>
          <w:rFonts w:ascii="ＭＳ 明朝" w:hAnsi="ＭＳ 明朝" w:hint="eastAsia"/>
          <w:szCs w:val="24"/>
        </w:rPr>
        <w:t>１</w:t>
      </w:r>
      <w:r w:rsidRPr="00732EF0">
        <w:rPr>
          <w:rFonts w:ascii="ＭＳ 明朝" w:hAnsi="ＭＳ 明朝"/>
          <w:szCs w:val="24"/>
        </w:rPr>
        <w:t>）</w:t>
      </w:r>
      <w:r w:rsidR="00815963" w:rsidRPr="00732EF0">
        <w:rPr>
          <w:rFonts w:ascii="ＭＳ 明朝" w:hAnsi="ＭＳ 明朝" w:hint="eastAsia"/>
          <w:szCs w:val="24"/>
        </w:rPr>
        <w:t>２）に定める部数を提出すること。上記「４</w:t>
      </w:r>
      <w:r w:rsidRPr="00732EF0">
        <w:rPr>
          <w:rFonts w:ascii="ＭＳ 明朝" w:hAnsi="ＭＳ 明朝" w:hint="eastAsia"/>
          <w:szCs w:val="24"/>
        </w:rPr>
        <w:t>）</w:t>
      </w:r>
      <w:r w:rsidR="006C4920" w:rsidRPr="00732EF0">
        <w:rPr>
          <w:rFonts w:ascii="ＭＳ 明朝" w:hAnsi="ＭＳ 明朝" w:hint="eastAsia"/>
          <w:szCs w:val="24"/>
        </w:rPr>
        <w:t>履行計画書及び技術</w:t>
      </w:r>
      <w:r w:rsidRPr="00732EF0">
        <w:rPr>
          <w:rFonts w:ascii="ＭＳ 明朝" w:hAnsi="ＭＳ 明朝" w:hint="eastAsia"/>
          <w:szCs w:val="24"/>
        </w:rPr>
        <w:t>提案書」の</w:t>
      </w:r>
      <w:r w:rsidR="006C4920" w:rsidRPr="00732EF0">
        <w:rPr>
          <w:rFonts w:ascii="ＭＳ 明朝" w:hAnsi="ＭＳ 明朝" w:hint="eastAsia"/>
          <w:szCs w:val="24"/>
        </w:rPr>
        <w:t>記載</w:t>
      </w:r>
      <w:r w:rsidRPr="00732EF0">
        <w:rPr>
          <w:rFonts w:ascii="ＭＳ 明朝" w:hAnsi="ＭＳ 明朝" w:hint="eastAsia"/>
          <w:szCs w:val="24"/>
        </w:rPr>
        <w:t>内容との整合性に留意すること。</w:t>
      </w:r>
    </w:p>
    <w:p w14:paraId="0B83928F" w14:textId="200F72AF" w:rsidR="008140F2" w:rsidRPr="00732EF0" w:rsidRDefault="008140F2" w:rsidP="002C5C9E">
      <w:pPr>
        <w:autoSpaceDE w:val="0"/>
        <w:autoSpaceDN w:val="0"/>
        <w:adjustRightInd w:val="0"/>
        <w:ind w:leftChars="400" w:left="1050" w:hangingChars="100" w:hanging="210"/>
        <w:jc w:val="left"/>
        <w:rPr>
          <w:rFonts w:ascii="ＭＳ 明朝" w:hAnsi="ＭＳ 明朝" w:cs="HG丸ｺﾞｼｯｸM-PRO"/>
          <w:kern w:val="0"/>
        </w:rPr>
      </w:pPr>
      <w:r w:rsidRPr="00732EF0">
        <w:rPr>
          <w:rFonts w:ascii="ＭＳ 明朝" w:hAnsi="ＭＳ 明朝" w:cs="HG丸ｺﾞｼｯｸM-PRO" w:hint="eastAsia"/>
          <w:kern w:val="0"/>
        </w:rPr>
        <w:t>図面</w:t>
      </w:r>
      <w:r w:rsidR="00FE6574" w:rsidRPr="00732EF0">
        <w:rPr>
          <w:rFonts w:ascii="ＭＳ 明朝" w:hAnsi="ＭＳ 明朝" w:cs="HG丸ｺﾞｼｯｸM-PRO" w:hint="eastAsia"/>
          <w:kern w:val="0"/>
        </w:rPr>
        <w:t>集・計算書類の形態</w:t>
      </w:r>
      <w:r w:rsidRPr="00732EF0">
        <w:rPr>
          <w:rFonts w:ascii="ＭＳ 明朝" w:hAnsi="ＭＳ 明朝" w:cs="HG丸ｺﾞｼｯｸM-PRO" w:hint="eastAsia"/>
          <w:kern w:val="0"/>
        </w:rPr>
        <w:t>については次のとおりとする。</w:t>
      </w:r>
    </w:p>
    <w:p w14:paraId="519A274E" w14:textId="77777777" w:rsidR="008140F2" w:rsidRPr="00732EF0" w:rsidRDefault="008140F2" w:rsidP="002C5C9E">
      <w:pPr>
        <w:numPr>
          <w:ilvl w:val="0"/>
          <w:numId w:val="21"/>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図面は、JISの製図通則に従って作成すること。</w:t>
      </w:r>
    </w:p>
    <w:p w14:paraId="21E2AD62" w14:textId="77777777" w:rsidR="008140F2" w:rsidRPr="00732EF0" w:rsidRDefault="008140F2" w:rsidP="002C5C9E">
      <w:pPr>
        <w:numPr>
          <w:ilvl w:val="0"/>
          <w:numId w:val="21"/>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右下に図面名称及び応募者番号を記入すること。</w:t>
      </w:r>
    </w:p>
    <w:p w14:paraId="10225E79" w14:textId="77777777" w:rsidR="008140F2" w:rsidRPr="00732EF0" w:rsidRDefault="008140F2" w:rsidP="002C5C9E">
      <w:pPr>
        <w:numPr>
          <w:ilvl w:val="0"/>
          <w:numId w:val="21"/>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図面は方位を記入すること。</w:t>
      </w:r>
    </w:p>
    <w:p w14:paraId="118F0194" w14:textId="77777777" w:rsidR="008140F2" w:rsidRPr="00732EF0" w:rsidRDefault="008140F2" w:rsidP="002C5C9E">
      <w:pPr>
        <w:numPr>
          <w:ilvl w:val="0"/>
          <w:numId w:val="21"/>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図面等の着色は、自由とする。</w:t>
      </w:r>
    </w:p>
    <w:p w14:paraId="363C5864" w14:textId="38E63A4D" w:rsidR="008140F2" w:rsidRPr="00732EF0" w:rsidRDefault="008140F2" w:rsidP="002C5C9E">
      <w:pPr>
        <w:numPr>
          <w:ilvl w:val="0"/>
          <w:numId w:val="21"/>
        </w:numPr>
        <w:autoSpaceDE w:val="0"/>
        <w:autoSpaceDN w:val="0"/>
        <w:adjustRightInd w:val="0"/>
        <w:jc w:val="left"/>
        <w:rPr>
          <w:rFonts w:ascii="ＭＳ 明朝" w:hAnsi="ＭＳ 明朝" w:cs="HG丸ｺﾞｼｯｸM-PRO"/>
          <w:kern w:val="0"/>
        </w:rPr>
      </w:pPr>
      <w:r w:rsidRPr="00732EF0">
        <w:rPr>
          <w:rFonts w:ascii="ＭＳ 明朝" w:hAnsi="ＭＳ 明朝" w:cs="HG丸ｺﾞｼｯｸM-PRO" w:hint="eastAsia"/>
          <w:kern w:val="0"/>
        </w:rPr>
        <w:t>図面</w:t>
      </w:r>
      <w:r w:rsidRPr="00732EF0">
        <w:rPr>
          <w:rFonts w:ascii="ＭＳ 明朝" w:hAnsi="ＭＳ 明朝" w:hint="eastAsia"/>
        </w:rPr>
        <w:t>データについてはdwg形式（AutoCAD</w:t>
      </w:r>
      <w:r w:rsidR="005E0A71" w:rsidRPr="00732EF0">
        <w:rPr>
          <w:rFonts w:ascii="ＭＳ 明朝" w:hAnsi="ＭＳ 明朝"/>
        </w:rPr>
        <w:t>LT2012</w:t>
      </w:r>
      <w:r w:rsidR="005E0A71" w:rsidRPr="00732EF0">
        <w:rPr>
          <w:rFonts w:ascii="ＭＳ 明朝" w:hAnsi="ＭＳ 明朝" w:hint="eastAsia"/>
        </w:rPr>
        <w:t>と互換性のある</w:t>
      </w:r>
      <w:r w:rsidRPr="00732EF0">
        <w:rPr>
          <w:rFonts w:ascii="ＭＳ 明朝" w:hAnsi="ＭＳ 明朝" w:hint="eastAsia"/>
        </w:rPr>
        <w:t>形式で保存すること）及び</w:t>
      </w:r>
      <w:proofErr w:type="spellStart"/>
      <w:r w:rsidRPr="00732EF0">
        <w:rPr>
          <w:rFonts w:ascii="ＭＳ 明朝" w:hAnsi="ＭＳ 明朝" w:hint="eastAsia"/>
        </w:rPr>
        <w:t>s</w:t>
      </w:r>
      <w:r w:rsidR="005E0A71" w:rsidRPr="00732EF0">
        <w:rPr>
          <w:rFonts w:ascii="ＭＳ 明朝" w:hAnsi="ＭＳ 明朝"/>
        </w:rPr>
        <w:t>fc</w:t>
      </w:r>
      <w:proofErr w:type="spellEnd"/>
      <w:r w:rsidR="00FE6574" w:rsidRPr="00732EF0">
        <w:rPr>
          <w:rFonts w:ascii="ＭＳ 明朝" w:hAnsi="ＭＳ 明朝" w:hint="eastAsia"/>
        </w:rPr>
        <w:t>形式のデータCD-Rに保存して提出すること。</w:t>
      </w:r>
      <w:r w:rsidRPr="00732EF0">
        <w:rPr>
          <w:rFonts w:ascii="ＭＳ 明朝" w:hAnsi="ＭＳ 明朝" w:hint="eastAsia"/>
        </w:rPr>
        <w:t>なお、dwg形式及び</w:t>
      </w:r>
      <w:proofErr w:type="spellStart"/>
      <w:r w:rsidR="005E0A71" w:rsidRPr="00732EF0">
        <w:rPr>
          <w:rFonts w:ascii="ＭＳ 明朝" w:hAnsi="ＭＳ 明朝"/>
        </w:rPr>
        <w:t>sfc</w:t>
      </w:r>
      <w:proofErr w:type="spellEnd"/>
      <w:r w:rsidRPr="00732EF0">
        <w:rPr>
          <w:rFonts w:ascii="ＭＳ 明朝" w:hAnsi="ＭＳ 明朝" w:hint="eastAsia"/>
        </w:rPr>
        <w:t>形式のデータで提出を行う場合は印刷設定ファイルもあわせて提出すること。また、上記オリジナルデータの他、PDFデータも併せてCD-R</w:t>
      </w:r>
      <w:r w:rsidR="00FE6574" w:rsidRPr="00732EF0">
        <w:rPr>
          <w:rFonts w:ascii="ＭＳ 明朝" w:hAnsi="ＭＳ 明朝" w:hint="eastAsia"/>
        </w:rPr>
        <w:t>に保存すること</w:t>
      </w:r>
      <w:r w:rsidRPr="00732EF0">
        <w:rPr>
          <w:rFonts w:ascii="ＭＳ 明朝" w:hAnsi="ＭＳ 明朝" w:hint="eastAsia"/>
        </w:rPr>
        <w:t>。</w:t>
      </w:r>
    </w:p>
    <w:p w14:paraId="03816BF6" w14:textId="190E4627" w:rsidR="00FE6574" w:rsidRPr="00732EF0" w:rsidRDefault="00FE6574" w:rsidP="002C5C9E">
      <w:pPr>
        <w:numPr>
          <w:ilvl w:val="0"/>
          <w:numId w:val="21"/>
        </w:numPr>
        <w:autoSpaceDE w:val="0"/>
        <w:autoSpaceDN w:val="0"/>
        <w:adjustRightInd w:val="0"/>
        <w:jc w:val="left"/>
        <w:rPr>
          <w:rFonts w:ascii="ＭＳ 明朝" w:hAnsi="ＭＳ 明朝" w:cs="HG丸ｺﾞｼｯｸM-PRO"/>
          <w:kern w:val="0"/>
        </w:rPr>
      </w:pPr>
      <w:r w:rsidRPr="00732EF0">
        <w:rPr>
          <w:rFonts w:ascii="ＭＳ 明朝" w:hAnsi="ＭＳ 明朝" w:hint="eastAsia"/>
        </w:rPr>
        <w:t>計算書類はPDFデータをCD-Rに保存して提出すること。</w:t>
      </w:r>
    </w:p>
    <w:p w14:paraId="0F350B91" w14:textId="57F18C60" w:rsidR="00665B60" w:rsidRPr="00732EF0" w:rsidRDefault="00665B60" w:rsidP="002C5C9E">
      <w:pPr>
        <w:rPr>
          <w:rFonts w:ascii="ＭＳ 明朝" w:hAnsi="ＭＳ 明朝"/>
        </w:rPr>
      </w:pPr>
    </w:p>
    <w:p w14:paraId="3BD1A891" w14:textId="730D3061" w:rsidR="008140F2" w:rsidRPr="00732EF0" w:rsidRDefault="00ED500F" w:rsidP="002C5C9E">
      <w:pPr>
        <w:ind w:firstLineChars="100" w:firstLine="210"/>
        <w:rPr>
          <w:rFonts w:ascii="ＭＳ 明朝" w:hAnsi="ＭＳ 明朝"/>
        </w:rPr>
      </w:pPr>
      <w:r w:rsidRPr="00732EF0">
        <w:rPr>
          <w:rFonts w:ascii="ＭＳ 明朝" w:hAnsi="ＭＳ 明朝" w:hint="eastAsia"/>
        </w:rPr>
        <w:t>図面集</w:t>
      </w:r>
      <w:r w:rsidR="009F673D" w:rsidRPr="00732EF0">
        <w:rPr>
          <w:rFonts w:ascii="ＭＳ 明朝" w:hAnsi="ＭＳ 明朝" w:hint="eastAsia"/>
        </w:rPr>
        <w:t>・計算書類</w:t>
      </w:r>
      <w:r w:rsidRPr="00732EF0">
        <w:rPr>
          <w:rFonts w:ascii="ＭＳ 明朝" w:hAnsi="ＭＳ 明朝" w:hint="eastAsia"/>
        </w:rPr>
        <w:t>への収録を求める内容を以下</w:t>
      </w:r>
      <w:r w:rsidR="00683418" w:rsidRPr="00732EF0">
        <w:rPr>
          <w:rFonts w:ascii="ＭＳ 明朝" w:hAnsi="ＭＳ 明朝" w:hint="eastAsia"/>
        </w:rPr>
        <w:t>①</w:t>
      </w:r>
      <w:r w:rsidRPr="00732EF0">
        <w:rPr>
          <w:rFonts w:ascii="ＭＳ 明朝" w:hAnsi="ＭＳ 明朝" w:hint="eastAsia"/>
        </w:rPr>
        <w:t>～</w:t>
      </w:r>
      <w:r w:rsidR="00683418" w:rsidRPr="00732EF0">
        <w:rPr>
          <w:rFonts w:ascii="ＭＳ 明朝" w:hAnsi="ＭＳ 明朝" w:hint="eastAsia"/>
        </w:rPr>
        <w:t>⑥</w:t>
      </w:r>
      <w:r w:rsidRPr="00732EF0">
        <w:rPr>
          <w:rFonts w:ascii="ＭＳ 明朝" w:hAnsi="ＭＳ 明朝" w:hint="eastAsia"/>
        </w:rPr>
        <w:t>に示す。</w:t>
      </w:r>
    </w:p>
    <w:p w14:paraId="01AFC416" w14:textId="46211C22" w:rsidR="00021ED4" w:rsidRPr="00732EF0" w:rsidRDefault="00021ED4" w:rsidP="002C5C9E">
      <w:pPr>
        <w:ind w:leftChars="200" w:left="1700" w:hangingChars="640" w:hanging="1280"/>
        <w:rPr>
          <w:sz w:val="20"/>
          <w:szCs w:val="20"/>
        </w:rPr>
      </w:pPr>
      <w:r w:rsidRPr="00732EF0">
        <w:rPr>
          <w:rFonts w:hint="eastAsia"/>
          <w:sz w:val="20"/>
          <w:szCs w:val="20"/>
        </w:rPr>
        <w:t>①</w:t>
      </w:r>
      <w:r w:rsidRPr="00732EF0">
        <w:rPr>
          <w:rFonts w:hint="eastAsia"/>
          <w:sz w:val="20"/>
          <w:szCs w:val="20"/>
        </w:rPr>
        <w:t xml:space="preserve"> </w:t>
      </w:r>
      <w:r w:rsidR="00ED500F" w:rsidRPr="00732EF0">
        <w:rPr>
          <w:rFonts w:hint="eastAsia"/>
          <w:sz w:val="20"/>
          <w:szCs w:val="20"/>
        </w:rPr>
        <w:t>機械設備</w:t>
      </w:r>
    </w:p>
    <w:p w14:paraId="09DF2DA8" w14:textId="02048577" w:rsidR="00ED500F" w:rsidRPr="00732EF0" w:rsidRDefault="00ED500F" w:rsidP="002C5C9E">
      <w:pPr>
        <w:ind w:leftChars="249" w:left="523" w:firstLineChars="100" w:firstLine="200"/>
        <w:rPr>
          <w:sz w:val="20"/>
          <w:szCs w:val="20"/>
        </w:rPr>
      </w:pPr>
      <w:r w:rsidRPr="00732EF0">
        <w:rPr>
          <w:rFonts w:hint="eastAsia"/>
          <w:sz w:val="20"/>
          <w:szCs w:val="20"/>
        </w:rPr>
        <w:t>全体配置図・機器配置図、水位関係図、フローシート、配管ルート図</w:t>
      </w:r>
      <w:r w:rsidRPr="00732EF0">
        <w:rPr>
          <w:rFonts w:hint="eastAsia"/>
          <w:sz w:val="20"/>
          <w:szCs w:val="20"/>
        </w:rPr>
        <w:t>(</w:t>
      </w:r>
      <w:r w:rsidRPr="00732EF0">
        <w:rPr>
          <w:rFonts w:hint="eastAsia"/>
          <w:sz w:val="20"/>
          <w:szCs w:val="20"/>
        </w:rPr>
        <w:t>内</w:t>
      </w:r>
      <w:r w:rsidRPr="00732EF0">
        <w:rPr>
          <w:rFonts w:hint="eastAsia"/>
          <w:sz w:val="20"/>
          <w:szCs w:val="20"/>
        </w:rPr>
        <w:t>1</w:t>
      </w:r>
      <w:r w:rsidRPr="00732EF0">
        <w:rPr>
          <w:rFonts w:hint="eastAsia"/>
          <w:sz w:val="20"/>
          <w:szCs w:val="20"/>
        </w:rPr>
        <w:t>部色別を考慮して作成する</w:t>
      </w:r>
      <w:r w:rsidRPr="00732EF0">
        <w:rPr>
          <w:rFonts w:hint="eastAsia"/>
          <w:sz w:val="20"/>
          <w:szCs w:val="20"/>
        </w:rPr>
        <w:t>)</w:t>
      </w:r>
      <w:r w:rsidR="00E00A79" w:rsidRPr="00732EF0">
        <w:rPr>
          <w:rFonts w:hint="eastAsia"/>
          <w:sz w:val="20"/>
          <w:szCs w:val="20"/>
        </w:rPr>
        <w:t>、</w:t>
      </w:r>
      <w:r w:rsidRPr="00732EF0">
        <w:rPr>
          <w:rFonts w:hint="eastAsia"/>
          <w:sz w:val="20"/>
          <w:szCs w:val="20"/>
        </w:rPr>
        <w:t>各機器装置の容量計算</w:t>
      </w:r>
      <w:r w:rsidR="00E00A79" w:rsidRPr="00732EF0">
        <w:rPr>
          <w:rFonts w:hint="eastAsia"/>
          <w:sz w:val="20"/>
          <w:szCs w:val="20"/>
        </w:rPr>
        <w:t>、</w:t>
      </w:r>
      <w:r w:rsidRPr="00732EF0">
        <w:rPr>
          <w:rFonts w:hint="eastAsia"/>
          <w:sz w:val="20"/>
          <w:szCs w:val="20"/>
        </w:rPr>
        <w:t>熱及び物質収支</w:t>
      </w:r>
      <w:r w:rsidR="00E00A79" w:rsidRPr="00732EF0">
        <w:rPr>
          <w:rFonts w:hint="eastAsia"/>
          <w:sz w:val="20"/>
          <w:szCs w:val="20"/>
        </w:rPr>
        <w:t>、</w:t>
      </w:r>
      <w:r w:rsidRPr="00732EF0">
        <w:rPr>
          <w:rFonts w:hint="eastAsia"/>
          <w:sz w:val="20"/>
          <w:szCs w:val="20"/>
        </w:rPr>
        <w:t>プロセスデータシート等</w:t>
      </w:r>
      <w:r w:rsidRPr="00732EF0">
        <w:rPr>
          <w:rFonts w:hint="eastAsia"/>
          <w:sz w:val="20"/>
          <w:szCs w:val="20"/>
        </w:rPr>
        <w:t xml:space="preserve"> </w:t>
      </w:r>
    </w:p>
    <w:p w14:paraId="68B67103" w14:textId="2A312F1C" w:rsidR="00021ED4" w:rsidRPr="00732EF0" w:rsidRDefault="00021ED4" w:rsidP="002C5C9E">
      <w:pPr>
        <w:ind w:leftChars="200" w:left="1720" w:hangingChars="650" w:hanging="1300"/>
        <w:rPr>
          <w:sz w:val="20"/>
          <w:szCs w:val="20"/>
        </w:rPr>
      </w:pPr>
      <w:r w:rsidRPr="00732EF0">
        <w:rPr>
          <w:rFonts w:hint="eastAsia"/>
          <w:sz w:val="20"/>
          <w:szCs w:val="20"/>
        </w:rPr>
        <w:t>②</w:t>
      </w:r>
      <w:r w:rsidRPr="00732EF0">
        <w:rPr>
          <w:rFonts w:hint="eastAsia"/>
          <w:sz w:val="20"/>
          <w:szCs w:val="20"/>
        </w:rPr>
        <w:t xml:space="preserve"> </w:t>
      </w:r>
      <w:r w:rsidR="00ED500F" w:rsidRPr="00732EF0">
        <w:rPr>
          <w:rFonts w:hint="eastAsia"/>
          <w:sz w:val="20"/>
          <w:szCs w:val="20"/>
        </w:rPr>
        <w:t>電気設備</w:t>
      </w:r>
    </w:p>
    <w:p w14:paraId="2F7BF78E" w14:textId="44576B26" w:rsidR="00ED500F" w:rsidRPr="00732EF0" w:rsidRDefault="00ED500F" w:rsidP="002C5C9E">
      <w:pPr>
        <w:ind w:leftChars="248" w:left="521" w:firstLineChars="100" w:firstLine="200"/>
        <w:rPr>
          <w:sz w:val="20"/>
          <w:szCs w:val="20"/>
        </w:rPr>
      </w:pPr>
      <w:r w:rsidRPr="00732EF0">
        <w:rPr>
          <w:rFonts w:hint="eastAsia"/>
          <w:sz w:val="20"/>
          <w:szCs w:val="20"/>
        </w:rPr>
        <w:t>高圧単線結線図、計装フローシート、システム構成図、電気室配置図、主要ケーブルルート図、その他必要な図面について、関連設備に関わる範囲にて作成すること。</w:t>
      </w:r>
      <w:r w:rsidRPr="00732EF0">
        <w:rPr>
          <w:rFonts w:hint="eastAsia"/>
          <w:sz w:val="20"/>
          <w:szCs w:val="20"/>
        </w:rPr>
        <w:t xml:space="preserve"> </w:t>
      </w:r>
    </w:p>
    <w:p w14:paraId="3A9D493C" w14:textId="01B67618" w:rsidR="00021ED4" w:rsidRPr="00732EF0" w:rsidRDefault="00021ED4" w:rsidP="002C5C9E">
      <w:pPr>
        <w:ind w:leftChars="200" w:left="620" w:hangingChars="100" w:hanging="200"/>
        <w:rPr>
          <w:sz w:val="20"/>
          <w:szCs w:val="20"/>
        </w:rPr>
      </w:pPr>
      <w:r w:rsidRPr="00732EF0">
        <w:rPr>
          <w:rFonts w:hint="eastAsia"/>
          <w:sz w:val="20"/>
          <w:szCs w:val="20"/>
        </w:rPr>
        <w:lastRenderedPageBreak/>
        <w:t>③</w:t>
      </w:r>
      <w:r w:rsidR="00ED500F" w:rsidRPr="00732EF0">
        <w:rPr>
          <w:rFonts w:hint="eastAsia"/>
          <w:sz w:val="20"/>
          <w:szCs w:val="20"/>
        </w:rPr>
        <w:t xml:space="preserve"> </w:t>
      </w:r>
      <w:r w:rsidR="00ED500F" w:rsidRPr="00732EF0">
        <w:rPr>
          <w:rFonts w:hint="eastAsia"/>
          <w:sz w:val="20"/>
          <w:szCs w:val="20"/>
        </w:rPr>
        <w:t>土木</w:t>
      </w:r>
    </w:p>
    <w:p w14:paraId="7927524B" w14:textId="67BC372B" w:rsidR="00ED500F" w:rsidRPr="00732EF0" w:rsidRDefault="00ED500F" w:rsidP="002C5C9E">
      <w:pPr>
        <w:ind w:leftChars="235" w:left="493" w:firstLineChars="100" w:firstLine="200"/>
        <w:rPr>
          <w:sz w:val="20"/>
          <w:szCs w:val="20"/>
        </w:rPr>
      </w:pPr>
      <w:r w:rsidRPr="00732EF0">
        <w:rPr>
          <w:rFonts w:hint="eastAsia"/>
          <w:sz w:val="20"/>
          <w:szCs w:val="20"/>
        </w:rPr>
        <w:t>脱水機棟の平面・断面図、杭断面図（杭本数、杭径、杭種、杭頭高、杭下端高等を記載する）、汚泥消化タンク基礎（基礎版）の平面・断面図、杭断面図（杭本数、杭径、杭種、杭頭高、杭下端高等を記載する）、その他付属設備基礎（基礎版）の平面・断面図、杭断面図（杭本数、杭径、杭種、杭頭高、杭下端高等を記載する）、場内整備図等</w:t>
      </w:r>
      <w:r w:rsidRPr="00732EF0">
        <w:rPr>
          <w:rFonts w:hint="eastAsia"/>
          <w:sz w:val="20"/>
          <w:szCs w:val="20"/>
        </w:rPr>
        <w:t xml:space="preserve"> </w:t>
      </w:r>
    </w:p>
    <w:p w14:paraId="530A23B3" w14:textId="519DF09E" w:rsidR="00021ED4" w:rsidRPr="00732EF0" w:rsidRDefault="00021ED4" w:rsidP="002C5C9E">
      <w:pPr>
        <w:ind w:leftChars="200" w:left="420"/>
        <w:rPr>
          <w:sz w:val="20"/>
          <w:szCs w:val="20"/>
        </w:rPr>
      </w:pPr>
      <w:r w:rsidRPr="00732EF0">
        <w:rPr>
          <w:rFonts w:hint="eastAsia"/>
          <w:sz w:val="20"/>
          <w:szCs w:val="20"/>
        </w:rPr>
        <w:t>④</w:t>
      </w:r>
      <w:r w:rsidR="00ED500F" w:rsidRPr="00732EF0">
        <w:rPr>
          <w:rFonts w:hint="eastAsia"/>
          <w:sz w:val="20"/>
          <w:szCs w:val="20"/>
        </w:rPr>
        <w:t xml:space="preserve"> </w:t>
      </w:r>
      <w:r w:rsidR="00ED500F" w:rsidRPr="00732EF0">
        <w:rPr>
          <w:rFonts w:hint="eastAsia"/>
          <w:sz w:val="20"/>
          <w:szCs w:val="20"/>
        </w:rPr>
        <w:t>建築</w:t>
      </w:r>
    </w:p>
    <w:p w14:paraId="748D0CEA" w14:textId="3FF7E0F5" w:rsidR="00ED500F" w:rsidRPr="00732EF0" w:rsidRDefault="00ED500F" w:rsidP="002C5C9E">
      <w:pPr>
        <w:ind w:leftChars="200" w:left="420" w:firstLineChars="100" w:firstLine="200"/>
        <w:rPr>
          <w:sz w:val="20"/>
          <w:szCs w:val="20"/>
        </w:rPr>
      </w:pPr>
      <w:r w:rsidRPr="00732EF0">
        <w:rPr>
          <w:rFonts w:hint="eastAsia"/>
          <w:sz w:val="20"/>
          <w:szCs w:val="20"/>
        </w:rPr>
        <w:t>各棟の平面・立面・断面図</w:t>
      </w:r>
      <w:r w:rsidR="008925AA" w:rsidRPr="00732EF0">
        <w:rPr>
          <w:rFonts w:hint="eastAsia"/>
          <w:sz w:val="20"/>
          <w:szCs w:val="20"/>
        </w:rPr>
        <w:t>、鳥観図</w:t>
      </w:r>
      <w:r w:rsidR="00F91E1E" w:rsidRPr="00732EF0">
        <w:rPr>
          <w:rFonts w:hint="eastAsia"/>
          <w:sz w:val="20"/>
          <w:szCs w:val="20"/>
        </w:rPr>
        <w:t>等</w:t>
      </w:r>
    </w:p>
    <w:p w14:paraId="713DC4E5" w14:textId="784F777E" w:rsidR="00021ED4" w:rsidRPr="00732EF0" w:rsidRDefault="00021ED4" w:rsidP="002C5C9E">
      <w:pPr>
        <w:ind w:leftChars="200" w:left="420"/>
        <w:rPr>
          <w:sz w:val="20"/>
          <w:szCs w:val="20"/>
        </w:rPr>
      </w:pPr>
      <w:r w:rsidRPr="00732EF0">
        <w:rPr>
          <w:rFonts w:hint="eastAsia"/>
          <w:sz w:val="20"/>
          <w:szCs w:val="20"/>
        </w:rPr>
        <w:t>⑤</w:t>
      </w:r>
      <w:r w:rsidRPr="00732EF0">
        <w:rPr>
          <w:rFonts w:hint="eastAsia"/>
          <w:sz w:val="20"/>
          <w:szCs w:val="20"/>
        </w:rPr>
        <w:t xml:space="preserve"> </w:t>
      </w:r>
      <w:r w:rsidR="00ED500F" w:rsidRPr="00732EF0">
        <w:rPr>
          <w:rFonts w:hint="eastAsia"/>
          <w:sz w:val="20"/>
          <w:szCs w:val="20"/>
        </w:rPr>
        <w:t>建築機械</w:t>
      </w:r>
    </w:p>
    <w:p w14:paraId="62356F02" w14:textId="516C1EAA" w:rsidR="00ED500F" w:rsidRPr="00732EF0" w:rsidRDefault="00ED500F" w:rsidP="002C5C9E">
      <w:pPr>
        <w:ind w:leftChars="200" w:left="420" w:firstLineChars="100" w:firstLine="200"/>
        <w:rPr>
          <w:sz w:val="20"/>
          <w:szCs w:val="20"/>
        </w:rPr>
      </w:pPr>
      <w:r w:rsidRPr="00732EF0">
        <w:rPr>
          <w:rFonts w:hint="eastAsia"/>
          <w:sz w:val="20"/>
          <w:szCs w:val="20"/>
        </w:rPr>
        <w:t>各棟の機器リスト、平面図、断面図等</w:t>
      </w:r>
    </w:p>
    <w:p w14:paraId="32BF3DE6" w14:textId="3057062B" w:rsidR="00021ED4" w:rsidRPr="00732EF0" w:rsidRDefault="00021ED4" w:rsidP="002C5C9E">
      <w:pPr>
        <w:ind w:leftChars="200" w:left="420"/>
        <w:rPr>
          <w:sz w:val="20"/>
          <w:szCs w:val="20"/>
        </w:rPr>
      </w:pPr>
      <w:r w:rsidRPr="00732EF0">
        <w:rPr>
          <w:rFonts w:hint="eastAsia"/>
          <w:sz w:val="20"/>
          <w:szCs w:val="20"/>
        </w:rPr>
        <w:t>⑥</w:t>
      </w:r>
      <w:r w:rsidR="00ED500F" w:rsidRPr="00732EF0">
        <w:rPr>
          <w:rFonts w:hint="eastAsia"/>
          <w:sz w:val="20"/>
          <w:szCs w:val="20"/>
        </w:rPr>
        <w:t xml:space="preserve"> </w:t>
      </w:r>
      <w:r w:rsidR="00ED500F" w:rsidRPr="00732EF0">
        <w:rPr>
          <w:rFonts w:hint="eastAsia"/>
          <w:sz w:val="20"/>
          <w:szCs w:val="20"/>
        </w:rPr>
        <w:t>建築電気</w:t>
      </w:r>
    </w:p>
    <w:p w14:paraId="36F07F43" w14:textId="2DA459F4" w:rsidR="00ED500F" w:rsidRPr="00732EF0" w:rsidRDefault="00ED500F" w:rsidP="002C5C9E">
      <w:pPr>
        <w:ind w:leftChars="200" w:left="420" w:firstLineChars="100" w:firstLine="200"/>
        <w:rPr>
          <w:sz w:val="20"/>
          <w:szCs w:val="20"/>
        </w:rPr>
      </w:pPr>
      <w:r w:rsidRPr="00732EF0">
        <w:rPr>
          <w:rFonts w:hint="eastAsia"/>
          <w:sz w:val="20"/>
          <w:szCs w:val="20"/>
        </w:rPr>
        <w:t>各棟の系統図、平面図等</w:t>
      </w:r>
    </w:p>
    <w:p w14:paraId="2FAA4166" w14:textId="18A089B8" w:rsidR="00ED500F" w:rsidRPr="00732EF0" w:rsidRDefault="00ED500F" w:rsidP="002C5C9E">
      <w:pPr>
        <w:rPr>
          <w:rFonts w:ascii="ＭＳ 明朝" w:hAnsi="ＭＳ 明朝"/>
        </w:rPr>
      </w:pPr>
    </w:p>
    <w:p w14:paraId="61D00C97" w14:textId="77777777" w:rsidR="00ED500F" w:rsidRPr="00732EF0" w:rsidRDefault="00ED500F" w:rsidP="002C5C9E">
      <w:pPr>
        <w:rPr>
          <w:rFonts w:ascii="ＭＳ 明朝" w:hAnsi="ＭＳ 明朝"/>
        </w:rPr>
      </w:pPr>
    </w:p>
    <w:p w14:paraId="4C9C137E" w14:textId="62327434" w:rsidR="00D1374C" w:rsidRPr="00732EF0" w:rsidRDefault="00D1374C" w:rsidP="002C5C9E">
      <w:pPr>
        <w:pStyle w:val="10"/>
        <w:pageBreakBefore/>
      </w:pPr>
      <w:bookmarkStart w:id="19" w:name="_Toc67609353"/>
      <w:r w:rsidRPr="00732EF0">
        <w:rPr>
          <w:rFonts w:hint="eastAsia"/>
        </w:rPr>
        <w:lastRenderedPageBreak/>
        <w:t>見積</w:t>
      </w:r>
      <w:r w:rsidR="00C103C4" w:rsidRPr="00732EF0">
        <w:rPr>
          <w:rFonts w:hint="eastAsia"/>
        </w:rPr>
        <w:t>設計図書作成要領</w:t>
      </w:r>
      <w:bookmarkEnd w:id="19"/>
    </w:p>
    <w:p w14:paraId="1AA49700" w14:textId="309DAFA6" w:rsidR="00D1374C" w:rsidRPr="00732EF0" w:rsidRDefault="00D1374C" w:rsidP="002C5C9E">
      <w:pPr>
        <w:pStyle w:val="21"/>
      </w:pPr>
      <w:bookmarkStart w:id="20" w:name="_Toc67609354"/>
      <w:r w:rsidRPr="00732EF0">
        <w:rPr>
          <w:rFonts w:hint="eastAsia"/>
        </w:rPr>
        <w:t>見積対象範囲</w:t>
      </w:r>
      <w:bookmarkEnd w:id="20"/>
    </w:p>
    <w:tbl>
      <w:tblPr>
        <w:tblStyle w:val="ab"/>
        <w:tblpPr w:leftFromText="142" w:rightFromText="142" w:vertAnchor="page" w:horzAnchor="margin" w:tblpXSpec="center" w:tblpY="2401"/>
        <w:tblW w:w="9067" w:type="dxa"/>
        <w:tblLook w:val="04A0" w:firstRow="1" w:lastRow="0" w:firstColumn="1" w:lastColumn="0" w:noHBand="0" w:noVBand="1"/>
      </w:tblPr>
      <w:tblGrid>
        <w:gridCol w:w="583"/>
        <w:gridCol w:w="939"/>
        <w:gridCol w:w="958"/>
        <w:gridCol w:w="1910"/>
        <w:gridCol w:w="4677"/>
      </w:tblGrid>
      <w:tr w:rsidR="00732EF0" w:rsidRPr="00732EF0" w14:paraId="74E7D5C0" w14:textId="77777777" w:rsidTr="00A74265">
        <w:trPr>
          <w:trHeight w:val="340"/>
        </w:trPr>
        <w:tc>
          <w:tcPr>
            <w:tcW w:w="4390" w:type="dxa"/>
            <w:gridSpan w:val="4"/>
          </w:tcPr>
          <w:p w14:paraId="3741A6C1" w14:textId="77777777" w:rsidR="00A74265" w:rsidRPr="00732EF0" w:rsidRDefault="00A74265" w:rsidP="002C5C9E">
            <w:pPr>
              <w:jc w:val="center"/>
              <w:rPr>
                <w:sz w:val="18"/>
                <w:szCs w:val="18"/>
              </w:rPr>
            </w:pPr>
            <w:r w:rsidRPr="00732EF0">
              <w:rPr>
                <w:rFonts w:hint="eastAsia"/>
                <w:sz w:val="18"/>
                <w:szCs w:val="18"/>
              </w:rPr>
              <w:t>見積区分</w:t>
            </w:r>
          </w:p>
        </w:tc>
        <w:tc>
          <w:tcPr>
            <w:tcW w:w="4677" w:type="dxa"/>
          </w:tcPr>
          <w:p w14:paraId="6CA70617" w14:textId="77777777" w:rsidR="00A74265" w:rsidRPr="00732EF0" w:rsidRDefault="00A74265" w:rsidP="002C5C9E">
            <w:pPr>
              <w:jc w:val="center"/>
              <w:rPr>
                <w:sz w:val="18"/>
                <w:szCs w:val="18"/>
              </w:rPr>
            </w:pPr>
            <w:r w:rsidRPr="00732EF0">
              <w:rPr>
                <w:rFonts w:hint="eastAsia"/>
                <w:sz w:val="18"/>
                <w:szCs w:val="18"/>
              </w:rPr>
              <w:t>対象範囲</w:t>
            </w:r>
          </w:p>
        </w:tc>
      </w:tr>
      <w:tr w:rsidR="00732EF0" w:rsidRPr="00732EF0" w14:paraId="56A2EC7B" w14:textId="77777777" w:rsidTr="00A74265">
        <w:trPr>
          <w:trHeight w:val="468"/>
        </w:trPr>
        <w:tc>
          <w:tcPr>
            <w:tcW w:w="583" w:type="dxa"/>
            <w:vMerge w:val="restart"/>
            <w:textDirection w:val="tbRlV"/>
          </w:tcPr>
          <w:p w14:paraId="7D0029B9" w14:textId="77777777" w:rsidR="00A74265" w:rsidRPr="00732EF0" w:rsidRDefault="00A74265" w:rsidP="002C5C9E">
            <w:pPr>
              <w:ind w:left="113" w:right="113"/>
              <w:jc w:val="center"/>
              <w:rPr>
                <w:sz w:val="18"/>
                <w:szCs w:val="18"/>
              </w:rPr>
            </w:pPr>
            <w:r w:rsidRPr="00732EF0">
              <w:rPr>
                <w:rFonts w:hint="eastAsia"/>
                <w:sz w:val="18"/>
                <w:szCs w:val="18"/>
              </w:rPr>
              <w:t>再構築汚泥処理施設</w:t>
            </w:r>
          </w:p>
        </w:tc>
        <w:tc>
          <w:tcPr>
            <w:tcW w:w="939" w:type="dxa"/>
            <w:vMerge w:val="restart"/>
            <w:vAlign w:val="center"/>
          </w:tcPr>
          <w:p w14:paraId="0A4D8B88" w14:textId="77777777" w:rsidR="00A74265" w:rsidRPr="00732EF0" w:rsidRDefault="00A74265" w:rsidP="002C5C9E">
            <w:pPr>
              <w:rPr>
                <w:sz w:val="18"/>
                <w:szCs w:val="18"/>
              </w:rPr>
            </w:pPr>
            <w:r w:rsidRPr="00732EF0">
              <w:rPr>
                <w:rFonts w:hint="eastAsia"/>
                <w:sz w:val="18"/>
                <w:szCs w:val="18"/>
              </w:rPr>
              <w:t>機械設備</w:t>
            </w:r>
          </w:p>
          <w:p w14:paraId="5BEE947B" w14:textId="77777777" w:rsidR="00A74265" w:rsidRPr="00732EF0" w:rsidRDefault="00A74265" w:rsidP="002C5C9E">
            <w:pPr>
              <w:rPr>
                <w:sz w:val="18"/>
                <w:szCs w:val="18"/>
              </w:rPr>
            </w:pPr>
            <w:r w:rsidRPr="00732EF0">
              <w:rPr>
                <w:rFonts w:hint="eastAsia"/>
                <w:sz w:val="18"/>
                <w:szCs w:val="18"/>
              </w:rPr>
              <w:t>電気設備</w:t>
            </w:r>
          </w:p>
        </w:tc>
        <w:tc>
          <w:tcPr>
            <w:tcW w:w="958" w:type="dxa"/>
            <w:vMerge w:val="restart"/>
            <w:vAlign w:val="center"/>
          </w:tcPr>
          <w:p w14:paraId="6AC315BD" w14:textId="77777777" w:rsidR="00A74265" w:rsidRPr="00732EF0" w:rsidRDefault="00A74265" w:rsidP="002C5C9E">
            <w:pPr>
              <w:rPr>
                <w:sz w:val="18"/>
                <w:szCs w:val="18"/>
              </w:rPr>
            </w:pPr>
            <w:r w:rsidRPr="00732EF0">
              <w:rPr>
                <w:rFonts w:hint="eastAsia"/>
                <w:sz w:val="18"/>
                <w:szCs w:val="18"/>
              </w:rPr>
              <w:t>機械設備</w:t>
            </w:r>
          </w:p>
        </w:tc>
        <w:tc>
          <w:tcPr>
            <w:tcW w:w="1910" w:type="dxa"/>
          </w:tcPr>
          <w:p w14:paraId="5925D271" w14:textId="77777777" w:rsidR="00A74265" w:rsidRPr="00732EF0" w:rsidRDefault="00A74265" w:rsidP="002C5C9E">
            <w:pPr>
              <w:rPr>
                <w:sz w:val="18"/>
                <w:szCs w:val="18"/>
                <w:highlight w:val="yellow"/>
              </w:rPr>
            </w:pPr>
            <w:r w:rsidRPr="00732EF0">
              <w:rPr>
                <w:rFonts w:hint="eastAsia"/>
                <w:sz w:val="18"/>
                <w:szCs w:val="18"/>
              </w:rPr>
              <w:t>汚泥受入供給設備</w:t>
            </w:r>
          </w:p>
        </w:tc>
        <w:tc>
          <w:tcPr>
            <w:tcW w:w="4677" w:type="dxa"/>
          </w:tcPr>
          <w:p w14:paraId="1B0730A4" w14:textId="77777777" w:rsidR="00A74265" w:rsidRPr="00732EF0" w:rsidRDefault="00A74265" w:rsidP="002C5C9E">
            <w:pPr>
              <w:rPr>
                <w:sz w:val="18"/>
                <w:szCs w:val="18"/>
                <w:highlight w:val="yellow"/>
              </w:rPr>
            </w:pPr>
            <w:r w:rsidRPr="00732EF0">
              <w:rPr>
                <w:rFonts w:hint="eastAsia"/>
                <w:sz w:val="18"/>
                <w:szCs w:val="18"/>
              </w:rPr>
              <w:t>破砕機、スクリーン、ホッパー、移送ポンプ等</w:t>
            </w:r>
          </w:p>
        </w:tc>
      </w:tr>
      <w:tr w:rsidR="00732EF0" w:rsidRPr="00732EF0" w14:paraId="56312104" w14:textId="77777777" w:rsidTr="00A74265">
        <w:trPr>
          <w:trHeight w:val="780"/>
        </w:trPr>
        <w:tc>
          <w:tcPr>
            <w:tcW w:w="583" w:type="dxa"/>
            <w:vMerge/>
            <w:textDirection w:val="tbRlV"/>
          </w:tcPr>
          <w:p w14:paraId="43571AB4" w14:textId="77777777" w:rsidR="00A74265" w:rsidRPr="00732EF0" w:rsidRDefault="00A74265" w:rsidP="002C5C9E">
            <w:pPr>
              <w:ind w:left="113" w:right="113"/>
              <w:jc w:val="center"/>
              <w:rPr>
                <w:sz w:val="18"/>
                <w:szCs w:val="18"/>
              </w:rPr>
            </w:pPr>
          </w:p>
        </w:tc>
        <w:tc>
          <w:tcPr>
            <w:tcW w:w="939" w:type="dxa"/>
            <w:vMerge/>
            <w:vAlign w:val="center"/>
          </w:tcPr>
          <w:p w14:paraId="7FA83411" w14:textId="77777777" w:rsidR="00A74265" w:rsidRPr="00732EF0" w:rsidRDefault="00A74265" w:rsidP="002C5C9E">
            <w:pPr>
              <w:rPr>
                <w:sz w:val="18"/>
                <w:szCs w:val="18"/>
              </w:rPr>
            </w:pPr>
          </w:p>
        </w:tc>
        <w:tc>
          <w:tcPr>
            <w:tcW w:w="958" w:type="dxa"/>
            <w:vMerge/>
            <w:vAlign w:val="center"/>
          </w:tcPr>
          <w:p w14:paraId="72E277B8" w14:textId="77777777" w:rsidR="00A74265" w:rsidRPr="00732EF0" w:rsidRDefault="00A74265" w:rsidP="002C5C9E">
            <w:pPr>
              <w:rPr>
                <w:sz w:val="18"/>
                <w:szCs w:val="18"/>
              </w:rPr>
            </w:pPr>
          </w:p>
        </w:tc>
        <w:tc>
          <w:tcPr>
            <w:tcW w:w="1910" w:type="dxa"/>
          </w:tcPr>
          <w:p w14:paraId="7517BE4F" w14:textId="77777777" w:rsidR="00A74265" w:rsidRPr="00732EF0" w:rsidRDefault="00A74265" w:rsidP="002C5C9E">
            <w:pPr>
              <w:rPr>
                <w:sz w:val="18"/>
                <w:szCs w:val="18"/>
              </w:rPr>
            </w:pPr>
            <w:r w:rsidRPr="00732EF0">
              <w:rPr>
                <w:rFonts w:hint="eastAsia"/>
                <w:sz w:val="18"/>
                <w:szCs w:val="18"/>
              </w:rPr>
              <w:t>汚泥濃縮設備</w:t>
            </w:r>
          </w:p>
        </w:tc>
        <w:tc>
          <w:tcPr>
            <w:tcW w:w="4677" w:type="dxa"/>
          </w:tcPr>
          <w:p w14:paraId="2AECCF44" w14:textId="77777777" w:rsidR="00A74265" w:rsidRPr="00732EF0" w:rsidRDefault="00A74265" w:rsidP="002C5C9E">
            <w:pPr>
              <w:rPr>
                <w:sz w:val="18"/>
                <w:szCs w:val="18"/>
                <w:highlight w:val="yellow"/>
              </w:rPr>
            </w:pPr>
            <w:r w:rsidRPr="00732EF0">
              <w:rPr>
                <w:rFonts w:hint="eastAsia"/>
                <w:sz w:val="18"/>
                <w:szCs w:val="18"/>
              </w:rPr>
              <w:t>重力濃縮機、機械濃縮機、薬注設備、汚泥貯留槽撹拌機、移送ポンプ等</w:t>
            </w:r>
          </w:p>
        </w:tc>
      </w:tr>
      <w:tr w:rsidR="00732EF0" w:rsidRPr="00732EF0" w14:paraId="7E8230F1" w14:textId="77777777" w:rsidTr="00A74265">
        <w:trPr>
          <w:trHeight w:val="645"/>
        </w:trPr>
        <w:tc>
          <w:tcPr>
            <w:tcW w:w="583" w:type="dxa"/>
            <w:vMerge/>
            <w:textDirection w:val="tbRlV"/>
          </w:tcPr>
          <w:p w14:paraId="35CC691A" w14:textId="77777777" w:rsidR="00A74265" w:rsidRPr="00732EF0" w:rsidRDefault="00A74265" w:rsidP="002C5C9E">
            <w:pPr>
              <w:ind w:left="113" w:right="113"/>
              <w:jc w:val="center"/>
              <w:rPr>
                <w:sz w:val="18"/>
                <w:szCs w:val="18"/>
              </w:rPr>
            </w:pPr>
          </w:p>
        </w:tc>
        <w:tc>
          <w:tcPr>
            <w:tcW w:w="939" w:type="dxa"/>
            <w:vMerge/>
            <w:vAlign w:val="center"/>
          </w:tcPr>
          <w:p w14:paraId="7DE8CB54" w14:textId="77777777" w:rsidR="00A74265" w:rsidRPr="00732EF0" w:rsidRDefault="00A74265" w:rsidP="002C5C9E">
            <w:pPr>
              <w:rPr>
                <w:sz w:val="18"/>
                <w:szCs w:val="18"/>
              </w:rPr>
            </w:pPr>
          </w:p>
        </w:tc>
        <w:tc>
          <w:tcPr>
            <w:tcW w:w="958" w:type="dxa"/>
            <w:vMerge/>
            <w:vAlign w:val="center"/>
          </w:tcPr>
          <w:p w14:paraId="66CD6141" w14:textId="77777777" w:rsidR="00A74265" w:rsidRPr="00732EF0" w:rsidRDefault="00A74265" w:rsidP="002C5C9E">
            <w:pPr>
              <w:rPr>
                <w:sz w:val="18"/>
                <w:szCs w:val="18"/>
              </w:rPr>
            </w:pPr>
          </w:p>
        </w:tc>
        <w:tc>
          <w:tcPr>
            <w:tcW w:w="1910" w:type="dxa"/>
          </w:tcPr>
          <w:p w14:paraId="7018F1AC" w14:textId="77777777" w:rsidR="00A74265" w:rsidRPr="00732EF0" w:rsidRDefault="00A74265" w:rsidP="002C5C9E">
            <w:pPr>
              <w:rPr>
                <w:sz w:val="18"/>
                <w:szCs w:val="18"/>
              </w:rPr>
            </w:pPr>
            <w:r w:rsidRPr="00732EF0">
              <w:rPr>
                <w:rFonts w:hint="eastAsia"/>
                <w:sz w:val="18"/>
                <w:szCs w:val="18"/>
              </w:rPr>
              <w:t>消化設備</w:t>
            </w:r>
          </w:p>
        </w:tc>
        <w:tc>
          <w:tcPr>
            <w:tcW w:w="4677" w:type="dxa"/>
          </w:tcPr>
          <w:p w14:paraId="07FC4561" w14:textId="77777777" w:rsidR="00A74265" w:rsidRPr="00732EF0" w:rsidRDefault="00A74265" w:rsidP="002C5C9E">
            <w:pPr>
              <w:rPr>
                <w:sz w:val="18"/>
                <w:szCs w:val="18"/>
              </w:rPr>
            </w:pPr>
            <w:r w:rsidRPr="00732EF0">
              <w:rPr>
                <w:rFonts w:hint="eastAsia"/>
                <w:sz w:val="18"/>
                <w:szCs w:val="18"/>
              </w:rPr>
              <w:t>消化槽、消化槽撹拌機、汚泥ポンプ、加温設備、ガスホルダー、脱硫装置、熱交換器等</w:t>
            </w:r>
          </w:p>
        </w:tc>
      </w:tr>
      <w:tr w:rsidR="00732EF0" w:rsidRPr="00732EF0" w14:paraId="5E6C4FEA" w14:textId="77777777" w:rsidTr="00A74265">
        <w:trPr>
          <w:trHeight w:val="570"/>
        </w:trPr>
        <w:tc>
          <w:tcPr>
            <w:tcW w:w="583" w:type="dxa"/>
            <w:vMerge/>
            <w:textDirection w:val="tbRlV"/>
          </w:tcPr>
          <w:p w14:paraId="639C8775" w14:textId="77777777" w:rsidR="00A74265" w:rsidRPr="00732EF0" w:rsidRDefault="00A74265" w:rsidP="002C5C9E">
            <w:pPr>
              <w:ind w:left="113" w:right="113"/>
              <w:jc w:val="center"/>
              <w:rPr>
                <w:sz w:val="18"/>
                <w:szCs w:val="18"/>
              </w:rPr>
            </w:pPr>
          </w:p>
        </w:tc>
        <w:tc>
          <w:tcPr>
            <w:tcW w:w="939" w:type="dxa"/>
            <w:vMerge/>
            <w:vAlign w:val="center"/>
          </w:tcPr>
          <w:p w14:paraId="070581BA" w14:textId="77777777" w:rsidR="00A74265" w:rsidRPr="00732EF0" w:rsidRDefault="00A74265" w:rsidP="002C5C9E">
            <w:pPr>
              <w:rPr>
                <w:sz w:val="18"/>
                <w:szCs w:val="18"/>
              </w:rPr>
            </w:pPr>
          </w:p>
        </w:tc>
        <w:tc>
          <w:tcPr>
            <w:tcW w:w="958" w:type="dxa"/>
            <w:vMerge/>
            <w:vAlign w:val="center"/>
          </w:tcPr>
          <w:p w14:paraId="794E7776" w14:textId="77777777" w:rsidR="00A74265" w:rsidRPr="00732EF0" w:rsidRDefault="00A74265" w:rsidP="002C5C9E">
            <w:pPr>
              <w:rPr>
                <w:sz w:val="18"/>
                <w:szCs w:val="18"/>
              </w:rPr>
            </w:pPr>
          </w:p>
        </w:tc>
        <w:tc>
          <w:tcPr>
            <w:tcW w:w="1910" w:type="dxa"/>
          </w:tcPr>
          <w:p w14:paraId="5249E13A" w14:textId="77777777" w:rsidR="00A74265" w:rsidRPr="00732EF0" w:rsidRDefault="00A74265" w:rsidP="002C5C9E">
            <w:pPr>
              <w:rPr>
                <w:sz w:val="18"/>
                <w:szCs w:val="18"/>
              </w:rPr>
            </w:pPr>
            <w:r w:rsidRPr="00732EF0">
              <w:rPr>
                <w:rFonts w:hint="eastAsia"/>
                <w:sz w:val="18"/>
                <w:szCs w:val="18"/>
              </w:rPr>
              <w:t>汚泥脱水設備</w:t>
            </w:r>
          </w:p>
        </w:tc>
        <w:tc>
          <w:tcPr>
            <w:tcW w:w="4677" w:type="dxa"/>
          </w:tcPr>
          <w:p w14:paraId="7752558B" w14:textId="77777777" w:rsidR="00A74265" w:rsidRPr="00732EF0" w:rsidRDefault="00A74265" w:rsidP="002C5C9E">
            <w:pPr>
              <w:rPr>
                <w:sz w:val="18"/>
                <w:szCs w:val="18"/>
              </w:rPr>
            </w:pPr>
            <w:r w:rsidRPr="00732EF0">
              <w:rPr>
                <w:rFonts w:hint="eastAsia"/>
                <w:sz w:val="18"/>
                <w:szCs w:val="18"/>
              </w:rPr>
              <w:t>汚泥脱水機、薬注設備、脱水ケーキ搬送設備、脱水ケーキ貯留設備</w:t>
            </w:r>
          </w:p>
        </w:tc>
      </w:tr>
      <w:tr w:rsidR="00732EF0" w:rsidRPr="00732EF0" w14:paraId="37A4FF57" w14:textId="77777777" w:rsidTr="00A74265">
        <w:trPr>
          <w:trHeight w:val="719"/>
        </w:trPr>
        <w:tc>
          <w:tcPr>
            <w:tcW w:w="583" w:type="dxa"/>
            <w:vMerge/>
            <w:textDirection w:val="tbRlV"/>
          </w:tcPr>
          <w:p w14:paraId="7C42B00D" w14:textId="77777777" w:rsidR="00A74265" w:rsidRPr="00732EF0" w:rsidRDefault="00A74265" w:rsidP="002C5C9E">
            <w:pPr>
              <w:ind w:left="113" w:right="113"/>
              <w:jc w:val="center"/>
              <w:rPr>
                <w:sz w:val="18"/>
                <w:szCs w:val="18"/>
              </w:rPr>
            </w:pPr>
          </w:p>
        </w:tc>
        <w:tc>
          <w:tcPr>
            <w:tcW w:w="939" w:type="dxa"/>
            <w:vMerge/>
            <w:vAlign w:val="center"/>
          </w:tcPr>
          <w:p w14:paraId="2568E014" w14:textId="77777777" w:rsidR="00A74265" w:rsidRPr="00732EF0" w:rsidRDefault="00A74265" w:rsidP="002C5C9E">
            <w:pPr>
              <w:rPr>
                <w:sz w:val="18"/>
                <w:szCs w:val="18"/>
              </w:rPr>
            </w:pPr>
          </w:p>
        </w:tc>
        <w:tc>
          <w:tcPr>
            <w:tcW w:w="958" w:type="dxa"/>
            <w:vMerge/>
            <w:vAlign w:val="center"/>
          </w:tcPr>
          <w:p w14:paraId="436934C2" w14:textId="77777777" w:rsidR="00A74265" w:rsidRPr="00732EF0" w:rsidRDefault="00A74265" w:rsidP="002C5C9E">
            <w:pPr>
              <w:rPr>
                <w:sz w:val="18"/>
                <w:szCs w:val="18"/>
              </w:rPr>
            </w:pPr>
          </w:p>
        </w:tc>
        <w:tc>
          <w:tcPr>
            <w:tcW w:w="1910" w:type="dxa"/>
          </w:tcPr>
          <w:p w14:paraId="3619D9FB" w14:textId="77777777" w:rsidR="00A74265" w:rsidRPr="00732EF0" w:rsidRDefault="00A74265" w:rsidP="002C5C9E">
            <w:pPr>
              <w:rPr>
                <w:sz w:val="18"/>
                <w:szCs w:val="18"/>
              </w:rPr>
            </w:pPr>
            <w:r w:rsidRPr="00732EF0">
              <w:rPr>
                <w:rFonts w:hint="eastAsia"/>
                <w:sz w:val="18"/>
                <w:szCs w:val="18"/>
              </w:rPr>
              <w:t>汚泥有効利用設備</w:t>
            </w:r>
          </w:p>
        </w:tc>
        <w:tc>
          <w:tcPr>
            <w:tcW w:w="4677" w:type="dxa"/>
          </w:tcPr>
          <w:p w14:paraId="18CC546B" w14:textId="5EB8A069" w:rsidR="00A74265" w:rsidRPr="00732EF0" w:rsidRDefault="00A74265" w:rsidP="002C5C9E">
            <w:pPr>
              <w:rPr>
                <w:sz w:val="18"/>
                <w:szCs w:val="18"/>
              </w:rPr>
            </w:pPr>
            <w:r w:rsidRPr="00732EF0">
              <w:rPr>
                <w:rFonts w:hint="eastAsia"/>
                <w:sz w:val="18"/>
                <w:szCs w:val="18"/>
              </w:rPr>
              <w:t>汚泥有効利用設備（炭化、乾燥設備等）、生成物搬送設備、生成物貯留設備、スクラバー、トラックスケール等</w:t>
            </w:r>
          </w:p>
        </w:tc>
      </w:tr>
      <w:tr w:rsidR="00732EF0" w:rsidRPr="00732EF0" w14:paraId="61033901" w14:textId="77777777" w:rsidTr="00A74265">
        <w:trPr>
          <w:trHeight w:val="148"/>
        </w:trPr>
        <w:tc>
          <w:tcPr>
            <w:tcW w:w="583" w:type="dxa"/>
            <w:vMerge/>
            <w:textDirection w:val="tbRlV"/>
          </w:tcPr>
          <w:p w14:paraId="4FE47E80" w14:textId="77777777" w:rsidR="00A74265" w:rsidRPr="00732EF0" w:rsidRDefault="00A74265" w:rsidP="002C5C9E">
            <w:pPr>
              <w:ind w:left="113" w:right="113"/>
              <w:jc w:val="center"/>
              <w:rPr>
                <w:sz w:val="18"/>
                <w:szCs w:val="18"/>
              </w:rPr>
            </w:pPr>
          </w:p>
        </w:tc>
        <w:tc>
          <w:tcPr>
            <w:tcW w:w="939" w:type="dxa"/>
            <w:vMerge/>
            <w:vAlign w:val="center"/>
          </w:tcPr>
          <w:p w14:paraId="0BD5E2CC" w14:textId="77777777" w:rsidR="00A74265" w:rsidRPr="00732EF0" w:rsidRDefault="00A74265" w:rsidP="002C5C9E">
            <w:pPr>
              <w:rPr>
                <w:sz w:val="18"/>
                <w:szCs w:val="18"/>
              </w:rPr>
            </w:pPr>
          </w:p>
        </w:tc>
        <w:tc>
          <w:tcPr>
            <w:tcW w:w="958" w:type="dxa"/>
            <w:vMerge/>
            <w:vAlign w:val="center"/>
          </w:tcPr>
          <w:p w14:paraId="276A6DF9" w14:textId="77777777" w:rsidR="00A74265" w:rsidRPr="00732EF0" w:rsidRDefault="00A74265" w:rsidP="002C5C9E">
            <w:pPr>
              <w:rPr>
                <w:sz w:val="18"/>
                <w:szCs w:val="18"/>
              </w:rPr>
            </w:pPr>
          </w:p>
        </w:tc>
        <w:tc>
          <w:tcPr>
            <w:tcW w:w="1910" w:type="dxa"/>
          </w:tcPr>
          <w:p w14:paraId="3909B656" w14:textId="77777777" w:rsidR="00A74265" w:rsidRPr="00732EF0" w:rsidRDefault="00A74265" w:rsidP="002C5C9E">
            <w:pPr>
              <w:rPr>
                <w:sz w:val="18"/>
                <w:szCs w:val="18"/>
              </w:rPr>
            </w:pPr>
            <w:r w:rsidRPr="00732EF0">
              <w:rPr>
                <w:rFonts w:hint="eastAsia"/>
                <w:sz w:val="18"/>
                <w:szCs w:val="18"/>
              </w:rPr>
              <w:t>脱臭設備</w:t>
            </w:r>
          </w:p>
        </w:tc>
        <w:tc>
          <w:tcPr>
            <w:tcW w:w="4677" w:type="dxa"/>
          </w:tcPr>
          <w:p w14:paraId="44A4C2A8" w14:textId="77777777" w:rsidR="00A74265" w:rsidRPr="00732EF0" w:rsidRDefault="00A74265" w:rsidP="002C5C9E">
            <w:pPr>
              <w:rPr>
                <w:sz w:val="18"/>
                <w:szCs w:val="18"/>
              </w:rPr>
            </w:pPr>
            <w:r w:rsidRPr="00732EF0">
              <w:rPr>
                <w:rFonts w:hint="eastAsia"/>
                <w:sz w:val="18"/>
                <w:szCs w:val="18"/>
              </w:rPr>
              <w:t>脱臭設備、ファン、ダクト等</w:t>
            </w:r>
          </w:p>
        </w:tc>
      </w:tr>
      <w:tr w:rsidR="00732EF0" w:rsidRPr="00732EF0" w14:paraId="014791F2" w14:textId="77777777" w:rsidTr="00A74265">
        <w:trPr>
          <w:trHeight w:val="255"/>
        </w:trPr>
        <w:tc>
          <w:tcPr>
            <w:tcW w:w="583" w:type="dxa"/>
            <w:vMerge/>
            <w:textDirection w:val="tbRlV"/>
          </w:tcPr>
          <w:p w14:paraId="53AEC8FC" w14:textId="77777777" w:rsidR="00A74265" w:rsidRPr="00732EF0" w:rsidRDefault="00A74265" w:rsidP="002C5C9E">
            <w:pPr>
              <w:ind w:left="113" w:right="113"/>
              <w:jc w:val="center"/>
              <w:rPr>
                <w:sz w:val="18"/>
                <w:szCs w:val="18"/>
              </w:rPr>
            </w:pPr>
          </w:p>
        </w:tc>
        <w:tc>
          <w:tcPr>
            <w:tcW w:w="939" w:type="dxa"/>
            <w:vMerge/>
            <w:vAlign w:val="center"/>
          </w:tcPr>
          <w:p w14:paraId="73613B6B" w14:textId="77777777" w:rsidR="00A74265" w:rsidRPr="00732EF0" w:rsidRDefault="00A74265" w:rsidP="002C5C9E">
            <w:pPr>
              <w:rPr>
                <w:sz w:val="18"/>
                <w:szCs w:val="18"/>
              </w:rPr>
            </w:pPr>
          </w:p>
        </w:tc>
        <w:tc>
          <w:tcPr>
            <w:tcW w:w="958" w:type="dxa"/>
            <w:vMerge/>
            <w:vAlign w:val="center"/>
          </w:tcPr>
          <w:p w14:paraId="743169D6" w14:textId="77777777" w:rsidR="00A74265" w:rsidRPr="00732EF0" w:rsidRDefault="00A74265" w:rsidP="002C5C9E">
            <w:pPr>
              <w:rPr>
                <w:sz w:val="18"/>
                <w:szCs w:val="18"/>
              </w:rPr>
            </w:pPr>
          </w:p>
        </w:tc>
        <w:tc>
          <w:tcPr>
            <w:tcW w:w="1910" w:type="dxa"/>
            <w:vAlign w:val="center"/>
          </w:tcPr>
          <w:p w14:paraId="26B61B39" w14:textId="77777777" w:rsidR="00A74265" w:rsidRPr="00732EF0" w:rsidRDefault="00A74265" w:rsidP="002C5C9E">
            <w:pPr>
              <w:rPr>
                <w:sz w:val="18"/>
                <w:szCs w:val="18"/>
              </w:rPr>
            </w:pPr>
            <w:r w:rsidRPr="00732EF0">
              <w:rPr>
                <w:rFonts w:hint="eastAsia"/>
                <w:sz w:val="18"/>
                <w:szCs w:val="18"/>
              </w:rPr>
              <w:t>ユーティリティー設備</w:t>
            </w:r>
          </w:p>
        </w:tc>
        <w:tc>
          <w:tcPr>
            <w:tcW w:w="4677" w:type="dxa"/>
          </w:tcPr>
          <w:p w14:paraId="333F2383" w14:textId="77777777" w:rsidR="00A74265" w:rsidRPr="00732EF0" w:rsidRDefault="00A74265" w:rsidP="002C5C9E">
            <w:pPr>
              <w:rPr>
                <w:sz w:val="18"/>
                <w:szCs w:val="18"/>
              </w:rPr>
            </w:pPr>
            <w:r w:rsidRPr="00732EF0">
              <w:rPr>
                <w:rFonts w:hint="eastAsia"/>
                <w:sz w:val="18"/>
                <w:szCs w:val="18"/>
              </w:rPr>
              <w:t>用排水供給設備、返流水槽、移送ポンプ</w:t>
            </w:r>
          </w:p>
          <w:p w14:paraId="18422F36" w14:textId="77777777" w:rsidR="00A74265" w:rsidRPr="00732EF0" w:rsidRDefault="00A74265" w:rsidP="002C5C9E">
            <w:pPr>
              <w:rPr>
                <w:sz w:val="18"/>
                <w:szCs w:val="18"/>
              </w:rPr>
            </w:pPr>
            <w:r w:rsidRPr="00732EF0">
              <w:rPr>
                <w:rFonts w:hint="eastAsia"/>
                <w:sz w:val="18"/>
                <w:szCs w:val="18"/>
              </w:rPr>
              <w:t>配管、鋼製架台、機械基礎</w:t>
            </w:r>
          </w:p>
        </w:tc>
      </w:tr>
      <w:tr w:rsidR="00732EF0" w:rsidRPr="00732EF0" w14:paraId="61550AF7" w14:textId="77777777" w:rsidTr="00A74265">
        <w:trPr>
          <w:trHeight w:val="398"/>
        </w:trPr>
        <w:tc>
          <w:tcPr>
            <w:tcW w:w="583" w:type="dxa"/>
            <w:vMerge/>
            <w:textDirection w:val="tbRlV"/>
          </w:tcPr>
          <w:p w14:paraId="31B6AF08" w14:textId="77777777" w:rsidR="00A74265" w:rsidRPr="00732EF0" w:rsidRDefault="00A74265" w:rsidP="002C5C9E">
            <w:pPr>
              <w:ind w:left="113" w:right="113"/>
              <w:jc w:val="center"/>
              <w:rPr>
                <w:sz w:val="18"/>
                <w:szCs w:val="18"/>
              </w:rPr>
            </w:pPr>
          </w:p>
        </w:tc>
        <w:tc>
          <w:tcPr>
            <w:tcW w:w="939" w:type="dxa"/>
            <w:vMerge/>
            <w:vAlign w:val="center"/>
          </w:tcPr>
          <w:p w14:paraId="48658FA3" w14:textId="77777777" w:rsidR="00A74265" w:rsidRPr="00732EF0" w:rsidRDefault="00A74265" w:rsidP="002C5C9E">
            <w:pPr>
              <w:rPr>
                <w:sz w:val="18"/>
                <w:szCs w:val="18"/>
              </w:rPr>
            </w:pPr>
          </w:p>
        </w:tc>
        <w:tc>
          <w:tcPr>
            <w:tcW w:w="958" w:type="dxa"/>
            <w:vMerge/>
            <w:vAlign w:val="center"/>
          </w:tcPr>
          <w:p w14:paraId="7B443B5D" w14:textId="77777777" w:rsidR="00A74265" w:rsidRPr="00732EF0" w:rsidRDefault="00A74265" w:rsidP="002C5C9E">
            <w:pPr>
              <w:rPr>
                <w:sz w:val="18"/>
                <w:szCs w:val="18"/>
              </w:rPr>
            </w:pPr>
          </w:p>
        </w:tc>
        <w:tc>
          <w:tcPr>
            <w:tcW w:w="1910" w:type="dxa"/>
            <w:vAlign w:val="center"/>
          </w:tcPr>
          <w:p w14:paraId="03A64A89" w14:textId="77777777" w:rsidR="00A74265" w:rsidRPr="00732EF0" w:rsidRDefault="00A74265" w:rsidP="002C5C9E">
            <w:pPr>
              <w:rPr>
                <w:sz w:val="18"/>
                <w:szCs w:val="18"/>
              </w:rPr>
            </w:pPr>
            <w:r w:rsidRPr="00732EF0">
              <w:rPr>
                <w:rFonts w:hint="eastAsia"/>
                <w:sz w:val="18"/>
                <w:szCs w:val="18"/>
              </w:rPr>
              <w:t>その他</w:t>
            </w:r>
          </w:p>
        </w:tc>
        <w:tc>
          <w:tcPr>
            <w:tcW w:w="4677" w:type="dxa"/>
          </w:tcPr>
          <w:p w14:paraId="1D86250A" w14:textId="77777777" w:rsidR="00A74265" w:rsidRPr="00732EF0" w:rsidRDefault="00A74265" w:rsidP="002C5C9E">
            <w:pPr>
              <w:rPr>
                <w:sz w:val="18"/>
                <w:szCs w:val="18"/>
              </w:rPr>
            </w:pPr>
            <w:r w:rsidRPr="00732EF0">
              <w:rPr>
                <w:rFonts w:hint="eastAsia"/>
                <w:sz w:val="18"/>
                <w:szCs w:val="18"/>
              </w:rPr>
              <w:t>必要な既設改造、更新工事</w:t>
            </w:r>
          </w:p>
        </w:tc>
      </w:tr>
      <w:tr w:rsidR="00732EF0" w:rsidRPr="00732EF0" w14:paraId="59B78BF7" w14:textId="77777777" w:rsidTr="00A74265">
        <w:trPr>
          <w:trHeight w:val="419"/>
        </w:trPr>
        <w:tc>
          <w:tcPr>
            <w:tcW w:w="583" w:type="dxa"/>
            <w:vMerge/>
          </w:tcPr>
          <w:p w14:paraId="16929AEC" w14:textId="77777777" w:rsidR="00A74265" w:rsidRPr="00732EF0" w:rsidRDefault="00A74265" w:rsidP="002C5C9E">
            <w:pPr>
              <w:rPr>
                <w:sz w:val="18"/>
                <w:szCs w:val="18"/>
              </w:rPr>
            </w:pPr>
          </w:p>
        </w:tc>
        <w:tc>
          <w:tcPr>
            <w:tcW w:w="939" w:type="dxa"/>
            <w:vMerge/>
          </w:tcPr>
          <w:p w14:paraId="114E0683" w14:textId="77777777" w:rsidR="00A74265" w:rsidRPr="00732EF0" w:rsidRDefault="00A74265" w:rsidP="002C5C9E">
            <w:pPr>
              <w:rPr>
                <w:sz w:val="18"/>
                <w:szCs w:val="18"/>
              </w:rPr>
            </w:pPr>
          </w:p>
        </w:tc>
        <w:tc>
          <w:tcPr>
            <w:tcW w:w="2868" w:type="dxa"/>
            <w:gridSpan w:val="2"/>
            <w:vAlign w:val="center"/>
          </w:tcPr>
          <w:p w14:paraId="795C7A98" w14:textId="77777777" w:rsidR="00A74265" w:rsidRPr="00732EF0" w:rsidRDefault="00A74265" w:rsidP="002C5C9E">
            <w:pPr>
              <w:jc w:val="center"/>
              <w:rPr>
                <w:sz w:val="18"/>
                <w:szCs w:val="18"/>
              </w:rPr>
            </w:pPr>
            <w:r w:rsidRPr="00732EF0">
              <w:rPr>
                <w:rFonts w:hint="eastAsia"/>
                <w:sz w:val="18"/>
                <w:szCs w:val="18"/>
              </w:rPr>
              <w:t>電気設備</w:t>
            </w:r>
          </w:p>
        </w:tc>
        <w:tc>
          <w:tcPr>
            <w:tcW w:w="4677" w:type="dxa"/>
          </w:tcPr>
          <w:p w14:paraId="6BD82376" w14:textId="77777777" w:rsidR="00A74265" w:rsidRPr="00732EF0" w:rsidRDefault="00A74265" w:rsidP="002C5C9E">
            <w:pPr>
              <w:rPr>
                <w:sz w:val="18"/>
                <w:szCs w:val="18"/>
              </w:rPr>
            </w:pPr>
            <w:r w:rsidRPr="00732EF0">
              <w:rPr>
                <w:rFonts w:hint="eastAsia"/>
                <w:sz w:val="18"/>
                <w:szCs w:val="18"/>
              </w:rPr>
              <w:t>受変電設備、制御電源及び計装用電源設備、負荷設備、計測設備、監視制御設備</w:t>
            </w:r>
          </w:p>
        </w:tc>
      </w:tr>
      <w:tr w:rsidR="00732EF0" w:rsidRPr="00732EF0" w14:paraId="0B02E78A" w14:textId="77777777" w:rsidTr="00A74265">
        <w:trPr>
          <w:trHeight w:val="70"/>
        </w:trPr>
        <w:tc>
          <w:tcPr>
            <w:tcW w:w="583" w:type="dxa"/>
            <w:vMerge/>
          </w:tcPr>
          <w:p w14:paraId="71815FA4" w14:textId="77777777" w:rsidR="00A74265" w:rsidRPr="00732EF0" w:rsidRDefault="00A74265" w:rsidP="002C5C9E">
            <w:pPr>
              <w:rPr>
                <w:sz w:val="18"/>
                <w:szCs w:val="18"/>
              </w:rPr>
            </w:pPr>
          </w:p>
        </w:tc>
        <w:tc>
          <w:tcPr>
            <w:tcW w:w="939" w:type="dxa"/>
            <w:vMerge/>
          </w:tcPr>
          <w:p w14:paraId="0B3EF969" w14:textId="77777777" w:rsidR="00A74265" w:rsidRPr="00732EF0" w:rsidRDefault="00A74265" w:rsidP="002C5C9E">
            <w:pPr>
              <w:rPr>
                <w:sz w:val="18"/>
                <w:szCs w:val="18"/>
              </w:rPr>
            </w:pPr>
          </w:p>
        </w:tc>
        <w:tc>
          <w:tcPr>
            <w:tcW w:w="2868" w:type="dxa"/>
            <w:gridSpan w:val="2"/>
            <w:vAlign w:val="center"/>
          </w:tcPr>
          <w:p w14:paraId="09F2FB1A" w14:textId="77777777" w:rsidR="00A74265" w:rsidRPr="00732EF0" w:rsidRDefault="00A74265" w:rsidP="002C5C9E">
            <w:pPr>
              <w:jc w:val="center"/>
              <w:rPr>
                <w:sz w:val="18"/>
                <w:szCs w:val="18"/>
              </w:rPr>
            </w:pPr>
            <w:r w:rsidRPr="00732EF0">
              <w:rPr>
                <w:rFonts w:hint="eastAsia"/>
                <w:sz w:val="18"/>
                <w:szCs w:val="18"/>
              </w:rPr>
              <w:t>総合試運転費</w:t>
            </w:r>
          </w:p>
        </w:tc>
        <w:tc>
          <w:tcPr>
            <w:tcW w:w="4677" w:type="dxa"/>
          </w:tcPr>
          <w:p w14:paraId="4997D2A3" w14:textId="77777777" w:rsidR="00A74265" w:rsidRPr="00732EF0" w:rsidRDefault="00A74265" w:rsidP="002C5C9E">
            <w:pPr>
              <w:rPr>
                <w:sz w:val="18"/>
                <w:szCs w:val="18"/>
              </w:rPr>
            </w:pPr>
            <w:r w:rsidRPr="00732EF0">
              <w:rPr>
                <w:rFonts w:hint="eastAsia"/>
                <w:sz w:val="18"/>
                <w:szCs w:val="18"/>
              </w:rPr>
              <w:t>電力費、燃料費、薬品費、分析費等</w:t>
            </w:r>
          </w:p>
        </w:tc>
      </w:tr>
      <w:tr w:rsidR="00732EF0" w:rsidRPr="00732EF0" w14:paraId="69D6FFC4" w14:textId="77777777" w:rsidTr="00A74265">
        <w:trPr>
          <w:trHeight w:val="166"/>
        </w:trPr>
        <w:tc>
          <w:tcPr>
            <w:tcW w:w="583" w:type="dxa"/>
            <w:vMerge/>
          </w:tcPr>
          <w:p w14:paraId="09795035" w14:textId="77777777" w:rsidR="00A74265" w:rsidRPr="00732EF0" w:rsidRDefault="00A74265" w:rsidP="002C5C9E">
            <w:pPr>
              <w:rPr>
                <w:sz w:val="18"/>
                <w:szCs w:val="18"/>
              </w:rPr>
            </w:pPr>
          </w:p>
        </w:tc>
        <w:tc>
          <w:tcPr>
            <w:tcW w:w="3807" w:type="dxa"/>
            <w:gridSpan w:val="3"/>
            <w:vAlign w:val="center"/>
          </w:tcPr>
          <w:p w14:paraId="0E06C824" w14:textId="64925FF3" w:rsidR="00A74265" w:rsidRPr="00732EF0" w:rsidRDefault="00A74265" w:rsidP="002C5C9E">
            <w:pPr>
              <w:jc w:val="center"/>
              <w:rPr>
                <w:sz w:val="18"/>
                <w:szCs w:val="18"/>
              </w:rPr>
            </w:pPr>
            <w:r w:rsidRPr="00732EF0">
              <w:rPr>
                <w:rFonts w:hint="eastAsia"/>
                <w:sz w:val="18"/>
                <w:szCs w:val="18"/>
              </w:rPr>
              <w:t>土木</w:t>
            </w:r>
          </w:p>
        </w:tc>
        <w:tc>
          <w:tcPr>
            <w:tcW w:w="4677" w:type="dxa"/>
          </w:tcPr>
          <w:p w14:paraId="3538BA1C" w14:textId="77777777" w:rsidR="00A74265" w:rsidRPr="00732EF0" w:rsidRDefault="00A74265" w:rsidP="002C5C9E">
            <w:pPr>
              <w:rPr>
                <w:sz w:val="18"/>
                <w:szCs w:val="18"/>
              </w:rPr>
            </w:pPr>
            <w:r w:rsidRPr="00732EF0">
              <w:rPr>
                <w:rFonts w:hint="eastAsia"/>
                <w:sz w:val="18"/>
                <w:szCs w:val="18"/>
              </w:rPr>
              <w:t>脱水機棟、汚泥消化タンク基礎、汚泥有効利用設備基礎、その他付属設備基礎、場内整備</w:t>
            </w:r>
          </w:p>
        </w:tc>
      </w:tr>
      <w:tr w:rsidR="00732EF0" w:rsidRPr="00732EF0" w14:paraId="77061D8E" w14:textId="77777777" w:rsidTr="00A74265">
        <w:trPr>
          <w:trHeight w:val="495"/>
        </w:trPr>
        <w:tc>
          <w:tcPr>
            <w:tcW w:w="583" w:type="dxa"/>
            <w:vMerge/>
          </w:tcPr>
          <w:p w14:paraId="781EFCEF" w14:textId="77777777" w:rsidR="00A74265" w:rsidRPr="00732EF0" w:rsidRDefault="00A74265" w:rsidP="002C5C9E">
            <w:pPr>
              <w:rPr>
                <w:sz w:val="18"/>
                <w:szCs w:val="18"/>
              </w:rPr>
            </w:pPr>
          </w:p>
        </w:tc>
        <w:tc>
          <w:tcPr>
            <w:tcW w:w="3807" w:type="dxa"/>
            <w:gridSpan w:val="3"/>
            <w:vAlign w:val="center"/>
          </w:tcPr>
          <w:p w14:paraId="57DA4AE5" w14:textId="77777777" w:rsidR="00A74265" w:rsidRPr="00732EF0" w:rsidRDefault="00A74265" w:rsidP="002C5C9E">
            <w:pPr>
              <w:jc w:val="center"/>
              <w:rPr>
                <w:sz w:val="18"/>
                <w:szCs w:val="18"/>
              </w:rPr>
            </w:pPr>
            <w:r w:rsidRPr="00732EF0">
              <w:rPr>
                <w:rFonts w:hint="eastAsia"/>
                <w:sz w:val="18"/>
                <w:szCs w:val="18"/>
              </w:rPr>
              <w:t>建築</w:t>
            </w:r>
          </w:p>
        </w:tc>
        <w:tc>
          <w:tcPr>
            <w:tcW w:w="4677" w:type="dxa"/>
          </w:tcPr>
          <w:p w14:paraId="6C780696" w14:textId="77777777" w:rsidR="00A74265" w:rsidRPr="00732EF0" w:rsidRDefault="00A74265" w:rsidP="002C5C9E">
            <w:pPr>
              <w:rPr>
                <w:sz w:val="18"/>
                <w:szCs w:val="18"/>
              </w:rPr>
            </w:pPr>
            <w:r w:rsidRPr="00732EF0">
              <w:rPr>
                <w:rFonts w:hint="eastAsia"/>
                <w:sz w:val="18"/>
                <w:szCs w:val="18"/>
              </w:rPr>
              <w:t>汚泥受入供給設備棟、汚泥脱水機棟、汚泥棟耐震補強、その他</w:t>
            </w:r>
          </w:p>
        </w:tc>
      </w:tr>
      <w:tr w:rsidR="00732EF0" w:rsidRPr="00732EF0" w14:paraId="4E5E49A8" w14:textId="77777777" w:rsidTr="00A74265">
        <w:trPr>
          <w:trHeight w:val="695"/>
        </w:trPr>
        <w:tc>
          <w:tcPr>
            <w:tcW w:w="583" w:type="dxa"/>
            <w:vMerge/>
          </w:tcPr>
          <w:p w14:paraId="40A8CB52" w14:textId="77777777" w:rsidR="00A74265" w:rsidRPr="00732EF0" w:rsidRDefault="00A74265" w:rsidP="002C5C9E">
            <w:pPr>
              <w:rPr>
                <w:sz w:val="18"/>
                <w:szCs w:val="18"/>
              </w:rPr>
            </w:pPr>
          </w:p>
        </w:tc>
        <w:tc>
          <w:tcPr>
            <w:tcW w:w="3807" w:type="dxa"/>
            <w:gridSpan w:val="3"/>
            <w:vAlign w:val="center"/>
          </w:tcPr>
          <w:p w14:paraId="268CD0A6" w14:textId="77777777" w:rsidR="00A74265" w:rsidRPr="00732EF0" w:rsidRDefault="00A74265" w:rsidP="002C5C9E">
            <w:pPr>
              <w:jc w:val="center"/>
              <w:rPr>
                <w:sz w:val="18"/>
                <w:szCs w:val="18"/>
              </w:rPr>
            </w:pPr>
            <w:r w:rsidRPr="00732EF0">
              <w:rPr>
                <w:rFonts w:hint="eastAsia"/>
                <w:sz w:val="18"/>
                <w:szCs w:val="18"/>
              </w:rPr>
              <w:t>建築設備</w:t>
            </w:r>
          </w:p>
        </w:tc>
        <w:tc>
          <w:tcPr>
            <w:tcW w:w="4677" w:type="dxa"/>
          </w:tcPr>
          <w:p w14:paraId="032D2B34" w14:textId="77777777" w:rsidR="00A74265" w:rsidRPr="00732EF0" w:rsidRDefault="00A74265" w:rsidP="002C5C9E">
            <w:pPr>
              <w:rPr>
                <w:sz w:val="18"/>
                <w:szCs w:val="18"/>
              </w:rPr>
            </w:pPr>
            <w:r w:rsidRPr="00732EF0">
              <w:rPr>
                <w:rFonts w:hint="eastAsia"/>
                <w:sz w:val="18"/>
                <w:szCs w:val="18"/>
              </w:rPr>
              <w:t>脱水機、汚泥消化タンク、汚泥有効利用設備の建屋内、避雷設備、場内整備</w:t>
            </w:r>
          </w:p>
          <w:p w14:paraId="76DF1486" w14:textId="77777777" w:rsidR="00A74265" w:rsidRPr="00732EF0" w:rsidRDefault="00A74265" w:rsidP="002C5C9E">
            <w:pPr>
              <w:rPr>
                <w:sz w:val="18"/>
                <w:szCs w:val="18"/>
              </w:rPr>
            </w:pPr>
            <w:r w:rsidRPr="00732EF0">
              <w:rPr>
                <w:rFonts w:hint="eastAsia"/>
                <w:sz w:val="18"/>
                <w:szCs w:val="18"/>
              </w:rPr>
              <w:t>既設関連設備</w:t>
            </w:r>
          </w:p>
        </w:tc>
      </w:tr>
      <w:tr w:rsidR="00732EF0" w:rsidRPr="00732EF0" w14:paraId="331C6260" w14:textId="77777777" w:rsidTr="00A74265">
        <w:trPr>
          <w:cantSplit/>
          <w:trHeight w:val="1134"/>
        </w:trPr>
        <w:tc>
          <w:tcPr>
            <w:tcW w:w="583" w:type="dxa"/>
            <w:textDirection w:val="tbRlV"/>
          </w:tcPr>
          <w:p w14:paraId="123C9EAE" w14:textId="77777777" w:rsidR="00A74265" w:rsidRPr="00732EF0" w:rsidRDefault="00A74265" w:rsidP="002C5C9E">
            <w:pPr>
              <w:ind w:left="113" w:right="113"/>
              <w:rPr>
                <w:sz w:val="18"/>
                <w:szCs w:val="18"/>
              </w:rPr>
            </w:pPr>
            <w:r w:rsidRPr="00732EF0">
              <w:rPr>
                <w:rFonts w:hint="eastAsia"/>
                <w:sz w:val="18"/>
                <w:szCs w:val="18"/>
              </w:rPr>
              <w:t>既存汚泥処理施設</w:t>
            </w:r>
          </w:p>
        </w:tc>
        <w:tc>
          <w:tcPr>
            <w:tcW w:w="3807" w:type="dxa"/>
            <w:gridSpan w:val="3"/>
            <w:vAlign w:val="center"/>
          </w:tcPr>
          <w:p w14:paraId="3AA03B39" w14:textId="77777777" w:rsidR="00A74265" w:rsidRPr="00732EF0" w:rsidRDefault="00A74265" w:rsidP="002C5C9E">
            <w:pPr>
              <w:jc w:val="center"/>
              <w:rPr>
                <w:sz w:val="18"/>
                <w:szCs w:val="18"/>
              </w:rPr>
            </w:pPr>
            <w:r w:rsidRPr="00732EF0">
              <w:rPr>
                <w:rFonts w:hint="eastAsia"/>
                <w:sz w:val="18"/>
                <w:szCs w:val="18"/>
              </w:rPr>
              <w:t>撤去</w:t>
            </w:r>
          </w:p>
        </w:tc>
        <w:tc>
          <w:tcPr>
            <w:tcW w:w="4677" w:type="dxa"/>
          </w:tcPr>
          <w:p w14:paraId="300CD485" w14:textId="77777777" w:rsidR="00A74265" w:rsidRPr="00732EF0" w:rsidRDefault="00A74265" w:rsidP="002C5C9E">
            <w:pPr>
              <w:rPr>
                <w:sz w:val="18"/>
                <w:szCs w:val="18"/>
              </w:rPr>
            </w:pPr>
            <w:r w:rsidRPr="00732EF0">
              <w:rPr>
                <w:rFonts w:hint="eastAsia"/>
                <w:sz w:val="18"/>
                <w:szCs w:val="18"/>
              </w:rPr>
              <w:t>CG</w:t>
            </w:r>
            <w:r w:rsidRPr="00732EF0">
              <w:rPr>
                <w:rFonts w:hint="eastAsia"/>
                <w:sz w:val="18"/>
                <w:szCs w:val="18"/>
              </w:rPr>
              <w:t>ボイラー棟、基礎杭、棟内設備及び場外関連設備（煙突、脱臭設備等）、土壌脱臭設備、ファン、ダクト等</w:t>
            </w:r>
          </w:p>
        </w:tc>
      </w:tr>
      <w:tr w:rsidR="00732EF0" w:rsidRPr="00732EF0" w14:paraId="0757D356" w14:textId="77777777" w:rsidTr="009324FB">
        <w:trPr>
          <w:trHeight w:val="483"/>
        </w:trPr>
        <w:tc>
          <w:tcPr>
            <w:tcW w:w="4390" w:type="dxa"/>
            <w:gridSpan w:val="4"/>
            <w:vAlign w:val="center"/>
          </w:tcPr>
          <w:p w14:paraId="62F6D01E" w14:textId="77777777" w:rsidR="00A74265" w:rsidRPr="00732EF0" w:rsidRDefault="00A74265" w:rsidP="002C5C9E">
            <w:pPr>
              <w:jc w:val="center"/>
              <w:rPr>
                <w:sz w:val="18"/>
                <w:szCs w:val="18"/>
              </w:rPr>
            </w:pPr>
            <w:r w:rsidRPr="00732EF0">
              <w:rPr>
                <w:rFonts w:hint="eastAsia"/>
                <w:sz w:val="18"/>
                <w:szCs w:val="18"/>
              </w:rPr>
              <w:t>詳細設計費（地質・測量調査費含む）</w:t>
            </w:r>
          </w:p>
        </w:tc>
        <w:tc>
          <w:tcPr>
            <w:tcW w:w="4677" w:type="dxa"/>
            <w:vAlign w:val="center"/>
          </w:tcPr>
          <w:p w14:paraId="319B0789" w14:textId="77777777" w:rsidR="00A74265" w:rsidRPr="00732EF0" w:rsidRDefault="00A74265" w:rsidP="002C5C9E">
            <w:pPr>
              <w:rPr>
                <w:sz w:val="18"/>
                <w:szCs w:val="18"/>
              </w:rPr>
            </w:pPr>
            <w:r w:rsidRPr="00732EF0">
              <w:rPr>
                <w:rFonts w:hint="eastAsia"/>
                <w:sz w:val="18"/>
                <w:szCs w:val="18"/>
              </w:rPr>
              <w:t>一式</w:t>
            </w:r>
          </w:p>
        </w:tc>
      </w:tr>
      <w:tr w:rsidR="00732EF0" w:rsidRPr="00732EF0" w14:paraId="7689257B" w14:textId="77777777" w:rsidTr="00A74265">
        <w:trPr>
          <w:trHeight w:val="870"/>
        </w:trPr>
        <w:tc>
          <w:tcPr>
            <w:tcW w:w="4390" w:type="dxa"/>
            <w:gridSpan w:val="4"/>
            <w:vAlign w:val="center"/>
          </w:tcPr>
          <w:p w14:paraId="78DBACC5" w14:textId="40B8CB13" w:rsidR="00A74265" w:rsidRPr="00732EF0" w:rsidRDefault="00FC3477" w:rsidP="002C5C9E">
            <w:pPr>
              <w:jc w:val="center"/>
              <w:rPr>
                <w:sz w:val="18"/>
                <w:szCs w:val="18"/>
              </w:rPr>
            </w:pPr>
            <w:r w:rsidRPr="00732EF0">
              <w:rPr>
                <w:rFonts w:hint="eastAsia"/>
                <w:sz w:val="18"/>
                <w:szCs w:val="18"/>
              </w:rPr>
              <w:t>維持管理・運営</w:t>
            </w:r>
            <w:r w:rsidR="00A74265" w:rsidRPr="00732EF0">
              <w:rPr>
                <w:rFonts w:hint="eastAsia"/>
                <w:sz w:val="18"/>
                <w:szCs w:val="18"/>
              </w:rPr>
              <w:t>費</w:t>
            </w:r>
          </w:p>
        </w:tc>
        <w:tc>
          <w:tcPr>
            <w:tcW w:w="4677" w:type="dxa"/>
            <w:vAlign w:val="center"/>
          </w:tcPr>
          <w:p w14:paraId="767EB9C0" w14:textId="77777777" w:rsidR="008D5B08" w:rsidRPr="00732EF0" w:rsidRDefault="00A74265" w:rsidP="002C5C9E">
            <w:pPr>
              <w:rPr>
                <w:sz w:val="18"/>
                <w:szCs w:val="18"/>
              </w:rPr>
            </w:pPr>
            <w:r w:rsidRPr="00732EF0">
              <w:rPr>
                <w:rFonts w:hint="eastAsia"/>
                <w:sz w:val="18"/>
                <w:szCs w:val="18"/>
              </w:rPr>
              <w:t>固定費、変動費</w:t>
            </w:r>
          </w:p>
          <w:p w14:paraId="7AF62F72" w14:textId="77777777" w:rsidR="008D5B08" w:rsidRPr="00732EF0" w:rsidRDefault="008D5B08" w:rsidP="002C5C9E">
            <w:pPr>
              <w:ind w:firstLineChars="100" w:firstLine="180"/>
              <w:rPr>
                <w:sz w:val="18"/>
                <w:szCs w:val="18"/>
              </w:rPr>
            </w:pPr>
            <w:r w:rsidRPr="00732EF0">
              <w:rPr>
                <w:rFonts w:hint="eastAsia"/>
                <w:sz w:val="18"/>
                <w:szCs w:val="18"/>
              </w:rPr>
              <w:t>※</w:t>
            </w:r>
            <w:r w:rsidRPr="00732EF0">
              <w:rPr>
                <w:rFonts w:hint="eastAsia"/>
                <w:sz w:val="18"/>
                <w:szCs w:val="18"/>
              </w:rPr>
              <w:t>20</w:t>
            </w:r>
            <w:r w:rsidRPr="00732EF0">
              <w:rPr>
                <w:rFonts w:hint="eastAsia"/>
                <w:sz w:val="18"/>
                <w:szCs w:val="18"/>
              </w:rPr>
              <w:t>年間の年度別に算出</w:t>
            </w:r>
          </w:p>
          <w:p w14:paraId="1CAF5ACF" w14:textId="26CFB440" w:rsidR="009324FB" w:rsidRPr="00732EF0" w:rsidRDefault="009324FB" w:rsidP="002C5C9E">
            <w:pPr>
              <w:ind w:leftChars="100" w:left="390" w:hangingChars="100" w:hanging="180"/>
              <w:rPr>
                <w:sz w:val="18"/>
                <w:szCs w:val="18"/>
              </w:rPr>
            </w:pPr>
            <w:r w:rsidRPr="00732EF0">
              <w:rPr>
                <w:rFonts w:hint="eastAsia"/>
                <w:sz w:val="18"/>
                <w:szCs w:val="18"/>
              </w:rPr>
              <w:t>※固定費のうち</w:t>
            </w:r>
            <w:r w:rsidR="00227113" w:rsidRPr="00732EF0">
              <w:rPr>
                <w:rFonts w:hint="eastAsia"/>
                <w:sz w:val="18"/>
                <w:szCs w:val="18"/>
              </w:rPr>
              <w:t>再構築汚泥処理施設の</w:t>
            </w:r>
            <w:r w:rsidRPr="00732EF0">
              <w:rPr>
                <w:rFonts w:hint="eastAsia"/>
                <w:sz w:val="18"/>
                <w:szCs w:val="18"/>
              </w:rPr>
              <w:t>修繕・長寿命化対策・更新に係る</w:t>
            </w:r>
            <w:r w:rsidRPr="00732EF0">
              <w:rPr>
                <w:rFonts w:hint="eastAsia"/>
                <w:sz w:val="18"/>
                <w:szCs w:val="18"/>
              </w:rPr>
              <w:t>20</w:t>
            </w:r>
            <w:r w:rsidRPr="00732EF0">
              <w:rPr>
                <w:rFonts w:hint="eastAsia"/>
                <w:sz w:val="18"/>
                <w:szCs w:val="18"/>
              </w:rPr>
              <w:t>年間の内容も記載する</w:t>
            </w:r>
          </w:p>
          <w:p w14:paraId="1E800478" w14:textId="5D452FC3" w:rsidR="009324FB" w:rsidRPr="00732EF0" w:rsidRDefault="009324FB" w:rsidP="002B01D9">
            <w:pPr>
              <w:ind w:leftChars="100" w:left="390" w:hangingChars="100" w:hanging="180"/>
              <w:rPr>
                <w:sz w:val="18"/>
                <w:szCs w:val="18"/>
              </w:rPr>
            </w:pPr>
            <w:r w:rsidRPr="00732EF0">
              <w:rPr>
                <w:rFonts w:hint="eastAsia"/>
                <w:sz w:val="18"/>
                <w:szCs w:val="18"/>
              </w:rPr>
              <w:t>※変動費は、生成物</w:t>
            </w:r>
            <w:r w:rsidRPr="00732EF0">
              <w:rPr>
                <w:rFonts w:hint="eastAsia"/>
                <w:sz w:val="18"/>
                <w:szCs w:val="18"/>
              </w:rPr>
              <w:t>1t</w:t>
            </w:r>
            <w:r w:rsidRPr="00732EF0">
              <w:rPr>
                <w:rFonts w:hint="eastAsia"/>
                <w:sz w:val="18"/>
                <w:szCs w:val="18"/>
              </w:rPr>
              <w:t>当たりの原単位（円</w:t>
            </w:r>
            <w:r w:rsidRPr="00732EF0">
              <w:rPr>
                <w:rFonts w:hint="eastAsia"/>
                <w:sz w:val="18"/>
                <w:szCs w:val="18"/>
              </w:rPr>
              <w:t>/wet-t</w:t>
            </w:r>
            <w:r w:rsidRPr="00732EF0">
              <w:rPr>
                <w:rFonts w:hint="eastAsia"/>
                <w:sz w:val="18"/>
                <w:szCs w:val="18"/>
              </w:rPr>
              <w:t>）を算出</w:t>
            </w:r>
          </w:p>
        </w:tc>
      </w:tr>
    </w:tbl>
    <w:p w14:paraId="4F5332A1" w14:textId="63EDBA21" w:rsidR="00D1374C" w:rsidRPr="00732EF0" w:rsidRDefault="00A74265" w:rsidP="002C5C9E">
      <w:pPr>
        <w:widowControl/>
        <w:jc w:val="left"/>
        <w:rPr>
          <w:sz w:val="18"/>
          <w:szCs w:val="18"/>
        </w:rPr>
      </w:pPr>
      <w:r w:rsidRPr="00732EF0">
        <w:rPr>
          <w:rFonts w:hint="eastAsia"/>
          <w:sz w:val="18"/>
          <w:szCs w:val="18"/>
        </w:rPr>
        <w:t>見積設計図書における見積対象範囲を以下に示す。</w:t>
      </w:r>
    </w:p>
    <w:p w14:paraId="262BE103" w14:textId="3124FEE5" w:rsidR="00D1374C" w:rsidRPr="00732EF0" w:rsidRDefault="00D1374C" w:rsidP="002C5C9E">
      <w:pPr>
        <w:pStyle w:val="21"/>
        <w:pageBreakBefore/>
      </w:pPr>
      <w:bookmarkStart w:id="21" w:name="_Toc67609355"/>
      <w:r w:rsidRPr="00732EF0">
        <w:rPr>
          <w:rFonts w:hint="eastAsia"/>
        </w:rPr>
        <w:lastRenderedPageBreak/>
        <w:t>見積</w:t>
      </w:r>
      <w:r w:rsidR="00370883" w:rsidRPr="00732EF0">
        <w:rPr>
          <w:rFonts w:hint="eastAsia"/>
        </w:rPr>
        <w:t>価格の構成</w:t>
      </w:r>
      <w:bookmarkEnd w:id="21"/>
    </w:p>
    <w:p w14:paraId="7C63E43D" w14:textId="52C423E5" w:rsidR="00D1374C" w:rsidRPr="00732EF0" w:rsidRDefault="00D1374C" w:rsidP="002C5C9E">
      <w:pPr>
        <w:rPr>
          <w:sz w:val="20"/>
          <w:szCs w:val="18"/>
        </w:rPr>
      </w:pPr>
      <w:r w:rsidRPr="00732EF0">
        <w:rPr>
          <w:rFonts w:hint="eastAsia"/>
          <w:sz w:val="20"/>
          <w:szCs w:val="18"/>
        </w:rPr>
        <w:t xml:space="preserve">　本工事範囲の見積価格は、以下のように分けて積算する。見積書に個別の機器価格</w:t>
      </w:r>
      <w:r w:rsidRPr="00732EF0">
        <w:rPr>
          <w:rFonts w:hint="eastAsia"/>
          <w:sz w:val="20"/>
          <w:szCs w:val="18"/>
        </w:rPr>
        <w:t>(</w:t>
      </w:r>
      <w:r w:rsidRPr="00732EF0">
        <w:rPr>
          <w:rFonts w:hint="eastAsia"/>
          <w:sz w:val="20"/>
          <w:szCs w:val="18"/>
        </w:rPr>
        <w:t>本体は複合機器単価で記入する</w:t>
      </w:r>
      <w:r w:rsidRPr="00732EF0">
        <w:rPr>
          <w:rFonts w:hint="eastAsia"/>
          <w:sz w:val="20"/>
          <w:szCs w:val="18"/>
        </w:rPr>
        <w:t>)</w:t>
      </w:r>
      <w:r w:rsidRPr="00732EF0">
        <w:rPr>
          <w:rFonts w:hint="eastAsia"/>
          <w:sz w:val="20"/>
          <w:szCs w:val="18"/>
        </w:rPr>
        <w:t>を別途作成する。</w:t>
      </w:r>
      <w:r w:rsidRPr="00732EF0">
        <w:rPr>
          <w:rFonts w:hint="eastAsia"/>
          <w:sz w:val="20"/>
          <w:szCs w:val="18"/>
        </w:rPr>
        <w:t xml:space="preserve"> </w:t>
      </w:r>
    </w:p>
    <w:p w14:paraId="1F37E230" w14:textId="77777777" w:rsidR="00D1374C" w:rsidRPr="00732EF0" w:rsidRDefault="00D1374C" w:rsidP="002C5C9E">
      <w:pPr>
        <w:rPr>
          <w:sz w:val="20"/>
          <w:szCs w:val="18"/>
        </w:rPr>
      </w:pPr>
      <w:r w:rsidRPr="00732EF0">
        <w:rPr>
          <w:sz w:val="20"/>
          <w:szCs w:val="18"/>
        </w:rPr>
        <w:t xml:space="preserve"> </w:t>
      </w:r>
    </w:p>
    <w:p w14:paraId="3DECFFD0" w14:textId="6641BAB7" w:rsidR="00D1374C" w:rsidRPr="00732EF0" w:rsidRDefault="00DF3445" w:rsidP="002C5C9E">
      <w:pPr>
        <w:pStyle w:val="31"/>
      </w:pPr>
      <w:bookmarkStart w:id="22" w:name="_Toc67609356"/>
      <w:r w:rsidRPr="00732EF0">
        <w:rPr>
          <w:rFonts w:hint="eastAsia"/>
        </w:rPr>
        <w:t>実施</w:t>
      </w:r>
      <w:r w:rsidR="00D1374C" w:rsidRPr="00732EF0">
        <w:rPr>
          <w:rFonts w:hint="eastAsia"/>
        </w:rPr>
        <w:t>設計</w:t>
      </w:r>
      <w:bookmarkEnd w:id="22"/>
    </w:p>
    <w:p w14:paraId="481EA721" w14:textId="5785E058" w:rsidR="00D1374C" w:rsidRPr="00732EF0" w:rsidRDefault="00D1374C" w:rsidP="002C5C9E">
      <w:pPr>
        <w:pStyle w:val="51"/>
        <w:ind w:firstLine="0"/>
      </w:pPr>
      <w:r w:rsidRPr="00732EF0">
        <w:rPr>
          <w:rFonts w:hint="eastAsia"/>
        </w:rPr>
        <w:t>事前調査</w:t>
      </w:r>
    </w:p>
    <w:p w14:paraId="5AFE6B49" w14:textId="1CEC4434" w:rsidR="00D1374C" w:rsidRPr="00732EF0" w:rsidRDefault="00D1374C" w:rsidP="002C5C9E">
      <w:pPr>
        <w:rPr>
          <w:sz w:val="20"/>
          <w:szCs w:val="18"/>
        </w:rPr>
      </w:pPr>
      <w:r w:rsidRPr="00732EF0">
        <w:rPr>
          <w:rFonts w:hint="eastAsia"/>
          <w:sz w:val="20"/>
          <w:szCs w:val="18"/>
        </w:rPr>
        <w:t xml:space="preserve">　事前調査のうち、測量業務と地質調査業務は、国の積算要領</w:t>
      </w:r>
      <w:r w:rsidR="00760B89" w:rsidRPr="00732EF0">
        <w:rPr>
          <w:rFonts w:hint="eastAsia"/>
          <w:sz w:val="20"/>
          <w:szCs w:val="20"/>
        </w:rPr>
        <w:t>（最新年度版）</w:t>
      </w:r>
      <w:r w:rsidRPr="00732EF0">
        <w:rPr>
          <w:rFonts w:hint="eastAsia"/>
          <w:sz w:val="20"/>
          <w:szCs w:val="18"/>
        </w:rPr>
        <w:t>に従い見積書を作成すること。</w:t>
      </w:r>
    </w:p>
    <w:p w14:paraId="6D66C89A" w14:textId="77777777" w:rsidR="00D1374C" w:rsidRPr="00732EF0" w:rsidRDefault="00D1374C" w:rsidP="002C5C9E">
      <w:pPr>
        <w:rPr>
          <w:sz w:val="20"/>
          <w:szCs w:val="18"/>
        </w:rPr>
      </w:pPr>
    </w:p>
    <w:p w14:paraId="1B2AAA2B" w14:textId="4C99AA05" w:rsidR="00D1374C" w:rsidRPr="00732EF0" w:rsidRDefault="00D1374C" w:rsidP="002C5C9E">
      <w:pPr>
        <w:pStyle w:val="51"/>
        <w:ind w:firstLine="0"/>
      </w:pPr>
      <w:r w:rsidRPr="00732EF0">
        <w:rPr>
          <w:rFonts w:hint="eastAsia"/>
        </w:rPr>
        <w:t>詳細設計</w:t>
      </w:r>
    </w:p>
    <w:p w14:paraId="4ECEEE97" w14:textId="4A734B8E" w:rsidR="00D1374C" w:rsidRPr="00732EF0" w:rsidRDefault="00D1374C" w:rsidP="002C5C9E">
      <w:pPr>
        <w:ind w:firstLineChars="100" w:firstLine="200"/>
        <w:rPr>
          <w:sz w:val="20"/>
          <w:szCs w:val="18"/>
        </w:rPr>
      </w:pPr>
      <w:r w:rsidRPr="00732EF0">
        <w:rPr>
          <w:rFonts w:hint="eastAsia"/>
          <w:sz w:val="20"/>
          <w:szCs w:val="18"/>
        </w:rPr>
        <w:t>詳細設計の見積書は、「下水道用設計積算要領」設計委託編</w:t>
      </w:r>
      <w:r w:rsidR="00760B89" w:rsidRPr="00732EF0">
        <w:rPr>
          <w:rFonts w:hint="eastAsia"/>
          <w:sz w:val="20"/>
          <w:szCs w:val="20"/>
        </w:rPr>
        <w:t>（最新年度版）</w:t>
      </w:r>
      <w:r w:rsidRPr="00732EF0">
        <w:rPr>
          <w:rFonts w:hint="eastAsia"/>
          <w:sz w:val="20"/>
          <w:szCs w:val="18"/>
        </w:rPr>
        <w:t>に従い作成すること。</w:t>
      </w:r>
    </w:p>
    <w:p w14:paraId="73A3EED2" w14:textId="77777777" w:rsidR="00D1374C" w:rsidRPr="00732EF0" w:rsidRDefault="00D1374C" w:rsidP="002C5C9E">
      <w:pPr>
        <w:rPr>
          <w:sz w:val="20"/>
          <w:szCs w:val="18"/>
        </w:rPr>
      </w:pPr>
    </w:p>
    <w:p w14:paraId="730DD191" w14:textId="2325CFE8" w:rsidR="00D1374C" w:rsidRPr="00732EF0" w:rsidRDefault="00D1374C" w:rsidP="002C5C9E">
      <w:pPr>
        <w:rPr>
          <w:sz w:val="20"/>
          <w:szCs w:val="18"/>
        </w:rPr>
      </w:pPr>
      <w:r w:rsidRPr="00732EF0">
        <w:rPr>
          <w:noProof/>
          <w:sz w:val="20"/>
          <w:szCs w:val="18"/>
        </w:rPr>
        <w:drawing>
          <wp:inline distT="0" distB="0" distL="0" distR="0" wp14:anchorId="71B311E3" wp14:editId="7DC2150B">
            <wp:extent cx="5400040" cy="42862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4286250"/>
                    </a:xfrm>
                    <a:prstGeom prst="rect">
                      <a:avLst/>
                    </a:prstGeom>
                  </pic:spPr>
                </pic:pic>
              </a:graphicData>
            </a:graphic>
          </wp:inline>
        </w:drawing>
      </w:r>
    </w:p>
    <w:p w14:paraId="742D9B70" w14:textId="77777777" w:rsidR="00D1374C" w:rsidRPr="00732EF0" w:rsidRDefault="00D1374C" w:rsidP="002C5C9E">
      <w:pPr>
        <w:rPr>
          <w:sz w:val="20"/>
          <w:szCs w:val="18"/>
        </w:rPr>
      </w:pPr>
    </w:p>
    <w:p w14:paraId="14B109F5" w14:textId="77777777" w:rsidR="00D1374C" w:rsidRPr="00732EF0" w:rsidRDefault="00D1374C" w:rsidP="002C5C9E">
      <w:pPr>
        <w:rPr>
          <w:sz w:val="20"/>
          <w:szCs w:val="18"/>
        </w:rPr>
      </w:pPr>
    </w:p>
    <w:p w14:paraId="66D7AFA1" w14:textId="1B4D8102" w:rsidR="00D1374C" w:rsidRPr="00732EF0" w:rsidRDefault="00DF3445" w:rsidP="002B01D9">
      <w:pPr>
        <w:pStyle w:val="31"/>
        <w:pageBreakBefore/>
      </w:pPr>
      <w:bookmarkStart w:id="23" w:name="_Toc67609357"/>
      <w:r w:rsidRPr="00732EF0">
        <w:rPr>
          <w:rFonts w:hint="eastAsia"/>
        </w:rPr>
        <w:lastRenderedPageBreak/>
        <w:t>建設工事</w:t>
      </w:r>
      <w:bookmarkEnd w:id="23"/>
    </w:p>
    <w:p w14:paraId="7B799318" w14:textId="3E1DAD71" w:rsidR="00D1374C" w:rsidRPr="00732EF0" w:rsidRDefault="00D1374C" w:rsidP="002C5C9E">
      <w:pPr>
        <w:pStyle w:val="51"/>
        <w:ind w:firstLine="0"/>
      </w:pPr>
      <w:r w:rsidRPr="00732EF0">
        <w:rPr>
          <w:rFonts w:hint="eastAsia"/>
        </w:rPr>
        <w:t xml:space="preserve">機械設備工事 </w:t>
      </w:r>
    </w:p>
    <w:p w14:paraId="020CF73C" w14:textId="7A505D38" w:rsidR="00D1374C" w:rsidRPr="00732EF0" w:rsidRDefault="00D1374C" w:rsidP="002C5C9E">
      <w:pPr>
        <w:widowControl/>
        <w:jc w:val="left"/>
        <w:rPr>
          <w:sz w:val="20"/>
          <w:szCs w:val="18"/>
        </w:rPr>
      </w:pPr>
      <w:r w:rsidRPr="00732EF0">
        <w:rPr>
          <w:sz w:val="20"/>
          <w:szCs w:val="18"/>
        </w:rPr>
        <w:t xml:space="preserve"> </w:t>
      </w:r>
      <w:r w:rsidRPr="00732EF0">
        <w:rPr>
          <w:rFonts w:hint="eastAsia"/>
          <w:sz w:val="20"/>
          <w:szCs w:val="18"/>
        </w:rPr>
        <w:t xml:space="preserve">　見積書には個別の機器価格を記載すること。機器価格は実勢価格とすること</w:t>
      </w:r>
      <w:r w:rsidRPr="00732EF0">
        <w:rPr>
          <w:rFonts w:hint="eastAsia"/>
          <w:sz w:val="20"/>
          <w:szCs w:val="18"/>
        </w:rPr>
        <w:t>(</w:t>
      </w:r>
      <w:r w:rsidRPr="00732EF0">
        <w:rPr>
          <w:rFonts w:hint="eastAsia"/>
          <w:sz w:val="20"/>
          <w:szCs w:val="18"/>
        </w:rPr>
        <w:t>下図を参照</w:t>
      </w:r>
      <w:r w:rsidRPr="00732EF0">
        <w:rPr>
          <w:rFonts w:hint="eastAsia"/>
          <w:sz w:val="20"/>
          <w:szCs w:val="18"/>
        </w:rPr>
        <w:t>)</w:t>
      </w:r>
      <w:r w:rsidRPr="00732EF0">
        <w:rPr>
          <w:rFonts w:hint="eastAsia"/>
          <w:sz w:val="20"/>
          <w:szCs w:val="18"/>
        </w:rPr>
        <w:t>。なお、詳細は「下水道用設計標準歩掛表</w:t>
      </w:r>
      <w:r w:rsidRPr="00732EF0">
        <w:rPr>
          <w:rFonts w:hint="eastAsia"/>
          <w:sz w:val="20"/>
          <w:szCs w:val="18"/>
        </w:rPr>
        <w:t>-</w:t>
      </w:r>
      <w:r w:rsidRPr="00732EF0">
        <w:rPr>
          <w:rFonts w:hint="eastAsia"/>
          <w:sz w:val="20"/>
          <w:szCs w:val="18"/>
        </w:rPr>
        <w:t>第</w:t>
      </w:r>
      <w:r w:rsidRPr="00732EF0">
        <w:rPr>
          <w:rFonts w:hint="eastAsia"/>
          <w:sz w:val="20"/>
          <w:szCs w:val="18"/>
        </w:rPr>
        <w:t>2</w:t>
      </w:r>
      <w:r w:rsidRPr="00732EF0">
        <w:rPr>
          <w:rFonts w:hint="eastAsia"/>
          <w:sz w:val="20"/>
          <w:szCs w:val="18"/>
        </w:rPr>
        <w:t>巻、ポンプ場・処理場編</w:t>
      </w:r>
      <w:r w:rsidRPr="00732EF0">
        <w:rPr>
          <w:rFonts w:hint="eastAsia"/>
          <w:sz w:val="20"/>
          <w:szCs w:val="18"/>
        </w:rPr>
        <w:t>-</w:t>
      </w:r>
      <w:r w:rsidRPr="00732EF0">
        <w:rPr>
          <w:rFonts w:hint="eastAsia"/>
          <w:sz w:val="20"/>
          <w:szCs w:val="18"/>
        </w:rPr>
        <w:t>」ポンプ場・処理場施設（機械設備）編</w:t>
      </w:r>
      <w:r w:rsidR="00760B89" w:rsidRPr="00732EF0">
        <w:rPr>
          <w:rFonts w:hint="eastAsia"/>
          <w:sz w:val="20"/>
          <w:szCs w:val="20"/>
        </w:rPr>
        <w:t>（最新年度版）</w:t>
      </w:r>
      <w:r w:rsidRPr="00732EF0">
        <w:rPr>
          <w:rFonts w:hint="eastAsia"/>
          <w:sz w:val="20"/>
          <w:szCs w:val="18"/>
        </w:rPr>
        <w:t>による。</w:t>
      </w:r>
      <w:r w:rsidRPr="00732EF0">
        <w:rPr>
          <w:rFonts w:hint="eastAsia"/>
          <w:sz w:val="20"/>
          <w:szCs w:val="18"/>
        </w:rPr>
        <w:t xml:space="preserve"> </w:t>
      </w:r>
    </w:p>
    <w:p w14:paraId="4675617C" w14:textId="77777777" w:rsidR="00D1374C" w:rsidRPr="00732EF0" w:rsidRDefault="00D1374C" w:rsidP="002C5C9E">
      <w:pPr>
        <w:widowControl/>
        <w:ind w:firstLineChars="100" w:firstLine="200"/>
        <w:jc w:val="left"/>
        <w:rPr>
          <w:sz w:val="20"/>
          <w:szCs w:val="18"/>
        </w:rPr>
      </w:pPr>
      <w:r w:rsidRPr="00732EF0">
        <w:rPr>
          <w:rFonts w:hint="eastAsia"/>
          <w:sz w:val="20"/>
          <w:szCs w:val="18"/>
        </w:rPr>
        <w:t>各費用とも、間接工事費、設計技術費、一般管理費など積算要領、積算基準に算定方法</w:t>
      </w:r>
      <w:r w:rsidRPr="00732EF0">
        <w:rPr>
          <w:rFonts w:hint="eastAsia"/>
          <w:sz w:val="20"/>
          <w:szCs w:val="18"/>
        </w:rPr>
        <w:t>(</w:t>
      </w:r>
      <w:r w:rsidRPr="00732EF0">
        <w:rPr>
          <w:rFonts w:hint="eastAsia"/>
          <w:sz w:val="20"/>
          <w:szCs w:val="18"/>
        </w:rPr>
        <w:t>率の算出や積み上げなど</w:t>
      </w:r>
      <w:r w:rsidRPr="00732EF0">
        <w:rPr>
          <w:rFonts w:hint="eastAsia"/>
          <w:sz w:val="20"/>
          <w:szCs w:val="18"/>
        </w:rPr>
        <w:t>)</w:t>
      </w:r>
      <w:r w:rsidRPr="00732EF0">
        <w:rPr>
          <w:rFonts w:hint="eastAsia"/>
          <w:sz w:val="20"/>
          <w:szCs w:val="18"/>
        </w:rPr>
        <w:t>が定まっているものは、これに準拠する。機器費は、日本下水道事業団標準機器と比較できるように、標準仕様書の適用機器がわかるようにすること。直接経費、間接工事費等において、率部分と積み上げに区分できるものは分けて提出を行うこと。</w:t>
      </w:r>
      <w:r w:rsidRPr="00732EF0">
        <w:rPr>
          <w:rFonts w:hint="eastAsia"/>
          <w:sz w:val="20"/>
          <w:szCs w:val="18"/>
        </w:rPr>
        <w:t xml:space="preserve"> </w:t>
      </w:r>
    </w:p>
    <w:p w14:paraId="20299DBB" w14:textId="77777777" w:rsidR="00D1374C" w:rsidRPr="00732EF0" w:rsidRDefault="00D1374C" w:rsidP="002C5C9E">
      <w:pPr>
        <w:widowControl/>
        <w:ind w:firstLineChars="100" w:firstLine="200"/>
        <w:jc w:val="left"/>
        <w:rPr>
          <w:sz w:val="20"/>
          <w:szCs w:val="18"/>
        </w:rPr>
      </w:pPr>
      <w:r w:rsidRPr="00732EF0">
        <w:rPr>
          <w:rFonts w:hint="eastAsia"/>
          <w:sz w:val="20"/>
          <w:szCs w:val="18"/>
        </w:rPr>
        <w:t>総合試運転については、次のとおりとする。</w:t>
      </w:r>
      <w:r w:rsidRPr="00732EF0">
        <w:rPr>
          <w:rFonts w:hint="eastAsia"/>
          <w:sz w:val="20"/>
          <w:szCs w:val="18"/>
        </w:rPr>
        <w:t xml:space="preserve"> </w:t>
      </w:r>
    </w:p>
    <w:p w14:paraId="7794C494" w14:textId="77777777" w:rsidR="00D1374C" w:rsidRPr="00732EF0" w:rsidRDefault="00D1374C" w:rsidP="002C5C9E">
      <w:pPr>
        <w:widowControl/>
        <w:ind w:firstLineChars="200" w:firstLine="400"/>
        <w:jc w:val="left"/>
        <w:rPr>
          <w:sz w:val="20"/>
          <w:szCs w:val="18"/>
        </w:rPr>
      </w:pPr>
      <w:r w:rsidRPr="00732EF0">
        <w:rPr>
          <w:rFonts w:hint="eastAsia"/>
          <w:sz w:val="20"/>
          <w:szCs w:val="18"/>
        </w:rPr>
        <w:t>見積対象</w:t>
      </w:r>
      <w:r w:rsidRPr="00732EF0">
        <w:rPr>
          <w:rFonts w:hint="eastAsia"/>
          <w:sz w:val="20"/>
          <w:szCs w:val="18"/>
        </w:rPr>
        <w:t xml:space="preserve"> </w:t>
      </w:r>
      <w:r w:rsidRPr="00732EF0">
        <w:rPr>
          <w:rFonts w:hint="eastAsia"/>
          <w:sz w:val="20"/>
          <w:szCs w:val="18"/>
        </w:rPr>
        <w:t xml:space="preserve">　　・機器の個別総合試運転費</w:t>
      </w:r>
      <w:r w:rsidRPr="00732EF0">
        <w:rPr>
          <w:rFonts w:hint="eastAsia"/>
          <w:sz w:val="20"/>
          <w:szCs w:val="18"/>
        </w:rPr>
        <w:t xml:space="preserve"> </w:t>
      </w:r>
    </w:p>
    <w:p w14:paraId="21466411" w14:textId="77777777" w:rsidR="00D1374C" w:rsidRPr="00732EF0" w:rsidRDefault="00D1374C" w:rsidP="002C5C9E">
      <w:pPr>
        <w:widowControl/>
        <w:jc w:val="left"/>
        <w:rPr>
          <w:sz w:val="20"/>
          <w:szCs w:val="18"/>
        </w:rPr>
      </w:pPr>
      <w:r w:rsidRPr="00732EF0">
        <w:rPr>
          <w:rFonts w:hint="eastAsia"/>
          <w:sz w:val="20"/>
          <w:szCs w:val="18"/>
        </w:rPr>
        <w:t xml:space="preserve">  </w:t>
      </w:r>
      <w:r w:rsidRPr="00732EF0">
        <w:rPr>
          <w:rFonts w:hint="eastAsia"/>
          <w:sz w:val="20"/>
          <w:szCs w:val="18"/>
        </w:rPr>
        <w:t xml:space="preserve">　　　　　　　</w:t>
      </w:r>
      <w:r w:rsidRPr="00732EF0">
        <w:rPr>
          <w:rFonts w:hint="eastAsia"/>
          <w:sz w:val="20"/>
          <w:szCs w:val="18"/>
        </w:rPr>
        <w:t xml:space="preserve"> </w:t>
      </w:r>
      <w:r w:rsidRPr="00732EF0">
        <w:rPr>
          <w:rFonts w:hint="eastAsia"/>
          <w:sz w:val="20"/>
          <w:szCs w:val="18"/>
        </w:rPr>
        <w:t>・各分析費</w:t>
      </w:r>
      <w:r w:rsidRPr="00732EF0">
        <w:rPr>
          <w:rFonts w:hint="eastAsia"/>
          <w:sz w:val="20"/>
          <w:szCs w:val="18"/>
        </w:rPr>
        <w:t xml:space="preserve"> </w:t>
      </w:r>
    </w:p>
    <w:p w14:paraId="2479B539" w14:textId="77777777" w:rsidR="00D1374C" w:rsidRPr="00732EF0" w:rsidRDefault="00D1374C" w:rsidP="002C5C9E">
      <w:pPr>
        <w:widowControl/>
        <w:ind w:firstLineChars="850" w:firstLine="1700"/>
        <w:jc w:val="left"/>
        <w:rPr>
          <w:sz w:val="20"/>
          <w:szCs w:val="18"/>
        </w:rPr>
      </w:pPr>
      <w:r w:rsidRPr="00732EF0">
        <w:rPr>
          <w:rFonts w:hint="eastAsia"/>
          <w:sz w:val="20"/>
          <w:szCs w:val="18"/>
        </w:rPr>
        <w:t>・電力費・薬品費・燃料費等</w:t>
      </w:r>
      <w:r w:rsidRPr="00732EF0">
        <w:rPr>
          <w:rFonts w:hint="eastAsia"/>
          <w:sz w:val="20"/>
          <w:szCs w:val="18"/>
        </w:rPr>
        <w:t xml:space="preserve"> </w:t>
      </w:r>
    </w:p>
    <w:p w14:paraId="6C2A0566" w14:textId="199816AE" w:rsidR="00D1374C" w:rsidRPr="00732EF0" w:rsidRDefault="00D1374C" w:rsidP="002C5C9E">
      <w:pPr>
        <w:widowControl/>
        <w:jc w:val="left"/>
        <w:rPr>
          <w:b/>
          <w:sz w:val="20"/>
          <w:szCs w:val="18"/>
        </w:rPr>
      </w:pPr>
      <w:r w:rsidRPr="00732EF0">
        <w:rPr>
          <w:noProof/>
        </w:rPr>
        <w:drawing>
          <wp:inline distT="0" distB="0" distL="0" distR="0" wp14:anchorId="19AE3046" wp14:editId="4A7EA8D9">
            <wp:extent cx="5759450" cy="417449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4174490"/>
                    </a:xfrm>
                    <a:prstGeom prst="rect">
                      <a:avLst/>
                    </a:prstGeom>
                  </pic:spPr>
                </pic:pic>
              </a:graphicData>
            </a:graphic>
          </wp:inline>
        </w:drawing>
      </w:r>
    </w:p>
    <w:p w14:paraId="231E1504" w14:textId="77777777" w:rsidR="00D1374C" w:rsidRPr="00732EF0" w:rsidRDefault="00D1374C" w:rsidP="002C5C9E">
      <w:pPr>
        <w:widowControl/>
        <w:jc w:val="left"/>
        <w:rPr>
          <w:b/>
          <w:sz w:val="20"/>
          <w:szCs w:val="18"/>
        </w:rPr>
      </w:pPr>
    </w:p>
    <w:p w14:paraId="5418F0C6" w14:textId="77777777" w:rsidR="00D1374C" w:rsidRPr="00732EF0" w:rsidRDefault="00D1374C" w:rsidP="002C5C9E">
      <w:pPr>
        <w:widowControl/>
        <w:jc w:val="left"/>
        <w:rPr>
          <w:sz w:val="20"/>
          <w:szCs w:val="18"/>
        </w:rPr>
      </w:pPr>
      <w:r w:rsidRPr="00732EF0">
        <w:rPr>
          <w:rFonts w:hint="eastAsia"/>
          <w:sz w:val="20"/>
          <w:szCs w:val="18"/>
        </w:rPr>
        <w:t>※複合機器</w:t>
      </w:r>
      <w:r w:rsidRPr="00732EF0">
        <w:rPr>
          <w:rFonts w:hint="eastAsia"/>
          <w:sz w:val="20"/>
          <w:szCs w:val="18"/>
        </w:rPr>
        <w:t>(</w:t>
      </w:r>
      <w:r w:rsidRPr="00732EF0">
        <w:rPr>
          <w:rFonts w:hint="eastAsia"/>
          <w:sz w:val="20"/>
          <w:szCs w:val="18"/>
        </w:rPr>
        <w:t>見積等で据付けに要する費用を含む機器</w:t>
      </w:r>
      <w:r w:rsidRPr="00732EF0">
        <w:rPr>
          <w:rFonts w:hint="eastAsia"/>
          <w:sz w:val="20"/>
          <w:szCs w:val="18"/>
        </w:rPr>
        <w:t>)</w:t>
      </w:r>
      <w:r w:rsidRPr="00732EF0">
        <w:rPr>
          <w:rFonts w:hint="eastAsia"/>
          <w:sz w:val="20"/>
          <w:szCs w:val="18"/>
        </w:rPr>
        <w:t>とすること。</w:t>
      </w:r>
    </w:p>
    <w:p w14:paraId="5BD9D038" w14:textId="77777777" w:rsidR="00D1374C" w:rsidRPr="00732EF0" w:rsidRDefault="00D1374C" w:rsidP="002C5C9E">
      <w:pPr>
        <w:widowControl/>
        <w:jc w:val="left"/>
        <w:rPr>
          <w:sz w:val="22"/>
        </w:rPr>
      </w:pPr>
      <w:r w:rsidRPr="00732EF0">
        <w:rPr>
          <w:sz w:val="22"/>
        </w:rPr>
        <w:br w:type="page"/>
      </w:r>
    </w:p>
    <w:p w14:paraId="4E15CA96" w14:textId="79DE16CC" w:rsidR="00D1374C" w:rsidRPr="00732EF0" w:rsidRDefault="00D1374C" w:rsidP="002C5C9E">
      <w:pPr>
        <w:pStyle w:val="51"/>
        <w:ind w:firstLine="0"/>
      </w:pPr>
      <w:r w:rsidRPr="00732EF0">
        <w:rPr>
          <w:rFonts w:hint="eastAsia"/>
        </w:rPr>
        <w:lastRenderedPageBreak/>
        <w:t xml:space="preserve">電気設備工事 </w:t>
      </w:r>
    </w:p>
    <w:p w14:paraId="3509B8F4" w14:textId="0A22DECB" w:rsidR="00D1374C" w:rsidRPr="00732EF0" w:rsidRDefault="00D1374C" w:rsidP="002C5C9E">
      <w:pPr>
        <w:widowControl/>
        <w:ind w:firstLineChars="100" w:firstLine="200"/>
        <w:jc w:val="left"/>
        <w:rPr>
          <w:sz w:val="20"/>
          <w:szCs w:val="20"/>
        </w:rPr>
      </w:pPr>
      <w:r w:rsidRPr="00732EF0">
        <w:rPr>
          <w:rFonts w:hint="eastAsia"/>
          <w:sz w:val="20"/>
          <w:szCs w:val="20"/>
        </w:rPr>
        <w:t>見積書には個別の機器価格を記載すること。機器価格は実勢価格とすること</w:t>
      </w:r>
      <w:r w:rsidRPr="00732EF0">
        <w:rPr>
          <w:rFonts w:hint="eastAsia"/>
          <w:sz w:val="20"/>
          <w:szCs w:val="20"/>
        </w:rPr>
        <w:t>(</w:t>
      </w:r>
      <w:r w:rsidRPr="00732EF0">
        <w:rPr>
          <w:rFonts w:hint="eastAsia"/>
          <w:sz w:val="20"/>
          <w:szCs w:val="20"/>
        </w:rPr>
        <w:t>下図を参照</w:t>
      </w:r>
      <w:r w:rsidRPr="00732EF0">
        <w:rPr>
          <w:rFonts w:hint="eastAsia"/>
          <w:sz w:val="20"/>
          <w:szCs w:val="20"/>
        </w:rPr>
        <w:t>)</w:t>
      </w:r>
      <w:r w:rsidRPr="00732EF0">
        <w:rPr>
          <w:rFonts w:hint="eastAsia"/>
          <w:sz w:val="20"/>
          <w:szCs w:val="20"/>
        </w:rPr>
        <w:t>。なお、詳細は「下水道用設計標準歩掛表</w:t>
      </w:r>
      <w:r w:rsidRPr="00732EF0">
        <w:rPr>
          <w:rFonts w:hint="eastAsia"/>
          <w:sz w:val="20"/>
          <w:szCs w:val="20"/>
        </w:rPr>
        <w:t xml:space="preserve"> </w:t>
      </w:r>
      <w:r w:rsidRPr="00732EF0">
        <w:rPr>
          <w:rFonts w:hint="eastAsia"/>
          <w:sz w:val="20"/>
          <w:szCs w:val="20"/>
        </w:rPr>
        <w:t>第</w:t>
      </w:r>
      <w:r w:rsidRPr="00732EF0">
        <w:rPr>
          <w:rFonts w:hint="eastAsia"/>
          <w:sz w:val="20"/>
          <w:szCs w:val="20"/>
        </w:rPr>
        <w:t>2</w:t>
      </w:r>
      <w:r w:rsidRPr="00732EF0">
        <w:rPr>
          <w:rFonts w:hint="eastAsia"/>
          <w:sz w:val="20"/>
          <w:szCs w:val="20"/>
        </w:rPr>
        <w:t>巻、ポンプ場・処理場編</w:t>
      </w:r>
      <w:r w:rsidRPr="00732EF0">
        <w:rPr>
          <w:rFonts w:hint="eastAsia"/>
          <w:sz w:val="20"/>
          <w:szCs w:val="20"/>
        </w:rPr>
        <w:t>-</w:t>
      </w:r>
      <w:r w:rsidRPr="00732EF0">
        <w:rPr>
          <w:rFonts w:hint="eastAsia"/>
          <w:sz w:val="20"/>
          <w:szCs w:val="20"/>
        </w:rPr>
        <w:t>」ポンプ場・処理場施設（電気設備）編</w:t>
      </w:r>
      <w:r w:rsidR="00760B89" w:rsidRPr="00732EF0">
        <w:rPr>
          <w:rFonts w:hint="eastAsia"/>
          <w:sz w:val="20"/>
          <w:szCs w:val="20"/>
        </w:rPr>
        <w:t>（最新年度版）</w:t>
      </w:r>
      <w:r w:rsidRPr="00732EF0">
        <w:rPr>
          <w:rFonts w:hint="eastAsia"/>
          <w:sz w:val="20"/>
          <w:szCs w:val="20"/>
        </w:rPr>
        <w:t>による。</w:t>
      </w:r>
      <w:r w:rsidRPr="00732EF0">
        <w:rPr>
          <w:rFonts w:hint="eastAsia"/>
          <w:sz w:val="20"/>
          <w:szCs w:val="20"/>
        </w:rPr>
        <w:t xml:space="preserve"> </w:t>
      </w:r>
    </w:p>
    <w:p w14:paraId="51094806" w14:textId="77777777" w:rsidR="00D1374C" w:rsidRPr="00732EF0" w:rsidRDefault="00D1374C" w:rsidP="002C5C9E">
      <w:pPr>
        <w:widowControl/>
        <w:ind w:firstLineChars="100" w:firstLine="200"/>
        <w:jc w:val="left"/>
        <w:rPr>
          <w:sz w:val="20"/>
          <w:szCs w:val="20"/>
        </w:rPr>
      </w:pPr>
      <w:r w:rsidRPr="00732EF0">
        <w:rPr>
          <w:rFonts w:hint="eastAsia"/>
          <w:sz w:val="20"/>
          <w:szCs w:val="20"/>
        </w:rPr>
        <w:t>各費用とも、間接工事費、設計技術費、一般管理費など積算要領、積算基準に算定方法</w:t>
      </w:r>
      <w:r w:rsidRPr="00732EF0">
        <w:rPr>
          <w:rFonts w:hint="eastAsia"/>
          <w:sz w:val="20"/>
          <w:szCs w:val="20"/>
        </w:rPr>
        <w:t>(</w:t>
      </w:r>
      <w:r w:rsidRPr="00732EF0">
        <w:rPr>
          <w:rFonts w:hint="eastAsia"/>
          <w:sz w:val="20"/>
          <w:szCs w:val="20"/>
        </w:rPr>
        <w:t>率の算出や積み上げなど</w:t>
      </w:r>
      <w:r w:rsidRPr="00732EF0">
        <w:rPr>
          <w:rFonts w:hint="eastAsia"/>
          <w:sz w:val="20"/>
          <w:szCs w:val="20"/>
        </w:rPr>
        <w:t>)</w:t>
      </w:r>
      <w:r w:rsidRPr="00732EF0">
        <w:rPr>
          <w:rFonts w:hint="eastAsia"/>
          <w:sz w:val="20"/>
          <w:szCs w:val="20"/>
        </w:rPr>
        <w:t>が定まっているものは、これに準拠する。機器費は、日本下水道事業団標準機器と比較できるように、標準仕様書の適用機器がわかるようにすること。直接経費、間接工事費等において、率部分と積み上げに区分できるものは分けて提出を行う事。</w:t>
      </w:r>
      <w:r w:rsidRPr="00732EF0">
        <w:rPr>
          <w:rFonts w:hint="eastAsia"/>
          <w:sz w:val="20"/>
          <w:szCs w:val="20"/>
        </w:rPr>
        <w:t xml:space="preserve"> </w:t>
      </w:r>
    </w:p>
    <w:p w14:paraId="6C1CF0C8" w14:textId="4C982999" w:rsidR="00D1374C" w:rsidRPr="00732EF0" w:rsidRDefault="00D1374C" w:rsidP="002C5C9E">
      <w:pPr>
        <w:widowControl/>
        <w:jc w:val="center"/>
        <w:rPr>
          <w:sz w:val="20"/>
          <w:szCs w:val="20"/>
        </w:rPr>
      </w:pPr>
      <w:r w:rsidRPr="00732EF0">
        <w:rPr>
          <w:noProof/>
          <w:sz w:val="20"/>
          <w:szCs w:val="20"/>
        </w:rPr>
        <w:drawing>
          <wp:inline distT="0" distB="0" distL="0" distR="0" wp14:anchorId="7820683E" wp14:editId="0E4C0372">
            <wp:extent cx="5400040" cy="365950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3659505"/>
                    </a:xfrm>
                    <a:prstGeom prst="rect">
                      <a:avLst/>
                    </a:prstGeom>
                  </pic:spPr>
                </pic:pic>
              </a:graphicData>
            </a:graphic>
          </wp:inline>
        </w:drawing>
      </w:r>
    </w:p>
    <w:p w14:paraId="2D4E2A5C" w14:textId="4E56D620" w:rsidR="00D1374C" w:rsidRPr="00732EF0" w:rsidRDefault="00D1374C" w:rsidP="002C5C9E">
      <w:pPr>
        <w:pStyle w:val="51"/>
        <w:ind w:firstLine="0"/>
      </w:pPr>
      <w:r w:rsidRPr="00732EF0">
        <w:rPr>
          <w:rFonts w:hint="eastAsia"/>
        </w:rPr>
        <w:t xml:space="preserve">土木工事 </w:t>
      </w:r>
    </w:p>
    <w:p w14:paraId="2ABBCF15" w14:textId="52308976" w:rsidR="00D1374C" w:rsidRPr="00732EF0" w:rsidRDefault="00D1374C" w:rsidP="002C5C9E">
      <w:pPr>
        <w:widowControl/>
        <w:ind w:firstLineChars="100" w:firstLine="200"/>
        <w:jc w:val="left"/>
        <w:rPr>
          <w:sz w:val="20"/>
          <w:szCs w:val="20"/>
        </w:rPr>
      </w:pPr>
      <w:r w:rsidRPr="00732EF0">
        <w:rPr>
          <w:rFonts w:hint="eastAsia"/>
          <w:sz w:val="20"/>
          <w:szCs w:val="20"/>
        </w:rPr>
        <w:t>見積書の作成にあたっては、目的とする工事を最も合理的に施工及び監督出来るよう施工条件、施工管理、安全施工等に十分留意し、工法歩掛及び単価等について調査を行い、明確に作成すること。なお、詳細は「下水道用設計積算要領</w:t>
      </w:r>
      <w:r w:rsidRPr="00732EF0">
        <w:rPr>
          <w:rFonts w:hint="eastAsia"/>
          <w:sz w:val="20"/>
          <w:szCs w:val="20"/>
        </w:rPr>
        <w:t xml:space="preserve"> </w:t>
      </w:r>
      <w:r w:rsidRPr="00732EF0">
        <w:rPr>
          <w:rFonts w:hint="eastAsia"/>
          <w:sz w:val="20"/>
          <w:szCs w:val="20"/>
        </w:rPr>
        <w:t>ポンプ場・処理場施設</w:t>
      </w:r>
      <w:r w:rsidRPr="00732EF0">
        <w:rPr>
          <w:rFonts w:hint="eastAsia"/>
          <w:sz w:val="20"/>
          <w:szCs w:val="20"/>
        </w:rPr>
        <w:t>(</w:t>
      </w:r>
      <w:r w:rsidRPr="00732EF0">
        <w:rPr>
          <w:rFonts w:hint="eastAsia"/>
          <w:sz w:val="20"/>
          <w:szCs w:val="20"/>
        </w:rPr>
        <w:t>土木</w:t>
      </w:r>
      <w:r w:rsidRPr="00732EF0">
        <w:rPr>
          <w:rFonts w:hint="eastAsia"/>
          <w:sz w:val="20"/>
          <w:szCs w:val="20"/>
        </w:rPr>
        <w:t>)</w:t>
      </w:r>
      <w:r w:rsidRPr="00732EF0">
        <w:rPr>
          <w:rFonts w:hint="eastAsia"/>
          <w:sz w:val="20"/>
          <w:szCs w:val="20"/>
        </w:rPr>
        <w:t>編」</w:t>
      </w:r>
      <w:r w:rsidR="00760B89" w:rsidRPr="00732EF0">
        <w:rPr>
          <w:rFonts w:hint="eastAsia"/>
          <w:sz w:val="20"/>
          <w:szCs w:val="20"/>
        </w:rPr>
        <w:t>（最新年度版）</w:t>
      </w:r>
      <w:r w:rsidRPr="00732EF0">
        <w:rPr>
          <w:rFonts w:hint="eastAsia"/>
          <w:sz w:val="20"/>
          <w:szCs w:val="20"/>
        </w:rPr>
        <w:t>による（見積価格の構成については下図を参照）。</w:t>
      </w:r>
      <w:r w:rsidRPr="00732EF0">
        <w:rPr>
          <w:rFonts w:hint="eastAsia"/>
          <w:sz w:val="20"/>
          <w:szCs w:val="20"/>
        </w:rPr>
        <w:t xml:space="preserve"> </w:t>
      </w:r>
    </w:p>
    <w:p w14:paraId="0204334C" w14:textId="77777777" w:rsidR="00D1374C" w:rsidRPr="00732EF0" w:rsidRDefault="00D1374C" w:rsidP="002C5C9E">
      <w:pPr>
        <w:widowControl/>
        <w:ind w:firstLineChars="100" w:firstLine="200"/>
        <w:jc w:val="left"/>
        <w:rPr>
          <w:sz w:val="20"/>
          <w:szCs w:val="20"/>
        </w:rPr>
      </w:pPr>
      <w:r w:rsidRPr="00732EF0">
        <w:rPr>
          <w:rFonts w:hint="eastAsia"/>
          <w:sz w:val="20"/>
          <w:szCs w:val="20"/>
        </w:rPr>
        <w:t>直接工事費は、本工事の内容を工種、種別、細別及び名称に区分し、それぞれの区分毎に材料費、労務費及び直接経費の</w:t>
      </w:r>
      <w:r w:rsidRPr="00732EF0">
        <w:rPr>
          <w:rFonts w:hint="eastAsia"/>
          <w:sz w:val="20"/>
          <w:szCs w:val="20"/>
        </w:rPr>
        <w:t>3</w:t>
      </w:r>
      <w:r w:rsidRPr="00732EF0">
        <w:rPr>
          <w:rFonts w:hint="eastAsia"/>
          <w:sz w:val="20"/>
          <w:szCs w:val="20"/>
        </w:rPr>
        <w:t>要素について積算すること。</w:t>
      </w:r>
      <w:r w:rsidRPr="00732EF0">
        <w:rPr>
          <w:rFonts w:hint="eastAsia"/>
          <w:sz w:val="20"/>
          <w:szCs w:val="20"/>
        </w:rPr>
        <w:t xml:space="preserve"> </w:t>
      </w:r>
    </w:p>
    <w:p w14:paraId="763095D7" w14:textId="77777777" w:rsidR="00D1374C" w:rsidRPr="00732EF0" w:rsidRDefault="00D1374C" w:rsidP="002C5C9E">
      <w:pPr>
        <w:widowControl/>
        <w:ind w:firstLineChars="100" w:firstLine="200"/>
        <w:jc w:val="left"/>
        <w:rPr>
          <w:sz w:val="20"/>
          <w:szCs w:val="20"/>
        </w:rPr>
      </w:pPr>
      <w:r w:rsidRPr="00732EF0">
        <w:rPr>
          <w:rFonts w:hint="eastAsia"/>
          <w:sz w:val="20"/>
          <w:szCs w:val="20"/>
        </w:rPr>
        <w:t>間接工事費は、共通仮設費及び現場管理費に分類される。共通仮設費は工事目的物の施工に間接的に係る費用とし、現場管理費は工事を管理するために必要な共通仮設費以外の経費として積算すること。</w:t>
      </w:r>
    </w:p>
    <w:p w14:paraId="40F151E4" w14:textId="77777777" w:rsidR="00D1374C" w:rsidRPr="00732EF0" w:rsidRDefault="00D1374C" w:rsidP="002C5C9E">
      <w:pPr>
        <w:widowControl/>
        <w:ind w:firstLineChars="100" w:firstLine="200"/>
        <w:jc w:val="left"/>
        <w:rPr>
          <w:sz w:val="20"/>
          <w:szCs w:val="20"/>
        </w:rPr>
      </w:pPr>
      <w:r w:rsidRPr="00732EF0">
        <w:rPr>
          <w:rFonts w:hint="eastAsia"/>
          <w:sz w:val="20"/>
          <w:szCs w:val="20"/>
        </w:rPr>
        <w:t>一般管理費等は、施工にあたる受注者の継続運営に必要な費用をいい、一般管理費及び付加利益からなり、一般管理費率を用いて積算すること。</w:t>
      </w:r>
    </w:p>
    <w:p w14:paraId="04DF8142" w14:textId="0B6A4492" w:rsidR="00D1374C" w:rsidRPr="00732EF0" w:rsidRDefault="00D1374C" w:rsidP="002C5C9E">
      <w:pPr>
        <w:widowControl/>
        <w:ind w:firstLineChars="100" w:firstLine="210"/>
        <w:jc w:val="left"/>
        <w:rPr>
          <w:sz w:val="18"/>
        </w:rPr>
      </w:pPr>
      <w:r w:rsidRPr="00732EF0">
        <w:rPr>
          <w:noProof/>
        </w:rPr>
        <w:lastRenderedPageBreak/>
        <w:drawing>
          <wp:inline distT="0" distB="0" distL="0" distR="0" wp14:anchorId="152CD5B4" wp14:editId="740F1116">
            <wp:extent cx="5759450" cy="465391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4653915"/>
                    </a:xfrm>
                    <a:prstGeom prst="rect">
                      <a:avLst/>
                    </a:prstGeom>
                  </pic:spPr>
                </pic:pic>
              </a:graphicData>
            </a:graphic>
          </wp:inline>
        </w:drawing>
      </w:r>
    </w:p>
    <w:p w14:paraId="0D6E63E6" w14:textId="229A0F48" w:rsidR="00D1374C" w:rsidRPr="00732EF0" w:rsidRDefault="00D1374C" w:rsidP="002C5C9E">
      <w:pPr>
        <w:pStyle w:val="51"/>
        <w:ind w:firstLine="0"/>
      </w:pPr>
      <w:r w:rsidRPr="00732EF0">
        <w:rPr>
          <w:rFonts w:hint="eastAsia"/>
        </w:rPr>
        <w:t xml:space="preserve">建築工事 </w:t>
      </w:r>
    </w:p>
    <w:p w14:paraId="5EFB1464" w14:textId="2FDD0D81" w:rsidR="00D1374C" w:rsidRPr="00732EF0" w:rsidRDefault="00D1374C" w:rsidP="002C5C9E">
      <w:pPr>
        <w:widowControl/>
        <w:ind w:firstLineChars="100" w:firstLine="200"/>
        <w:jc w:val="left"/>
        <w:rPr>
          <w:sz w:val="20"/>
        </w:rPr>
      </w:pPr>
      <w:r w:rsidRPr="00732EF0">
        <w:rPr>
          <w:rFonts w:hint="eastAsia"/>
          <w:sz w:val="20"/>
        </w:rPr>
        <w:t>工事費は、直接工事費、共通費及び消費税等相当額に区分して積算する。直接工事費については、設計図書の表示に従って工事種目ごとに区分し、共通費については、共通仮設費、現場管理費及び一般管理費等に区分する。なお、詳細は、「下水道用設計標準歩掛表</w:t>
      </w:r>
      <w:r w:rsidRPr="00732EF0">
        <w:rPr>
          <w:rFonts w:hint="eastAsia"/>
          <w:sz w:val="20"/>
        </w:rPr>
        <w:t>-</w:t>
      </w:r>
      <w:r w:rsidRPr="00732EF0">
        <w:rPr>
          <w:rFonts w:hint="eastAsia"/>
          <w:sz w:val="20"/>
        </w:rPr>
        <w:t>第</w:t>
      </w:r>
      <w:r w:rsidRPr="00732EF0">
        <w:rPr>
          <w:rFonts w:hint="eastAsia"/>
          <w:sz w:val="20"/>
        </w:rPr>
        <w:t>2</w:t>
      </w:r>
      <w:r w:rsidRPr="00732EF0">
        <w:rPr>
          <w:rFonts w:hint="eastAsia"/>
          <w:sz w:val="20"/>
        </w:rPr>
        <w:t>巻、ポンプ場・処理場編</w:t>
      </w:r>
      <w:r w:rsidRPr="00732EF0">
        <w:rPr>
          <w:rFonts w:hint="eastAsia"/>
          <w:sz w:val="20"/>
        </w:rPr>
        <w:t>-</w:t>
      </w:r>
      <w:r w:rsidRPr="00732EF0">
        <w:rPr>
          <w:rFonts w:hint="eastAsia"/>
          <w:sz w:val="20"/>
        </w:rPr>
        <w:t>」</w:t>
      </w:r>
      <w:r w:rsidR="00760B89" w:rsidRPr="00732EF0">
        <w:rPr>
          <w:rFonts w:hint="eastAsia"/>
          <w:sz w:val="20"/>
          <w:szCs w:val="20"/>
        </w:rPr>
        <w:t>（最新年度版）</w:t>
      </w:r>
      <w:r w:rsidRPr="00732EF0">
        <w:rPr>
          <w:rFonts w:hint="eastAsia"/>
          <w:sz w:val="20"/>
        </w:rPr>
        <w:t>による。工事費の構成は次のとおりとする。</w:t>
      </w:r>
    </w:p>
    <w:p w14:paraId="614A361D" w14:textId="1128458E" w:rsidR="00D1374C" w:rsidRPr="00732EF0" w:rsidRDefault="00D1374C" w:rsidP="002C5C9E">
      <w:pPr>
        <w:widowControl/>
        <w:jc w:val="left"/>
        <w:rPr>
          <w:sz w:val="18"/>
        </w:rPr>
      </w:pPr>
      <w:r w:rsidRPr="00732EF0">
        <w:rPr>
          <w:noProof/>
        </w:rPr>
        <w:drawing>
          <wp:inline distT="0" distB="0" distL="0" distR="0" wp14:anchorId="010F69C3" wp14:editId="47591F8D">
            <wp:extent cx="5400040" cy="2284730"/>
            <wp:effectExtent l="0" t="0" r="0" b="127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2284730"/>
                    </a:xfrm>
                    <a:prstGeom prst="rect">
                      <a:avLst/>
                    </a:prstGeom>
                  </pic:spPr>
                </pic:pic>
              </a:graphicData>
            </a:graphic>
          </wp:inline>
        </w:drawing>
      </w:r>
    </w:p>
    <w:p w14:paraId="770AE50D" w14:textId="27A52FA5" w:rsidR="00D1374C" w:rsidRPr="00732EF0" w:rsidRDefault="00D1374C" w:rsidP="002C5C9E">
      <w:pPr>
        <w:pStyle w:val="51"/>
        <w:ind w:firstLine="0"/>
      </w:pPr>
      <w:r w:rsidRPr="00732EF0">
        <w:rPr>
          <w:sz w:val="18"/>
        </w:rPr>
        <w:br w:type="page"/>
      </w:r>
      <w:r w:rsidRPr="00732EF0">
        <w:rPr>
          <w:rFonts w:hint="eastAsia"/>
        </w:rPr>
        <w:lastRenderedPageBreak/>
        <w:t xml:space="preserve">建築設備工事 </w:t>
      </w:r>
    </w:p>
    <w:p w14:paraId="780220DA" w14:textId="77777777" w:rsidR="00D1374C" w:rsidRPr="00732EF0" w:rsidRDefault="00D1374C" w:rsidP="002C5C9E">
      <w:pPr>
        <w:widowControl/>
        <w:ind w:firstLineChars="100" w:firstLine="200"/>
        <w:jc w:val="left"/>
        <w:rPr>
          <w:sz w:val="20"/>
        </w:rPr>
      </w:pPr>
      <w:r w:rsidRPr="00732EF0">
        <w:rPr>
          <w:rFonts w:hint="eastAsia"/>
          <w:sz w:val="20"/>
        </w:rPr>
        <w:t>工事費の積算は、建築機械設備工事と建築電気設備工事の工事種別ごとに行う。工事費は、直接工事費、共通費及び消費税等相当額に区分して積算する。直接工事費については、設計図書の表示に従って工事種目ごとに区分し、共通費については、共通仮設費、現場管理費及び一般管理費等に区分する。</w:t>
      </w:r>
      <w:r w:rsidRPr="00732EF0">
        <w:rPr>
          <w:rFonts w:hint="eastAsia"/>
          <w:sz w:val="20"/>
        </w:rPr>
        <w:t xml:space="preserve"> </w:t>
      </w:r>
    </w:p>
    <w:p w14:paraId="04B3323A" w14:textId="25602EFD" w:rsidR="00D1374C" w:rsidRPr="00732EF0" w:rsidRDefault="00D1374C" w:rsidP="002C5C9E">
      <w:pPr>
        <w:widowControl/>
        <w:ind w:firstLineChars="100" w:firstLine="200"/>
        <w:jc w:val="left"/>
        <w:rPr>
          <w:sz w:val="20"/>
        </w:rPr>
      </w:pPr>
      <w:r w:rsidRPr="00732EF0">
        <w:rPr>
          <w:rFonts w:hint="eastAsia"/>
          <w:sz w:val="20"/>
        </w:rPr>
        <w:t>なお、詳細は、「下水道用設計標準歩掛表</w:t>
      </w:r>
      <w:r w:rsidRPr="00732EF0">
        <w:rPr>
          <w:rFonts w:hint="eastAsia"/>
          <w:sz w:val="20"/>
        </w:rPr>
        <w:t>-</w:t>
      </w:r>
      <w:r w:rsidRPr="00732EF0">
        <w:rPr>
          <w:rFonts w:hint="eastAsia"/>
          <w:sz w:val="20"/>
        </w:rPr>
        <w:t>第</w:t>
      </w:r>
      <w:r w:rsidRPr="00732EF0">
        <w:rPr>
          <w:rFonts w:hint="eastAsia"/>
          <w:sz w:val="20"/>
        </w:rPr>
        <w:t>2</w:t>
      </w:r>
      <w:r w:rsidRPr="00732EF0">
        <w:rPr>
          <w:rFonts w:hint="eastAsia"/>
          <w:sz w:val="20"/>
        </w:rPr>
        <w:t>巻、ポンプ場・処理場編</w:t>
      </w:r>
      <w:r w:rsidRPr="00732EF0">
        <w:rPr>
          <w:rFonts w:hint="eastAsia"/>
          <w:sz w:val="20"/>
        </w:rPr>
        <w:t>-</w:t>
      </w:r>
      <w:r w:rsidRPr="00732EF0">
        <w:rPr>
          <w:rFonts w:hint="eastAsia"/>
          <w:sz w:val="20"/>
        </w:rPr>
        <w:t>」</w:t>
      </w:r>
      <w:r w:rsidR="0092240E" w:rsidRPr="00732EF0">
        <w:rPr>
          <w:rFonts w:hint="eastAsia"/>
          <w:sz w:val="20"/>
          <w:szCs w:val="20"/>
        </w:rPr>
        <w:t>（最新年度版）</w:t>
      </w:r>
      <w:r w:rsidRPr="00732EF0">
        <w:rPr>
          <w:rFonts w:hint="eastAsia"/>
          <w:sz w:val="20"/>
        </w:rPr>
        <w:t>による。</w:t>
      </w:r>
      <w:r w:rsidRPr="00732EF0">
        <w:rPr>
          <w:rFonts w:hint="eastAsia"/>
          <w:sz w:val="20"/>
        </w:rPr>
        <w:t xml:space="preserve"> </w:t>
      </w:r>
    </w:p>
    <w:p w14:paraId="699A8541" w14:textId="77777777" w:rsidR="00D1374C" w:rsidRPr="00732EF0" w:rsidRDefault="00D1374C" w:rsidP="002C5C9E">
      <w:pPr>
        <w:widowControl/>
        <w:ind w:firstLineChars="100" w:firstLine="200"/>
        <w:jc w:val="left"/>
        <w:rPr>
          <w:sz w:val="20"/>
        </w:rPr>
      </w:pPr>
      <w:r w:rsidRPr="00732EF0">
        <w:rPr>
          <w:rFonts w:hint="eastAsia"/>
          <w:sz w:val="20"/>
        </w:rPr>
        <w:t>工事費の構成は次のとおりとする。</w:t>
      </w:r>
    </w:p>
    <w:p w14:paraId="67F6F291" w14:textId="2E70EC91" w:rsidR="00D1374C" w:rsidRPr="00732EF0" w:rsidRDefault="00D1374C" w:rsidP="002C5C9E">
      <w:pPr>
        <w:widowControl/>
        <w:jc w:val="center"/>
        <w:rPr>
          <w:sz w:val="20"/>
        </w:rPr>
      </w:pPr>
      <w:r w:rsidRPr="00732EF0">
        <w:rPr>
          <w:noProof/>
          <w:sz w:val="22"/>
        </w:rPr>
        <w:drawing>
          <wp:inline distT="0" distB="0" distL="0" distR="0" wp14:anchorId="411C4987" wp14:editId="753D9529">
            <wp:extent cx="5400040" cy="2284730"/>
            <wp:effectExtent l="0" t="0" r="0" b="127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00040" cy="2284730"/>
                    </a:xfrm>
                    <a:prstGeom prst="rect">
                      <a:avLst/>
                    </a:prstGeom>
                  </pic:spPr>
                </pic:pic>
              </a:graphicData>
            </a:graphic>
          </wp:inline>
        </w:drawing>
      </w:r>
    </w:p>
    <w:p w14:paraId="07C48A5B" w14:textId="77777777" w:rsidR="00D1374C" w:rsidRPr="00732EF0" w:rsidRDefault="00D1374C" w:rsidP="002C5C9E">
      <w:pPr>
        <w:widowControl/>
        <w:jc w:val="left"/>
        <w:rPr>
          <w:sz w:val="20"/>
        </w:rPr>
      </w:pPr>
    </w:p>
    <w:p w14:paraId="19FC8B32" w14:textId="75961658" w:rsidR="00D1374C" w:rsidRPr="00732EF0" w:rsidRDefault="00FC3477" w:rsidP="002C5C9E">
      <w:pPr>
        <w:pStyle w:val="31"/>
        <w:pageBreakBefore/>
      </w:pPr>
      <w:bookmarkStart w:id="24" w:name="_Toc67609358"/>
      <w:r w:rsidRPr="00732EF0">
        <w:rPr>
          <w:rFonts w:hint="eastAsia"/>
        </w:rPr>
        <w:lastRenderedPageBreak/>
        <w:t>維持管理・運営</w:t>
      </w:r>
      <w:bookmarkEnd w:id="24"/>
    </w:p>
    <w:p w14:paraId="0874B13E" w14:textId="505D315E" w:rsidR="00D1374C" w:rsidRPr="00732EF0" w:rsidRDefault="00370883" w:rsidP="002C5C9E">
      <w:pPr>
        <w:pStyle w:val="51"/>
        <w:ind w:firstLine="0"/>
      </w:pPr>
      <w:r w:rsidRPr="00732EF0">
        <w:rPr>
          <w:rFonts w:hint="eastAsia"/>
        </w:rPr>
        <w:t>固定費の構成</w:t>
      </w:r>
    </w:p>
    <w:p w14:paraId="7FC05436" w14:textId="6A2926C2" w:rsidR="00D1374C" w:rsidRPr="00732EF0" w:rsidRDefault="00D1374C" w:rsidP="002C5C9E">
      <w:pPr>
        <w:widowControl/>
        <w:ind w:firstLineChars="100" w:firstLine="200"/>
        <w:jc w:val="left"/>
        <w:rPr>
          <w:sz w:val="20"/>
        </w:rPr>
      </w:pPr>
      <w:r w:rsidRPr="00732EF0">
        <w:rPr>
          <w:rFonts w:hint="eastAsia"/>
          <w:sz w:val="20"/>
        </w:rPr>
        <w:t>・人件費</w:t>
      </w:r>
    </w:p>
    <w:p w14:paraId="0C035081" w14:textId="1B15226D" w:rsidR="00D1374C" w:rsidRPr="00732EF0" w:rsidRDefault="00D1374C" w:rsidP="002C5C9E">
      <w:pPr>
        <w:widowControl/>
        <w:ind w:firstLineChars="100" w:firstLine="200"/>
        <w:jc w:val="left"/>
        <w:rPr>
          <w:sz w:val="20"/>
        </w:rPr>
      </w:pPr>
      <w:r w:rsidRPr="00732EF0">
        <w:rPr>
          <w:rFonts w:hint="eastAsia"/>
          <w:sz w:val="20"/>
        </w:rPr>
        <w:t>・再構築汚泥処理施設の修繕費、長寿命化対策費、更新費</w:t>
      </w:r>
    </w:p>
    <w:p w14:paraId="76341B68" w14:textId="36170EF2" w:rsidR="00D1374C" w:rsidRPr="00732EF0" w:rsidRDefault="00D1374C" w:rsidP="002C5C9E">
      <w:pPr>
        <w:widowControl/>
        <w:ind w:firstLineChars="100" w:firstLine="200"/>
        <w:jc w:val="left"/>
        <w:rPr>
          <w:sz w:val="20"/>
        </w:rPr>
      </w:pPr>
      <w:r w:rsidRPr="00732EF0">
        <w:rPr>
          <w:rFonts w:hint="eastAsia"/>
          <w:sz w:val="20"/>
        </w:rPr>
        <w:t>・既存汚泥処理施設（使用）の小修繕費</w:t>
      </w:r>
    </w:p>
    <w:p w14:paraId="0ECA5A1D" w14:textId="51C1EA69" w:rsidR="00A604B4" w:rsidRPr="00732EF0" w:rsidRDefault="00A604B4" w:rsidP="002C5C9E">
      <w:pPr>
        <w:widowControl/>
        <w:ind w:firstLineChars="100" w:firstLine="200"/>
        <w:jc w:val="left"/>
        <w:rPr>
          <w:sz w:val="20"/>
        </w:rPr>
      </w:pPr>
      <w:r w:rsidRPr="00732EF0">
        <w:rPr>
          <w:rFonts w:hint="eastAsia"/>
          <w:sz w:val="20"/>
        </w:rPr>
        <w:t>・その他費用（</w:t>
      </w:r>
      <w:r w:rsidRPr="00732EF0">
        <w:rPr>
          <w:rFonts w:hint="eastAsia"/>
          <w:sz w:val="20"/>
        </w:rPr>
        <w:t>SPC</w:t>
      </w:r>
      <w:r w:rsidRPr="00732EF0">
        <w:rPr>
          <w:rFonts w:hint="eastAsia"/>
          <w:sz w:val="20"/>
        </w:rPr>
        <w:t>運営費等</w:t>
      </w:r>
      <w:r w:rsidR="00134482" w:rsidRPr="00732EF0">
        <w:rPr>
          <w:rFonts w:hint="eastAsia"/>
          <w:sz w:val="20"/>
        </w:rPr>
        <w:t>、市が分岐供給する電力の基本料金の事業者負担分</w:t>
      </w:r>
      <w:r w:rsidRPr="00732EF0">
        <w:rPr>
          <w:rFonts w:hint="eastAsia"/>
          <w:sz w:val="20"/>
        </w:rPr>
        <w:t>）</w:t>
      </w:r>
    </w:p>
    <w:p w14:paraId="0326657D" w14:textId="77777777" w:rsidR="00D1374C" w:rsidRPr="00732EF0" w:rsidRDefault="00D1374C" w:rsidP="002C5C9E">
      <w:pPr>
        <w:widowControl/>
        <w:ind w:firstLineChars="100" w:firstLine="200"/>
        <w:jc w:val="left"/>
        <w:rPr>
          <w:sz w:val="20"/>
        </w:rPr>
      </w:pPr>
    </w:p>
    <w:p w14:paraId="731016BE" w14:textId="5327673B" w:rsidR="00D1374C" w:rsidRPr="00732EF0" w:rsidRDefault="00370883" w:rsidP="002C5C9E">
      <w:pPr>
        <w:pStyle w:val="51"/>
        <w:ind w:firstLine="0"/>
      </w:pPr>
      <w:r w:rsidRPr="00732EF0">
        <w:rPr>
          <w:rFonts w:hint="eastAsia"/>
        </w:rPr>
        <w:t>変動費の構成</w:t>
      </w:r>
    </w:p>
    <w:p w14:paraId="4B4568EB" w14:textId="77777777" w:rsidR="00D1374C" w:rsidRPr="00732EF0" w:rsidRDefault="00D1374C" w:rsidP="002C5C9E">
      <w:pPr>
        <w:widowControl/>
        <w:ind w:firstLineChars="100" w:firstLine="200"/>
        <w:jc w:val="left"/>
        <w:rPr>
          <w:sz w:val="20"/>
        </w:rPr>
      </w:pPr>
      <w:r w:rsidRPr="00732EF0">
        <w:rPr>
          <w:rFonts w:hint="eastAsia"/>
          <w:sz w:val="20"/>
        </w:rPr>
        <w:t>・薬品費</w:t>
      </w:r>
    </w:p>
    <w:p w14:paraId="40D6CD86" w14:textId="77777777" w:rsidR="00D1374C" w:rsidRPr="00732EF0" w:rsidRDefault="00D1374C" w:rsidP="002C5C9E">
      <w:pPr>
        <w:widowControl/>
        <w:ind w:firstLineChars="100" w:firstLine="200"/>
        <w:jc w:val="left"/>
        <w:rPr>
          <w:sz w:val="20"/>
        </w:rPr>
      </w:pPr>
      <w:r w:rsidRPr="00732EF0">
        <w:rPr>
          <w:rFonts w:hint="eastAsia"/>
          <w:sz w:val="20"/>
        </w:rPr>
        <w:t>・燃料費</w:t>
      </w:r>
    </w:p>
    <w:p w14:paraId="0B975278" w14:textId="27592646" w:rsidR="00D1374C" w:rsidRPr="00732EF0" w:rsidRDefault="00D1374C" w:rsidP="002C5C9E">
      <w:pPr>
        <w:widowControl/>
        <w:ind w:firstLineChars="100" w:firstLine="200"/>
        <w:jc w:val="left"/>
        <w:rPr>
          <w:sz w:val="20"/>
        </w:rPr>
      </w:pPr>
      <w:r w:rsidRPr="00732EF0">
        <w:rPr>
          <w:rFonts w:hint="eastAsia"/>
          <w:sz w:val="20"/>
        </w:rPr>
        <w:t>・市が分岐供給するユーティリティ</w:t>
      </w:r>
      <w:r w:rsidR="00A604B4" w:rsidRPr="00732EF0">
        <w:rPr>
          <w:rFonts w:hint="eastAsia"/>
          <w:sz w:val="20"/>
        </w:rPr>
        <w:t>（上水、電力）</w:t>
      </w:r>
      <w:r w:rsidRPr="00732EF0">
        <w:rPr>
          <w:rFonts w:hint="eastAsia"/>
          <w:sz w:val="20"/>
        </w:rPr>
        <w:t>の従量料金相当分</w:t>
      </w:r>
    </w:p>
    <w:p w14:paraId="47436F54" w14:textId="77777777" w:rsidR="00D1374C" w:rsidRPr="00732EF0" w:rsidRDefault="00D1374C" w:rsidP="002C5C9E">
      <w:pPr>
        <w:widowControl/>
        <w:ind w:leftChars="100" w:left="410" w:hangingChars="100" w:hanging="200"/>
        <w:jc w:val="left"/>
        <w:rPr>
          <w:sz w:val="20"/>
        </w:rPr>
      </w:pPr>
      <w:r w:rsidRPr="00732EF0">
        <w:rPr>
          <w:rFonts w:hint="eastAsia"/>
          <w:sz w:val="20"/>
        </w:rPr>
        <w:t>・その他費用（汚泥処理量に応じて増減する費用で、合理的な説明を付することにより事業者が提案できるもの）</w:t>
      </w:r>
    </w:p>
    <w:p w14:paraId="0112CA07" w14:textId="77777777" w:rsidR="00D1374C" w:rsidRPr="00732EF0" w:rsidRDefault="00D1374C" w:rsidP="002C5C9E">
      <w:pPr>
        <w:widowControl/>
        <w:ind w:firstLineChars="100" w:firstLine="200"/>
        <w:jc w:val="left"/>
        <w:rPr>
          <w:sz w:val="20"/>
        </w:rPr>
      </w:pPr>
    </w:p>
    <w:p w14:paraId="2A46D40B" w14:textId="77777777" w:rsidR="00370883" w:rsidRPr="00732EF0" w:rsidRDefault="00370883" w:rsidP="002C5C9E">
      <w:pPr>
        <w:pStyle w:val="51"/>
        <w:ind w:firstLine="0"/>
      </w:pPr>
      <w:r w:rsidRPr="00732EF0">
        <w:rPr>
          <w:rFonts w:hint="eastAsia"/>
        </w:rPr>
        <w:t>ユーティリティ単価</w:t>
      </w:r>
    </w:p>
    <w:p w14:paraId="7A4179B7" w14:textId="6F68C966" w:rsidR="00370883" w:rsidRPr="00732EF0" w:rsidRDefault="00370883" w:rsidP="002C5C9E">
      <w:pPr>
        <w:rPr>
          <w:sz w:val="20"/>
          <w:szCs w:val="18"/>
        </w:rPr>
      </w:pPr>
      <w:r w:rsidRPr="00732EF0">
        <w:rPr>
          <w:rFonts w:hint="eastAsia"/>
          <w:sz w:val="20"/>
          <w:szCs w:val="18"/>
        </w:rPr>
        <w:t xml:space="preserve">　ユーティリティ単価</w:t>
      </w:r>
      <w:r w:rsidR="00ED4B10" w:rsidRPr="00732EF0">
        <w:rPr>
          <w:rFonts w:hint="eastAsia"/>
          <w:sz w:val="20"/>
          <w:szCs w:val="18"/>
        </w:rPr>
        <w:t>（</w:t>
      </w:r>
      <w:r w:rsidR="000936FE" w:rsidRPr="00732EF0">
        <w:rPr>
          <w:rFonts w:hint="eastAsia"/>
          <w:sz w:val="20"/>
          <w:szCs w:val="18"/>
        </w:rPr>
        <w:t>10</w:t>
      </w:r>
      <w:r w:rsidR="000936FE" w:rsidRPr="00732EF0">
        <w:rPr>
          <w:rFonts w:hint="eastAsia"/>
          <w:sz w:val="20"/>
          <w:szCs w:val="18"/>
        </w:rPr>
        <w:t>％</w:t>
      </w:r>
      <w:r w:rsidR="00ED4B10" w:rsidRPr="00732EF0">
        <w:rPr>
          <w:rFonts w:hint="eastAsia"/>
          <w:sz w:val="20"/>
          <w:szCs w:val="18"/>
        </w:rPr>
        <w:t>税込）</w:t>
      </w:r>
      <w:r w:rsidRPr="00732EF0">
        <w:rPr>
          <w:rFonts w:hint="eastAsia"/>
          <w:sz w:val="20"/>
          <w:szCs w:val="18"/>
        </w:rPr>
        <w:t>は下記による。なお下記単価のうち</w:t>
      </w:r>
      <w:r w:rsidRPr="00732EF0">
        <w:rPr>
          <w:rFonts w:hint="eastAsia"/>
          <w:sz w:val="20"/>
          <w:szCs w:val="18"/>
        </w:rPr>
        <w:t>A</w:t>
      </w:r>
      <w:r w:rsidRPr="00732EF0">
        <w:rPr>
          <w:rFonts w:hint="eastAsia"/>
          <w:sz w:val="20"/>
          <w:szCs w:val="18"/>
        </w:rPr>
        <w:t>重油と電力は、市の実単価と異なるため、落札者決定後に落札者と市が</w:t>
      </w:r>
      <w:r w:rsidR="00FC3477" w:rsidRPr="00732EF0">
        <w:rPr>
          <w:rFonts w:hint="eastAsia"/>
          <w:sz w:val="20"/>
          <w:szCs w:val="18"/>
        </w:rPr>
        <w:t>維持管理・運営</w:t>
      </w:r>
      <w:r w:rsidRPr="00732EF0">
        <w:rPr>
          <w:rFonts w:hint="eastAsia"/>
          <w:sz w:val="20"/>
          <w:szCs w:val="18"/>
        </w:rPr>
        <w:t>業務委託契約を締結する際に、当該単価を市の実単価に差し替えたうえで、本事業における</w:t>
      </w:r>
      <w:r w:rsidR="00FC3477" w:rsidRPr="00732EF0">
        <w:rPr>
          <w:rFonts w:hint="eastAsia"/>
          <w:sz w:val="20"/>
          <w:szCs w:val="18"/>
        </w:rPr>
        <w:t>維持管理・運営</w:t>
      </w:r>
      <w:r w:rsidRPr="00732EF0">
        <w:rPr>
          <w:rFonts w:hint="eastAsia"/>
          <w:sz w:val="20"/>
          <w:szCs w:val="18"/>
        </w:rPr>
        <w:t>業務委託契約額とする。</w:t>
      </w:r>
    </w:p>
    <w:p w14:paraId="3CE76BE0" w14:textId="77777777" w:rsidR="00370883" w:rsidRPr="00732EF0" w:rsidRDefault="00370883" w:rsidP="002C5C9E">
      <w:pPr>
        <w:rPr>
          <w:sz w:val="20"/>
          <w:szCs w:val="18"/>
        </w:rPr>
      </w:pPr>
    </w:p>
    <w:tbl>
      <w:tblPr>
        <w:tblStyle w:val="ab"/>
        <w:tblW w:w="0" w:type="auto"/>
        <w:jc w:val="center"/>
        <w:tblLook w:val="04A0" w:firstRow="1" w:lastRow="0" w:firstColumn="1" w:lastColumn="0" w:noHBand="0" w:noVBand="1"/>
      </w:tblPr>
      <w:tblGrid>
        <w:gridCol w:w="1277"/>
        <w:gridCol w:w="4955"/>
        <w:gridCol w:w="3261"/>
      </w:tblGrid>
      <w:tr w:rsidR="00732EF0" w:rsidRPr="00732EF0" w14:paraId="6FA731F4" w14:textId="77777777" w:rsidTr="004203E1">
        <w:trPr>
          <w:jc w:val="center"/>
        </w:trPr>
        <w:tc>
          <w:tcPr>
            <w:tcW w:w="1277" w:type="dxa"/>
          </w:tcPr>
          <w:p w14:paraId="152236BC" w14:textId="77777777" w:rsidR="00370883" w:rsidRPr="00732EF0" w:rsidRDefault="00370883" w:rsidP="002C5C9E">
            <w:pPr>
              <w:jc w:val="center"/>
              <w:rPr>
                <w:sz w:val="20"/>
                <w:szCs w:val="18"/>
              </w:rPr>
            </w:pPr>
            <w:r w:rsidRPr="00732EF0">
              <w:rPr>
                <w:rFonts w:hint="eastAsia"/>
                <w:sz w:val="20"/>
                <w:szCs w:val="18"/>
              </w:rPr>
              <w:t>区分</w:t>
            </w:r>
          </w:p>
        </w:tc>
        <w:tc>
          <w:tcPr>
            <w:tcW w:w="4955" w:type="dxa"/>
          </w:tcPr>
          <w:p w14:paraId="5C9A9347" w14:textId="65545D0C" w:rsidR="00370883" w:rsidRPr="00732EF0" w:rsidRDefault="00370883" w:rsidP="00E112A2">
            <w:pPr>
              <w:jc w:val="center"/>
              <w:rPr>
                <w:sz w:val="20"/>
                <w:szCs w:val="18"/>
              </w:rPr>
            </w:pPr>
            <w:r w:rsidRPr="00732EF0">
              <w:rPr>
                <w:rFonts w:hint="eastAsia"/>
                <w:sz w:val="20"/>
                <w:szCs w:val="18"/>
              </w:rPr>
              <w:t>条件・単価</w:t>
            </w:r>
            <w:r w:rsidR="00E112A2" w:rsidRPr="00732EF0">
              <w:rPr>
                <w:rFonts w:hint="eastAsia"/>
                <w:sz w:val="20"/>
                <w:szCs w:val="18"/>
              </w:rPr>
              <w:t>（税抜</w:t>
            </w:r>
            <w:r w:rsidR="00ED4B10" w:rsidRPr="00732EF0">
              <w:rPr>
                <w:rFonts w:hint="eastAsia"/>
                <w:sz w:val="20"/>
                <w:szCs w:val="18"/>
              </w:rPr>
              <w:t>）</w:t>
            </w:r>
          </w:p>
        </w:tc>
        <w:tc>
          <w:tcPr>
            <w:tcW w:w="3261" w:type="dxa"/>
          </w:tcPr>
          <w:p w14:paraId="3110E17C" w14:textId="77777777" w:rsidR="00370883" w:rsidRPr="00732EF0" w:rsidRDefault="00370883" w:rsidP="002C5C9E">
            <w:pPr>
              <w:jc w:val="center"/>
              <w:rPr>
                <w:sz w:val="20"/>
                <w:szCs w:val="18"/>
              </w:rPr>
            </w:pPr>
            <w:r w:rsidRPr="00732EF0">
              <w:rPr>
                <w:rFonts w:hint="eastAsia"/>
                <w:sz w:val="20"/>
                <w:szCs w:val="18"/>
              </w:rPr>
              <w:t>出典</w:t>
            </w:r>
          </w:p>
        </w:tc>
      </w:tr>
      <w:tr w:rsidR="00732EF0" w:rsidRPr="00732EF0" w14:paraId="50950F9E" w14:textId="77777777" w:rsidTr="004203E1">
        <w:trPr>
          <w:jc w:val="center"/>
        </w:trPr>
        <w:tc>
          <w:tcPr>
            <w:tcW w:w="1277" w:type="dxa"/>
            <w:vAlign w:val="center"/>
          </w:tcPr>
          <w:p w14:paraId="7C344AA8" w14:textId="77777777" w:rsidR="00370883" w:rsidRPr="00732EF0" w:rsidRDefault="00370883" w:rsidP="002C5C9E">
            <w:pPr>
              <w:jc w:val="center"/>
              <w:rPr>
                <w:sz w:val="20"/>
                <w:szCs w:val="18"/>
              </w:rPr>
            </w:pPr>
            <w:r w:rsidRPr="00732EF0">
              <w:rPr>
                <w:rFonts w:hint="eastAsia"/>
                <w:sz w:val="20"/>
                <w:szCs w:val="18"/>
              </w:rPr>
              <w:t>A</w:t>
            </w:r>
            <w:r w:rsidRPr="00732EF0">
              <w:rPr>
                <w:rFonts w:hint="eastAsia"/>
                <w:sz w:val="20"/>
                <w:szCs w:val="18"/>
              </w:rPr>
              <w:t>重油</w:t>
            </w:r>
          </w:p>
        </w:tc>
        <w:tc>
          <w:tcPr>
            <w:tcW w:w="4955" w:type="dxa"/>
            <w:vAlign w:val="center"/>
          </w:tcPr>
          <w:p w14:paraId="1CEDAE7E" w14:textId="67620F54" w:rsidR="00ED4B10" w:rsidRPr="00732EF0" w:rsidRDefault="00ED4B10" w:rsidP="002B01D9">
            <w:pPr>
              <w:jc w:val="center"/>
              <w:rPr>
                <w:sz w:val="20"/>
                <w:szCs w:val="18"/>
              </w:rPr>
            </w:pPr>
            <w:r w:rsidRPr="00732EF0">
              <w:rPr>
                <w:rFonts w:hint="eastAsia"/>
                <w:sz w:val="20"/>
                <w:szCs w:val="18"/>
              </w:rPr>
              <w:t>大型ローリー納入</w:t>
            </w:r>
            <w:r w:rsidR="002B01D9" w:rsidRPr="00732EF0">
              <w:rPr>
                <w:rFonts w:hint="eastAsia"/>
                <w:sz w:val="20"/>
                <w:szCs w:val="18"/>
              </w:rPr>
              <w:t>（可積載量</w:t>
            </w:r>
            <w:r w:rsidR="002B01D9" w:rsidRPr="00732EF0">
              <w:rPr>
                <w:rFonts w:hint="eastAsia"/>
                <w:sz w:val="20"/>
                <w:szCs w:val="18"/>
              </w:rPr>
              <w:t>8</w:t>
            </w:r>
            <w:r w:rsidR="002B01D9" w:rsidRPr="00732EF0">
              <w:rPr>
                <w:sz w:val="20"/>
                <w:szCs w:val="18"/>
              </w:rPr>
              <w:t>kL</w:t>
            </w:r>
            <w:r w:rsidR="002B01D9" w:rsidRPr="00732EF0">
              <w:rPr>
                <w:rFonts w:hint="eastAsia"/>
                <w:sz w:val="20"/>
                <w:szCs w:val="18"/>
              </w:rPr>
              <w:t>以上）：</w:t>
            </w:r>
            <w:r w:rsidRPr="00732EF0">
              <w:rPr>
                <w:rFonts w:hint="eastAsia"/>
                <w:sz w:val="20"/>
                <w:szCs w:val="18"/>
              </w:rPr>
              <w:t>6</w:t>
            </w:r>
            <w:r w:rsidR="00E112A2" w:rsidRPr="00732EF0">
              <w:rPr>
                <w:rFonts w:hint="eastAsia"/>
                <w:sz w:val="20"/>
                <w:szCs w:val="18"/>
              </w:rPr>
              <w:t>1</w:t>
            </w:r>
            <w:r w:rsidRPr="00732EF0">
              <w:rPr>
                <w:sz w:val="20"/>
                <w:szCs w:val="18"/>
              </w:rPr>
              <w:t>.</w:t>
            </w:r>
            <w:r w:rsidR="00E112A2" w:rsidRPr="00732EF0">
              <w:rPr>
                <w:rFonts w:hint="eastAsia"/>
                <w:sz w:val="20"/>
                <w:szCs w:val="18"/>
              </w:rPr>
              <w:t>5</w:t>
            </w:r>
            <w:r w:rsidRPr="00732EF0">
              <w:rPr>
                <w:rFonts w:hint="eastAsia"/>
                <w:sz w:val="20"/>
                <w:szCs w:val="18"/>
              </w:rPr>
              <w:t>円</w:t>
            </w:r>
            <w:r w:rsidRPr="00732EF0">
              <w:rPr>
                <w:rFonts w:hint="eastAsia"/>
                <w:sz w:val="20"/>
                <w:szCs w:val="18"/>
              </w:rPr>
              <w:t>/L</w:t>
            </w:r>
          </w:p>
          <w:p w14:paraId="7D211A52" w14:textId="64E496DF" w:rsidR="0043314D" w:rsidRPr="00732EF0" w:rsidRDefault="00ED4B10" w:rsidP="002B01D9">
            <w:pPr>
              <w:jc w:val="center"/>
              <w:rPr>
                <w:sz w:val="20"/>
                <w:szCs w:val="18"/>
              </w:rPr>
            </w:pPr>
            <w:r w:rsidRPr="00732EF0">
              <w:rPr>
                <w:rFonts w:hint="eastAsia"/>
                <w:sz w:val="20"/>
                <w:szCs w:val="18"/>
              </w:rPr>
              <w:t>小型ローリー納入</w:t>
            </w:r>
            <w:r w:rsidR="002B01D9" w:rsidRPr="00732EF0">
              <w:rPr>
                <w:rFonts w:hint="eastAsia"/>
                <w:sz w:val="20"/>
                <w:szCs w:val="18"/>
              </w:rPr>
              <w:t>（可積載量</w:t>
            </w:r>
            <w:r w:rsidR="002B01D9" w:rsidRPr="00732EF0">
              <w:rPr>
                <w:rFonts w:hint="eastAsia"/>
                <w:sz w:val="20"/>
                <w:szCs w:val="18"/>
              </w:rPr>
              <w:t>8</w:t>
            </w:r>
            <w:r w:rsidR="002B01D9" w:rsidRPr="00732EF0">
              <w:rPr>
                <w:sz w:val="20"/>
                <w:szCs w:val="18"/>
              </w:rPr>
              <w:t>kL</w:t>
            </w:r>
            <w:r w:rsidR="002B01D9" w:rsidRPr="00732EF0">
              <w:rPr>
                <w:rFonts w:hint="eastAsia"/>
                <w:sz w:val="20"/>
                <w:szCs w:val="18"/>
              </w:rPr>
              <w:t>未満）：</w:t>
            </w:r>
            <w:r w:rsidRPr="00732EF0">
              <w:rPr>
                <w:rFonts w:hint="eastAsia"/>
                <w:sz w:val="20"/>
                <w:szCs w:val="18"/>
              </w:rPr>
              <w:t>7</w:t>
            </w:r>
            <w:r w:rsidR="00E112A2" w:rsidRPr="00732EF0">
              <w:rPr>
                <w:rFonts w:hint="eastAsia"/>
                <w:sz w:val="20"/>
                <w:szCs w:val="18"/>
              </w:rPr>
              <w:t>1</w:t>
            </w:r>
            <w:r w:rsidR="00370883" w:rsidRPr="00732EF0">
              <w:rPr>
                <w:rFonts w:hint="eastAsia"/>
                <w:sz w:val="20"/>
                <w:szCs w:val="18"/>
              </w:rPr>
              <w:t>.</w:t>
            </w:r>
            <w:r w:rsidR="00E112A2" w:rsidRPr="00732EF0">
              <w:rPr>
                <w:rFonts w:hint="eastAsia"/>
                <w:sz w:val="20"/>
                <w:szCs w:val="18"/>
              </w:rPr>
              <w:t>8</w:t>
            </w:r>
            <w:r w:rsidR="00370883" w:rsidRPr="00732EF0">
              <w:rPr>
                <w:rFonts w:hint="eastAsia"/>
                <w:sz w:val="20"/>
                <w:szCs w:val="18"/>
              </w:rPr>
              <w:t>円</w:t>
            </w:r>
            <w:r w:rsidR="00370883" w:rsidRPr="00732EF0">
              <w:rPr>
                <w:rFonts w:hint="eastAsia"/>
                <w:sz w:val="20"/>
                <w:szCs w:val="18"/>
              </w:rPr>
              <w:t>/L</w:t>
            </w:r>
            <w:r w:rsidR="002B01D9" w:rsidRPr="00732EF0">
              <w:rPr>
                <w:sz w:val="20"/>
                <w:szCs w:val="18"/>
              </w:rPr>
              <w:t xml:space="preserve"> </w:t>
            </w:r>
          </w:p>
        </w:tc>
        <w:tc>
          <w:tcPr>
            <w:tcW w:w="3261" w:type="dxa"/>
            <w:vAlign w:val="center"/>
          </w:tcPr>
          <w:p w14:paraId="4784E6BF" w14:textId="01E95B88" w:rsidR="00370883" w:rsidRPr="00732EF0" w:rsidRDefault="00370883" w:rsidP="00E112A2">
            <w:pPr>
              <w:jc w:val="center"/>
              <w:rPr>
                <w:sz w:val="20"/>
                <w:szCs w:val="18"/>
              </w:rPr>
            </w:pPr>
            <w:r w:rsidRPr="00732EF0">
              <w:rPr>
                <w:rFonts w:hint="eastAsia"/>
                <w:sz w:val="20"/>
                <w:szCs w:val="18"/>
              </w:rPr>
              <w:t>経産省石油製品価格調査</w:t>
            </w:r>
            <w:r w:rsidRPr="00732EF0">
              <w:rPr>
                <w:rFonts w:hint="eastAsia"/>
                <w:sz w:val="20"/>
                <w:szCs w:val="18"/>
              </w:rPr>
              <w:t>(</w:t>
            </w:r>
            <w:r w:rsidRPr="00732EF0">
              <w:rPr>
                <w:rFonts w:hint="eastAsia"/>
                <w:sz w:val="20"/>
                <w:szCs w:val="18"/>
              </w:rPr>
              <w:t>令和</w:t>
            </w:r>
            <w:r w:rsidR="00ED4B10" w:rsidRPr="00732EF0">
              <w:rPr>
                <w:rFonts w:hint="eastAsia"/>
                <w:sz w:val="20"/>
                <w:szCs w:val="18"/>
              </w:rPr>
              <w:t>3</w:t>
            </w:r>
            <w:r w:rsidRPr="00732EF0">
              <w:rPr>
                <w:rFonts w:hint="eastAsia"/>
                <w:sz w:val="20"/>
                <w:szCs w:val="18"/>
              </w:rPr>
              <w:t>年</w:t>
            </w:r>
            <w:r w:rsidRPr="00732EF0">
              <w:rPr>
                <w:rFonts w:hint="eastAsia"/>
                <w:sz w:val="20"/>
                <w:szCs w:val="18"/>
              </w:rPr>
              <w:t>1</w:t>
            </w:r>
            <w:r w:rsidRPr="00732EF0">
              <w:rPr>
                <w:rFonts w:hint="eastAsia"/>
                <w:sz w:val="20"/>
                <w:szCs w:val="18"/>
              </w:rPr>
              <w:t>月</w:t>
            </w:r>
            <w:r w:rsidR="00ED4B10" w:rsidRPr="00732EF0">
              <w:rPr>
                <w:rFonts w:hint="eastAsia"/>
                <w:sz w:val="20"/>
                <w:szCs w:val="18"/>
              </w:rPr>
              <w:t>分　近畿局地域</w:t>
            </w:r>
            <w:r w:rsidRPr="00732EF0">
              <w:rPr>
                <w:rFonts w:hint="eastAsia"/>
                <w:sz w:val="20"/>
                <w:szCs w:val="18"/>
              </w:rPr>
              <w:t>)</w:t>
            </w:r>
            <w:r w:rsidR="00E112A2" w:rsidRPr="00732EF0">
              <w:rPr>
                <w:sz w:val="20"/>
                <w:szCs w:val="18"/>
              </w:rPr>
              <w:t xml:space="preserve"> </w:t>
            </w:r>
          </w:p>
        </w:tc>
      </w:tr>
      <w:tr w:rsidR="00732EF0" w:rsidRPr="00732EF0" w14:paraId="03BC9082" w14:textId="77777777" w:rsidTr="004203E1">
        <w:trPr>
          <w:jc w:val="center"/>
        </w:trPr>
        <w:tc>
          <w:tcPr>
            <w:tcW w:w="1277" w:type="dxa"/>
            <w:vAlign w:val="center"/>
          </w:tcPr>
          <w:p w14:paraId="0184FF43" w14:textId="77777777" w:rsidR="00370883" w:rsidRPr="00732EF0" w:rsidRDefault="00370883" w:rsidP="002C5C9E">
            <w:pPr>
              <w:jc w:val="center"/>
              <w:rPr>
                <w:sz w:val="20"/>
                <w:szCs w:val="18"/>
              </w:rPr>
            </w:pPr>
            <w:r w:rsidRPr="00732EF0">
              <w:rPr>
                <w:rFonts w:hint="eastAsia"/>
                <w:sz w:val="20"/>
                <w:szCs w:val="18"/>
              </w:rPr>
              <w:t>電力</w:t>
            </w:r>
          </w:p>
        </w:tc>
        <w:tc>
          <w:tcPr>
            <w:tcW w:w="4955" w:type="dxa"/>
            <w:vAlign w:val="center"/>
          </w:tcPr>
          <w:p w14:paraId="66415F2A" w14:textId="320BBB23" w:rsidR="00370883" w:rsidRPr="00732EF0" w:rsidRDefault="00370883" w:rsidP="002C5C9E">
            <w:pPr>
              <w:ind w:firstLineChars="200" w:firstLine="400"/>
              <w:rPr>
                <w:sz w:val="20"/>
                <w:szCs w:val="18"/>
              </w:rPr>
            </w:pPr>
            <w:r w:rsidRPr="00732EF0">
              <w:rPr>
                <w:rFonts w:hint="eastAsia"/>
                <w:sz w:val="20"/>
                <w:szCs w:val="18"/>
              </w:rPr>
              <w:t>基本料金</w:t>
            </w:r>
            <w:r w:rsidRPr="00732EF0">
              <w:rPr>
                <w:rFonts w:hint="eastAsia"/>
                <w:sz w:val="20"/>
                <w:szCs w:val="18"/>
              </w:rPr>
              <w:t>1,</w:t>
            </w:r>
            <w:r w:rsidR="00E112A2" w:rsidRPr="00732EF0">
              <w:rPr>
                <w:rFonts w:hint="eastAsia"/>
                <w:sz w:val="20"/>
                <w:szCs w:val="18"/>
              </w:rPr>
              <w:t>725</w:t>
            </w:r>
            <w:r w:rsidRPr="00732EF0">
              <w:rPr>
                <w:rFonts w:hint="eastAsia"/>
                <w:sz w:val="20"/>
                <w:szCs w:val="18"/>
              </w:rPr>
              <w:t>円</w:t>
            </w:r>
            <w:r w:rsidRPr="00732EF0">
              <w:rPr>
                <w:rFonts w:hint="eastAsia"/>
                <w:sz w:val="20"/>
                <w:szCs w:val="18"/>
              </w:rPr>
              <w:t>/kW</w:t>
            </w:r>
          </w:p>
          <w:p w14:paraId="74ECC671" w14:textId="77777777" w:rsidR="00370883" w:rsidRPr="00732EF0" w:rsidRDefault="00370883" w:rsidP="002C5C9E">
            <w:pPr>
              <w:ind w:firstLineChars="200" w:firstLine="400"/>
              <w:rPr>
                <w:sz w:val="20"/>
                <w:szCs w:val="18"/>
              </w:rPr>
            </w:pPr>
            <w:r w:rsidRPr="00732EF0">
              <w:rPr>
                <w:rFonts w:hint="eastAsia"/>
                <w:sz w:val="20"/>
                <w:szCs w:val="18"/>
              </w:rPr>
              <w:t>電力量料金</w:t>
            </w:r>
          </w:p>
          <w:p w14:paraId="3A85CFD7" w14:textId="70E88F73" w:rsidR="00370883" w:rsidRPr="00732EF0" w:rsidRDefault="00370883" w:rsidP="002C5C9E">
            <w:pPr>
              <w:ind w:firstLineChars="400" w:firstLine="800"/>
              <w:rPr>
                <w:sz w:val="20"/>
                <w:szCs w:val="18"/>
              </w:rPr>
            </w:pPr>
            <w:r w:rsidRPr="00732EF0">
              <w:rPr>
                <w:rFonts w:hint="eastAsia"/>
                <w:sz w:val="20"/>
                <w:szCs w:val="18"/>
              </w:rPr>
              <w:t>重負荷時間</w:t>
            </w:r>
            <w:r w:rsidRPr="00732EF0">
              <w:rPr>
                <w:rFonts w:hint="eastAsia"/>
                <w:sz w:val="20"/>
                <w:szCs w:val="18"/>
              </w:rPr>
              <w:t>1</w:t>
            </w:r>
            <w:r w:rsidR="00E112A2" w:rsidRPr="00732EF0">
              <w:rPr>
                <w:rFonts w:hint="eastAsia"/>
                <w:sz w:val="20"/>
                <w:szCs w:val="18"/>
              </w:rPr>
              <w:t>5</w:t>
            </w:r>
            <w:r w:rsidRPr="00732EF0">
              <w:rPr>
                <w:rFonts w:hint="eastAsia"/>
                <w:sz w:val="20"/>
                <w:szCs w:val="18"/>
              </w:rPr>
              <w:t>.</w:t>
            </w:r>
            <w:r w:rsidR="00E112A2" w:rsidRPr="00732EF0">
              <w:rPr>
                <w:rFonts w:hint="eastAsia"/>
                <w:sz w:val="20"/>
                <w:szCs w:val="18"/>
              </w:rPr>
              <w:t>93</w:t>
            </w:r>
            <w:r w:rsidRPr="00732EF0">
              <w:rPr>
                <w:rFonts w:hint="eastAsia"/>
                <w:sz w:val="20"/>
                <w:szCs w:val="18"/>
              </w:rPr>
              <w:t>円</w:t>
            </w:r>
            <w:r w:rsidRPr="00732EF0">
              <w:rPr>
                <w:rFonts w:hint="eastAsia"/>
                <w:sz w:val="20"/>
                <w:szCs w:val="18"/>
              </w:rPr>
              <w:t>/kwh</w:t>
            </w:r>
          </w:p>
          <w:p w14:paraId="3A834F6F" w14:textId="5B5D9D85" w:rsidR="00370883" w:rsidRPr="00732EF0" w:rsidRDefault="00370883" w:rsidP="002C5C9E">
            <w:pPr>
              <w:ind w:firstLineChars="400" w:firstLine="800"/>
              <w:rPr>
                <w:sz w:val="20"/>
                <w:szCs w:val="18"/>
              </w:rPr>
            </w:pPr>
            <w:r w:rsidRPr="00732EF0">
              <w:rPr>
                <w:rFonts w:hint="eastAsia"/>
                <w:sz w:val="20"/>
                <w:szCs w:val="18"/>
              </w:rPr>
              <w:t xml:space="preserve">昼間時間　</w:t>
            </w:r>
            <w:r w:rsidRPr="00732EF0">
              <w:rPr>
                <w:rFonts w:hint="eastAsia"/>
                <w:sz w:val="20"/>
                <w:szCs w:val="18"/>
              </w:rPr>
              <w:t>1</w:t>
            </w:r>
            <w:r w:rsidR="00E112A2" w:rsidRPr="00732EF0">
              <w:rPr>
                <w:rFonts w:hint="eastAsia"/>
                <w:sz w:val="20"/>
                <w:szCs w:val="18"/>
              </w:rPr>
              <w:t>1</w:t>
            </w:r>
            <w:r w:rsidRPr="00732EF0">
              <w:rPr>
                <w:rFonts w:hint="eastAsia"/>
                <w:sz w:val="20"/>
                <w:szCs w:val="18"/>
              </w:rPr>
              <w:t>.</w:t>
            </w:r>
            <w:r w:rsidR="00E112A2" w:rsidRPr="00732EF0">
              <w:rPr>
                <w:rFonts w:hint="eastAsia"/>
                <w:sz w:val="20"/>
                <w:szCs w:val="18"/>
              </w:rPr>
              <w:t>62</w:t>
            </w:r>
            <w:r w:rsidRPr="00732EF0">
              <w:rPr>
                <w:rFonts w:hint="eastAsia"/>
                <w:sz w:val="20"/>
                <w:szCs w:val="18"/>
              </w:rPr>
              <w:t>円</w:t>
            </w:r>
            <w:r w:rsidRPr="00732EF0">
              <w:rPr>
                <w:rFonts w:hint="eastAsia"/>
                <w:sz w:val="20"/>
                <w:szCs w:val="18"/>
              </w:rPr>
              <w:t>/kwh</w:t>
            </w:r>
          </w:p>
          <w:p w14:paraId="5A8B377B" w14:textId="35D14515" w:rsidR="00370883" w:rsidRPr="00732EF0" w:rsidRDefault="00370883" w:rsidP="002C5C9E">
            <w:pPr>
              <w:ind w:firstLineChars="400" w:firstLine="800"/>
              <w:rPr>
                <w:sz w:val="20"/>
                <w:szCs w:val="18"/>
              </w:rPr>
            </w:pPr>
            <w:r w:rsidRPr="00732EF0">
              <w:rPr>
                <w:rFonts w:hint="eastAsia"/>
                <w:sz w:val="20"/>
                <w:szCs w:val="18"/>
              </w:rPr>
              <w:t>夜間時間</w:t>
            </w:r>
            <w:r w:rsidRPr="00732EF0">
              <w:rPr>
                <w:rFonts w:hint="eastAsia"/>
                <w:sz w:val="20"/>
                <w:szCs w:val="18"/>
              </w:rPr>
              <w:t xml:space="preserve"> </w:t>
            </w:r>
            <w:r w:rsidRPr="00732EF0">
              <w:rPr>
                <w:rFonts w:hint="eastAsia"/>
                <w:sz w:val="20"/>
                <w:szCs w:val="18"/>
              </w:rPr>
              <w:t xml:space="preserve">　</w:t>
            </w:r>
            <w:r w:rsidR="00E112A2" w:rsidRPr="00732EF0">
              <w:rPr>
                <w:rFonts w:hint="eastAsia"/>
                <w:sz w:val="20"/>
                <w:szCs w:val="18"/>
              </w:rPr>
              <w:t>8</w:t>
            </w:r>
            <w:r w:rsidRPr="00732EF0">
              <w:rPr>
                <w:rFonts w:hint="eastAsia"/>
                <w:sz w:val="20"/>
                <w:szCs w:val="18"/>
              </w:rPr>
              <w:t>.</w:t>
            </w:r>
            <w:r w:rsidR="00E112A2" w:rsidRPr="00732EF0">
              <w:rPr>
                <w:rFonts w:hint="eastAsia"/>
                <w:sz w:val="20"/>
                <w:szCs w:val="18"/>
              </w:rPr>
              <w:t>85</w:t>
            </w:r>
            <w:r w:rsidRPr="00732EF0">
              <w:rPr>
                <w:rFonts w:hint="eastAsia"/>
                <w:sz w:val="20"/>
                <w:szCs w:val="18"/>
              </w:rPr>
              <w:t>円</w:t>
            </w:r>
            <w:r w:rsidRPr="00732EF0">
              <w:rPr>
                <w:rFonts w:hint="eastAsia"/>
                <w:sz w:val="20"/>
                <w:szCs w:val="18"/>
              </w:rPr>
              <w:t>/kwh</w:t>
            </w:r>
          </w:p>
        </w:tc>
        <w:tc>
          <w:tcPr>
            <w:tcW w:w="3261" w:type="dxa"/>
            <w:vAlign w:val="center"/>
          </w:tcPr>
          <w:p w14:paraId="29DC4193" w14:textId="77777777" w:rsidR="00370883" w:rsidRPr="00732EF0" w:rsidRDefault="00370883" w:rsidP="002C5C9E">
            <w:pPr>
              <w:jc w:val="center"/>
              <w:rPr>
                <w:sz w:val="20"/>
                <w:szCs w:val="18"/>
              </w:rPr>
            </w:pPr>
            <w:r w:rsidRPr="00732EF0">
              <w:rPr>
                <w:rFonts w:hint="eastAsia"/>
                <w:sz w:val="20"/>
                <w:szCs w:val="18"/>
              </w:rPr>
              <w:t>関西電力　高圧電力</w:t>
            </w:r>
            <w:r w:rsidRPr="00732EF0">
              <w:rPr>
                <w:rFonts w:hint="eastAsia"/>
                <w:sz w:val="20"/>
                <w:szCs w:val="18"/>
              </w:rPr>
              <w:t>BL-TOU</w:t>
            </w:r>
          </w:p>
          <w:p w14:paraId="01CC80B8" w14:textId="7D770E86" w:rsidR="00370883" w:rsidRPr="00732EF0" w:rsidRDefault="00370883" w:rsidP="002C5C9E">
            <w:pPr>
              <w:jc w:val="center"/>
              <w:rPr>
                <w:sz w:val="20"/>
                <w:szCs w:val="18"/>
              </w:rPr>
            </w:pPr>
            <w:r w:rsidRPr="00732EF0">
              <w:rPr>
                <w:rFonts w:hint="eastAsia"/>
                <w:sz w:val="20"/>
                <w:szCs w:val="18"/>
              </w:rPr>
              <w:t>重負荷時間：</w:t>
            </w:r>
            <w:r w:rsidRPr="00732EF0">
              <w:rPr>
                <w:rFonts w:hint="eastAsia"/>
                <w:sz w:val="20"/>
                <w:szCs w:val="18"/>
              </w:rPr>
              <w:t>7/1</w:t>
            </w:r>
            <w:r w:rsidRPr="00732EF0">
              <w:rPr>
                <w:rFonts w:hint="eastAsia"/>
                <w:sz w:val="20"/>
                <w:szCs w:val="18"/>
              </w:rPr>
              <w:t>～</w:t>
            </w:r>
            <w:r w:rsidRPr="00732EF0">
              <w:rPr>
                <w:rFonts w:hint="eastAsia"/>
                <w:sz w:val="20"/>
                <w:szCs w:val="18"/>
              </w:rPr>
              <w:t>9/30</w:t>
            </w:r>
            <w:r w:rsidRPr="00732EF0">
              <w:rPr>
                <w:rFonts w:hint="eastAsia"/>
                <w:sz w:val="20"/>
                <w:szCs w:val="18"/>
              </w:rPr>
              <w:t>の期間の</w:t>
            </w:r>
            <w:r w:rsidRPr="00732EF0">
              <w:rPr>
                <w:rFonts w:hint="eastAsia"/>
                <w:sz w:val="20"/>
                <w:szCs w:val="18"/>
              </w:rPr>
              <w:t>A</w:t>
            </w:r>
            <w:r w:rsidRPr="00732EF0">
              <w:rPr>
                <w:sz w:val="20"/>
                <w:szCs w:val="18"/>
              </w:rPr>
              <w:t>M</w:t>
            </w:r>
            <w:r w:rsidRPr="00732EF0">
              <w:rPr>
                <w:rFonts w:hint="eastAsia"/>
                <w:sz w:val="20"/>
                <w:szCs w:val="18"/>
              </w:rPr>
              <w:t>10</w:t>
            </w:r>
            <w:r w:rsidRPr="00732EF0">
              <w:rPr>
                <w:rFonts w:hint="eastAsia"/>
                <w:sz w:val="20"/>
                <w:szCs w:val="18"/>
              </w:rPr>
              <w:t>時～</w:t>
            </w:r>
            <w:r w:rsidRPr="00732EF0">
              <w:rPr>
                <w:rFonts w:hint="eastAsia"/>
                <w:sz w:val="20"/>
                <w:szCs w:val="18"/>
              </w:rPr>
              <w:t>P</w:t>
            </w:r>
            <w:r w:rsidRPr="00732EF0">
              <w:rPr>
                <w:sz w:val="20"/>
                <w:szCs w:val="18"/>
              </w:rPr>
              <w:t>M</w:t>
            </w:r>
            <w:r w:rsidRPr="00732EF0">
              <w:rPr>
                <w:rFonts w:hint="eastAsia"/>
                <w:sz w:val="20"/>
                <w:szCs w:val="18"/>
              </w:rPr>
              <w:t>5</w:t>
            </w:r>
            <w:r w:rsidRPr="00732EF0">
              <w:rPr>
                <w:rFonts w:hint="eastAsia"/>
                <w:sz w:val="20"/>
                <w:szCs w:val="18"/>
              </w:rPr>
              <w:t>時（日曜日除く）</w:t>
            </w:r>
          </w:p>
          <w:p w14:paraId="1D72BDEE" w14:textId="77777777" w:rsidR="00370883" w:rsidRPr="00732EF0" w:rsidRDefault="00370883" w:rsidP="002C5C9E">
            <w:pPr>
              <w:jc w:val="center"/>
              <w:rPr>
                <w:sz w:val="20"/>
                <w:szCs w:val="18"/>
              </w:rPr>
            </w:pPr>
            <w:r w:rsidRPr="00732EF0">
              <w:rPr>
                <w:rFonts w:hint="eastAsia"/>
                <w:sz w:val="20"/>
                <w:szCs w:val="18"/>
              </w:rPr>
              <w:t>昼間時間：</w:t>
            </w:r>
            <w:r w:rsidRPr="00732EF0">
              <w:rPr>
                <w:rFonts w:hint="eastAsia"/>
                <w:sz w:val="20"/>
                <w:szCs w:val="18"/>
              </w:rPr>
              <w:t>A</w:t>
            </w:r>
            <w:r w:rsidRPr="00732EF0">
              <w:rPr>
                <w:sz w:val="20"/>
                <w:szCs w:val="18"/>
              </w:rPr>
              <w:t>M</w:t>
            </w:r>
            <w:r w:rsidRPr="00732EF0">
              <w:rPr>
                <w:rFonts w:hint="eastAsia"/>
                <w:sz w:val="20"/>
                <w:szCs w:val="18"/>
              </w:rPr>
              <w:t>8</w:t>
            </w:r>
            <w:r w:rsidRPr="00732EF0">
              <w:rPr>
                <w:rFonts w:hint="eastAsia"/>
                <w:sz w:val="20"/>
                <w:szCs w:val="18"/>
              </w:rPr>
              <w:t>時～</w:t>
            </w:r>
            <w:r w:rsidRPr="00732EF0">
              <w:rPr>
                <w:rFonts w:hint="eastAsia"/>
                <w:sz w:val="20"/>
                <w:szCs w:val="18"/>
              </w:rPr>
              <w:t>PM10</w:t>
            </w:r>
            <w:r w:rsidRPr="00732EF0">
              <w:rPr>
                <w:rFonts w:hint="eastAsia"/>
                <w:sz w:val="20"/>
                <w:szCs w:val="18"/>
              </w:rPr>
              <w:t>時</w:t>
            </w:r>
          </w:p>
          <w:p w14:paraId="55ED17F2" w14:textId="77777777" w:rsidR="00370883" w:rsidRPr="00732EF0" w:rsidRDefault="00370883" w:rsidP="002C5C9E">
            <w:pPr>
              <w:jc w:val="center"/>
              <w:rPr>
                <w:sz w:val="20"/>
                <w:szCs w:val="18"/>
              </w:rPr>
            </w:pPr>
            <w:r w:rsidRPr="00732EF0">
              <w:rPr>
                <w:rFonts w:hint="eastAsia"/>
                <w:sz w:val="20"/>
                <w:szCs w:val="18"/>
              </w:rPr>
              <w:t>夜間時間：上記以外の時間</w:t>
            </w:r>
          </w:p>
        </w:tc>
      </w:tr>
      <w:tr w:rsidR="00732EF0" w:rsidRPr="00732EF0" w14:paraId="0549A0AF" w14:textId="77777777" w:rsidTr="004203E1">
        <w:trPr>
          <w:jc w:val="center"/>
        </w:trPr>
        <w:tc>
          <w:tcPr>
            <w:tcW w:w="1277" w:type="dxa"/>
            <w:vAlign w:val="center"/>
          </w:tcPr>
          <w:p w14:paraId="52E128CD" w14:textId="77777777" w:rsidR="00370883" w:rsidRPr="00732EF0" w:rsidRDefault="00370883" w:rsidP="002C5C9E">
            <w:pPr>
              <w:jc w:val="center"/>
              <w:rPr>
                <w:sz w:val="20"/>
                <w:szCs w:val="18"/>
              </w:rPr>
            </w:pPr>
            <w:r w:rsidRPr="00732EF0">
              <w:rPr>
                <w:rFonts w:hint="eastAsia"/>
                <w:sz w:val="20"/>
                <w:szCs w:val="18"/>
              </w:rPr>
              <w:t>水道</w:t>
            </w:r>
          </w:p>
          <w:p w14:paraId="22E73477" w14:textId="77777777" w:rsidR="00370883" w:rsidRPr="00732EF0" w:rsidRDefault="00370883" w:rsidP="002C5C9E">
            <w:pPr>
              <w:jc w:val="center"/>
              <w:rPr>
                <w:sz w:val="20"/>
                <w:szCs w:val="18"/>
              </w:rPr>
            </w:pPr>
            <w:r w:rsidRPr="00732EF0">
              <w:rPr>
                <w:rFonts w:hint="eastAsia"/>
                <w:sz w:val="20"/>
                <w:szCs w:val="18"/>
              </w:rPr>
              <w:t>（上水）</w:t>
            </w:r>
          </w:p>
        </w:tc>
        <w:tc>
          <w:tcPr>
            <w:tcW w:w="4955" w:type="dxa"/>
          </w:tcPr>
          <w:p w14:paraId="1AD4739A" w14:textId="50089BE3" w:rsidR="00370883" w:rsidRPr="00732EF0" w:rsidRDefault="00A604B4" w:rsidP="002C5C9E">
            <w:pPr>
              <w:wordWrap w:val="0"/>
              <w:ind w:rightChars="151" w:right="317"/>
              <w:jc w:val="right"/>
              <w:rPr>
                <w:sz w:val="20"/>
                <w:szCs w:val="18"/>
              </w:rPr>
            </w:pPr>
            <w:r w:rsidRPr="00732EF0">
              <w:rPr>
                <w:sz w:val="20"/>
                <w:szCs w:val="18"/>
              </w:rPr>
              <w:t>1</w:t>
            </w:r>
            <w:r w:rsidRPr="00732EF0">
              <w:rPr>
                <w:rFonts w:hint="eastAsia"/>
                <w:sz w:val="20"/>
                <w:szCs w:val="18"/>
              </w:rPr>
              <w:t>ヵ月につき</w:t>
            </w:r>
            <w:r w:rsidR="00370883" w:rsidRPr="00732EF0">
              <w:rPr>
                <w:sz w:val="20"/>
                <w:szCs w:val="18"/>
              </w:rPr>
              <w:t>5m</w:t>
            </w:r>
            <w:r w:rsidR="00370883" w:rsidRPr="00732EF0">
              <w:rPr>
                <w:sz w:val="20"/>
                <w:szCs w:val="18"/>
                <w:vertAlign w:val="superscript"/>
              </w:rPr>
              <w:t>3</w:t>
            </w:r>
            <w:r w:rsidR="00370883" w:rsidRPr="00732EF0">
              <w:rPr>
                <w:rFonts w:hint="eastAsia"/>
                <w:sz w:val="20"/>
                <w:szCs w:val="18"/>
              </w:rPr>
              <w:t>まで</w:t>
            </w:r>
            <w:r w:rsidRPr="00732EF0">
              <w:rPr>
                <w:rFonts w:hint="eastAsia"/>
                <w:sz w:val="20"/>
                <w:szCs w:val="18"/>
              </w:rPr>
              <w:t xml:space="preserve">  </w:t>
            </w:r>
            <w:r w:rsidRPr="00732EF0">
              <w:rPr>
                <w:sz w:val="20"/>
                <w:szCs w:val="18"/>
              </w:rPr>
              <w:t xml:space="preserve">              </w:t>
            </w:r>
            <w:r w:rsidR="00370883" w:rsidRPr="00732EF0">
              <w:rPr>
                <w:rFonts w:hint="eastAsia"/>
                <w:sz w:val="20"/>
                <w:szCs w:val="18"/>
              </w:rPr>
              <w:t>8</w:t>
            </w:r>
            <w:r w:rsidR="00E112A2" w:rsidRPr="00732EF0">
              <w:rPr>
                <w:rFonts w:hint="eastAsia"/>
                <w:sz w:val="20"/>
                <w:szCs w:val="18"/>
              </w:rPr>
              <w:t>0</w:t>
            </w:r>
            <w:r w:rsidR="00370883" w:rsidRPr="00732EF0">
              <w:rPr>
                <w:rFonts w:hint="eastAsia"/>
                <w:sz w:val="20"/>
                <w:szCs w:val="18"/>
              </w:rPr>
              <w:t>.0</w:t>
            </w:r>
            <w:r w:rsidR="00370883" w:rsidRPr="00732EF0">
              <w:rPr>
                <w:rFonts w:hint="eastAsia"/>
                <w:sz w:val="20"/>
                <w:szCs w:val="18"/>
              </w:rPr>
              <w:t>円</w:t>
            </w:r>
            <w:r w:rsidR="00370883" w:rsidRPr="00732EF0">
              <w:rPr>
                <w:rFonts w:hint="eastAsia"/>
                <w:sz w:val="20"/>
                <w:szCs w:val="18"/>
              </w:rPr>
              <w:t>/m</w:t>
            </w:r>
            <w:r w:rsidRPr="00732EF0">
              <w:rPr>
                <w:sz w:val="20"/>
                <w:szCs w:val="18"/>
                <w:vertAlign w:val="superscript"/>
              </w:rPr>
              <w:t>3</w:t>
            </w:r>
          </w:p>
          <w:p w14:paraId="6363A187" w14:textId="2705367F" w:rsidR="00370883" w:rsidRPr="00732EF0" w:rsidRDefault="00370883" w:rsidP="002C5C9E">
            <w:pPr>
              <w:wordWrap w:val="0"/>
              <w:ind w:rightChars="151" w:right="317"/>
              <w:jc w:val="right"/>
              <w:rPr>
                <w:sz w:val="20"/>
                <w:szCs w:val="18"/>
              </w:rPr>
            </w:pPr>
            <w:r w:rsidRPr="00732EF0">
              <w:rPr>
                <w:sz w:val="20"/>
                <w:szCs w:val="18"/>
              </w:rPr>
              <w:t>5m</w:t>
            </w:r>
            <w:r w:rsidR="00A604B4" w:rsidRPr="00732EF0">
              <w:rPr>
                <w:sz w:val="20"/>
                <w:szCs w:val="18"/>
                <w:vertAlign w:val="superscript"/>
              </w:rPr>
              <w:t>3</w:t>
            </w:r>
            <w:r w:rsidRPr="00732EF0">
              <w:rPr>
                <w:rFonts w:hint="eastAsia"/>
                <w:sz w:val="20"/>
                <w:szCs w:val="18"/>
              </w:rPr>
              <w:t>を超え</w:t>
            </w:r>
            <w:r w:rsidRPr="00732EF0">
              <w:rPr>
                <w:rFonts w:hint="eastAsia"/>
                <w:sz w:val="20"/>
                <w:szCs w:val="18"/>
              </w:rPr>
              <w:t>20m</w:t>
            </w:r>
            <w:r w:rsidR="00A604B4" w:rsidRPr="00732EF0">
              <w:rPr>
                <w:sz w:val="20"/>
                <w:szCs w:val="18"/>
                <w:vertAlign w:val="superscript"/>
              </w:rPr>
              <w:t>3</w:t>
            </w:r>
            <w:r w:rsidRPr="00732EF0">
              <w:rPr>
                <w:rFonts w:hint="eastAsia"/>
                <w:sz w:val="20"/>
                <w:szCs w:val="18"/>
              </w:rPr>
              <w:t>まで</w:t>
            </w:r>
            <w:r w:rsidRPr="00732EF0">
              <w:rPr>
                <w:rFonts w:hint="eastAsia"/>
                <w:sz w:val="20"/>
                <w:szCs w:val="18"/>
              </w:rPr>
              <w:t xml:space="preserve">  </w:t>
            </w:r>
            <w:r w:rsidRPr="00732EF0">
              <w:rPr>
                <w:sz w:val="20"/>
                <w:szCs w:val="18"/>
              </w:rPr>
              <w:t xml:space="preserve"> </w:t>
            </w:r>
            <w:r w:rsidRPr="00732EF0">
              <w:rPr>
                <w:rFonts w:hint="eastAsia"/>
                <w:sz w:val="20"/>
                <w:szCs w:val="18"/>
              </w:rPr>
              <w:t xml:space="preserve"> </w:t>
            </w:r>
            <w:r w:rsidRPr="00732EF0">
              <w:rPr>
                <w:sz w:val="20"/>
                <w:szCs w:val="18"/>
              </w:rPr>
              <w:t>1</w:t>
            </w:r>
            <w:r w:rsidR="00E112A2" w:rsidRPr="00732EF0">
              <w:rPr>
                <w:rFonts w:hint="eastAsia"/>
                <w:sz w:val="20"/>
                <w:szCs w:val="18"/>
              </w:rPr>
              <w:t>15</w:t>
            </w:r>
            <w:r w:rsidRPr="00732EF0">
              <w:rPr>
                <w:rFonts w:hint="eastAsia"/>
                <w:sz w:val="20"/>
                <w:szCs w:val="18"/>
              </w:rPr>
              <w:t>.</w:t>
            </w:r>
            <w:r w:rsidR="00E112A2" w:rsidRPr="00732EF0">
              <w:rPr>
                <w:rFonts w:hint="eastAsia"/>
                <w:sz w:val="20"/>
                <w:szCs w:val="18"/>
              </w:rPr>
              <w:t>0</w:t>
            </w:r>
            <w:r w:rsidRPr="00732EF0">
              <w:rPr>
                <w:rFonts w:hint="eastAsia"/>
                <w:sz w:val="20"/>
                <w:szCs w:val="18"/>
              </w:rPr>
              <w:t>円</w:t>
            </w:r>
            <w:r w:rsidRPr="00732EF0">
              <w:rPr>
                <w:rFonts w:hint="eastAsia"/>
                <w:sz w:val="20"/>
                <w:szCs w:val="18"/>
              </w:rPr>
              <w:t>/m</w:t>
            </w:r>
            <w:r w:rsidR="00A604B4" w:rsidRPr="00732EF0">
              <w:rPr>
                <w:sz w:val="20"/>
                <w:szCs w:val="18"/>
                <w:vertAlign w:val="superscript"/>
              </w:rPr>
              <w:t>3</w:t>
            </w:r>
          </w:p>
          <w:p w14:paraId="003895EF" w14:textId="08EC9668" w:rsidR="00370883" w:rsidRPr="00732EF0" w:rsidRDefault="00370883" w:rsidP="002C5C9E">
            <w:pPr>
              <w:wordWrap w:val="0"/>
              <w:ind w:rightChars="151" w:right="317"/>
              <w:jc w:val="right"/>
              <w:rPr>
                <w:sz w:val="20"/>
                <w:szCs w:val="18"/>
              </w:rPr>
            </w:pPr>
            <w:r w:rsidRPr="00732EF0">
              <w:rPr>
                <w:rFonts w:hint="eastAsia"/>
                <w:sz w:val="20"/>
                <w:szCs w:val="18"/>
              </w:rPr>
              <w:t>20</w:t>
            </w:r>
            <w:r w:rsidRPr="00732EF0">
              <w:rPr>
                <w:sz w:val="20"/>
                <w:szCs w:val="18"/>
              </w:rPr>
              <w:t>m</w:t>
            </w:r>
            <w:r w:rsidR="00A604B4" w:rsidRPr="00732EF0">
              <w:rPr>
                <w:sz w:val="20"/>
                <w:szCs w:val="18"/>
                <w:vertAlign w:val="superscript"/>
              </w:rPr>
              <w:t>3</w:t>
            </w:r>
            <w:r w:rsidRPr="00732EF0">
              <w:rPr>
                <w:rFonts w:hint="eastAsia"/>
                <w:sz w:val="20"/>
                <w:szCs w:val="18"/>
              </w:rPr>
              <w:t>を超え</w:t>
            </w:r>
            <w:r w:rsidRPr="00732EF0">
              <w:rPr>
                <w:rFonts w:hint="eastAsia"/>
                <w:sz w:val="20"/>
                <w:szCs w:val="18"/>
              </w:rPr>
              <w:t>50m</w:t>
            </w:r>
            <w:r w:rsidR="00A604B4" w:rsidRPr="00732EF0">
              <w:rPr>
                <w:sz w:val="20"/>
                <w:szCs w:val="18"/>
                <w:vertAlign w:val="superscript"/>
              </w:rPr>
              <w:t>3</w:t>
            </w:r>
            <w:r w:rsidRPr="00732EF0">
              <w:rPr>
                <w:rFonts w:hint="eastAsia"/>
                <w:sz w:val="20"/>
                <w:szCs w:val="18"/>
              </w:rPr>
              <w:t>まで</w:t>
            </w:r>
            <w:r w:rsidR="00A604B4" w:rsidRPr="00732EF0">
              <w:rPr>
                <w:rFonts w:hint="eastAsia"/>
                <w:sz w:val="20"/>
                <w:szCs w:val="18"/>
              </w:rPr>
              <w:t xml:space="preserve"> </w:t>
            </w:r>
            <w:r w:rsidRPr="00732EF0">
              <w:rPr>
                <w:rFonts w:hint="eastAsia"/>
                <w:sz w:val="20"/>
                <w:szCs w:val="18"/>
              </w:rPr>
              <w:t xml:space="preserve">  </w:t>
            </w:r>
            <w:r w:rsidRPr="00732EF0">
              <w:rPr>
                <w:sz w:val="20"/>
                <w:szCs w:val="18"/>
              </w:rPr>
              <w:t>1</w:t>
            </w:r>
            <w:r w:rsidR="00E112A2" w:rsidRPr="00732EF0">
              <w:rPr>
                <w:rFonts w:hint="eastAsia"/>
                <w:sz w:val="20"/>
                <w:szCs w:val="18"/>
              </w:rPr>
              <w:t>40</w:t>
            </w:r>
            <w:r w:rsidRPr="00732EF0">
              <w:rPr>
                <w:rFonts w:hint="eastAsia"/>
                <w:sz w:val="20"/>
                <w:szCs w:val="18"/>
              </w:rPr>
              <w:t>.</w:t>
            </w:r>
            <w:r w:rsidRPr="00732EF0">
              <w:rPr>
                <w:sz w:val="20"/>
                <w:szCs w:val="18"/>
              </w:rPr>
              <w:t>0</w:t>
            </w:r>
            <w:r w:rsidRPr="00732EF0">
              <w:rPr>
                <w:rFonts w:hint="eastAsia"/>
                <w:sz w:val="20"/>
                <w:szCs w:val="18"/>
              </w:rPr>
              <w:t>円</w:t>
            </w:r>
            <w:r w:rsidRPr="00732EF0">
              <w:rPr>
                <w:rFonts w:hint="eastAsia"/>
                <w:sz w:val="20"/>
                <w:szCs w:val="18"/>
              </w:rPr>
              <w:t>/m</w:t>
            </w:r>
            <w:r w:rsidR="00A604B4" w:rsidRPr="00732EF0">
              <w:rPr>
                <w:sz w:val="20"/>
                <w:szCs w:val="18"/>
                <w:vertAlign w:val="superscript"/>
              </w:rPr>
              <w:t>3</w:t>
            </w:r>
          </w:p>
          <w:p w14:paraId="15DC95CB" w14:textId="6A54BB93" w:rsidR="00370883" w:rsidRPr="00732EF0" w:rsidRDefault="00370883" w:rsidP="002C5C9E">
            <w:pPr>
              <w:ind w:rightChars="151" w:right="317"/>
              <w:jc w:val="right"/>
              <w:rPr>
                <w:sz w:val="20"/>
                <w:szCs w:val="18"/>
              </w:rPr>
            </w:pPr>
            <w:r w:rsidRPr="00732EF0">
              <w:rPr>
                <w:sz w:val="20"/>
                <w:szCs w:val="18"/>
              </w:rPr>
              <w:t>5</w:t>
            </w:r>
            <w:r w:rsidRPr="00732EF0">
              <w:rPr>
                <w:rFonts w:hint="eastAsia"/>
                <w:sz w:val="20"/>
                <w:szCs w:val="18"/>
              </w:rPr>
              <w:t>0</w:t>
            </w:r>
            <w:r w:rsidRPr="00732EF0">
              <w:rPr>
                <w:sz w:val="20"/>
                <w:szCs w:val="18"/>
              </w:rPr>
              <w:t>m</w:t>
            </w:r>
            <w:r w:rsidR="00A604B4" w:rsidRPr="00732EF0">
              <w:rPr>
                <w:sz w:val="20"/>
                <w:szCs w:val="18"/>
                <w:vertAlign w:val="superscript"/>
              </w:rPr>
              <w:t>3</w:t>
            </w:r>
            <w:r w:rsidRPr="00732EF0">
              <w:rPr>
                <w:rFonts w:hint="eastAsia"/>
                <w:sz w:val="20"/>
                <w:szCs w:val="18"/>
              </w:rPr>
              <w:t>を超え</w:t>
            </w:r>
            <w:r w:rsidRPr="00732EF0">
              <w:rPr>
                <w:rFonts w:hint="eastAsia"/>
                <w:sz w:val="20"/>
                <w:szCs w:val="18"/>
              </w:rPr>
              <w:t>5</w:t>
            </w:r>
            <w:r w:rsidRPr="00732EF0">
              <w:rPr>
                <w:sz w:val="20"/>
                <w:szCs w:val="18"/>
              </w:rPr>
              <w:t>0</w:t>
            </w:r>
            <w:r w:rsidRPr="00732EF0">
              <w:rPr>
                <w:rFonts w:hint="eastAsia"/>
                <w:sz w:val="20"/>
                <w:szCs w:val="18"/>
              </w:rPr>
              <w:t>0m</w:t>
            </w:r>
            <w:r w:rsidR="00A604B4" w:rsidRPr="00732EF0">
              <w:rPr>
                <w:sz w:val="20"/>
                <w:szCs w:val="18"/>
                <w:vertAlign w:val="superscript"/>
              </w:rPr>
              <w:t>3</w:t>
            </w:r>
            <w:r w:rsidRPr="00732EF0">
              <w:rPr>
                <w:rFonts w:hint="eastAsia"/>
                <w:sz w:val="20"/>
                <w:szCs w:val="18"/>
              </w:rPr>
              <w:t>まで</w:t>
            </w:r>
            <w:r w:rsidR="00A604B4" w:rsidRPr="00732EF0">
              <w:rPr>
                <w:rFonts w:hint="eastAsia"/>
                <w:sz w:val="20"/>
                <w:szCs w:val="18"/>
              </w:rPr>
              <w:t xml:space="preserve"> </w:t>
            </w:r>
            <w:r w:rsidRPr="00732EF0">
              <w:rPr>
                <w:rFonts w:hint="eastAsia"/>
                <w:sz w:val="20"/>
                <w:szCs w:val="18"/>
              </w:rPr>
              <w:t xml:space="preserve"> </w:t>
            </w:r>
            <w:r w:rsidRPr="00732EF0">
              <w:rPr>
                <w:sz w:val="20"/>
                <w:szCs w:val="18"/>
              </w:rPr>
              <w:t>1</w:t>
            </w:r>
            <w:r w:rsidR="00E112A2" w:rsidRPr="00732EF0">
              <w:rPr>
                <w:rFonts w:hint="eastAsia"/>
                <w:sz w:val="20"/>
                <w:szCs w:val="18"/>
              </w:rPr>
              <w:t>60</w:t>
            </w:r>
            <w:r w:rsidRPr="00732EF0">
              <w:rPr>
                <w:rFonts w:hint="eastAsia"/>
                <w:sz w:val="20"/>
                <w:szCs w:val="18"/>
              </w:rPr>
              <w:t>.</w:t>
            </w:r>
            <w:r w:rsidRPr="00732EF0">
              <w:rPr>
                <w:sz w:val="20"/>
                <w:szCs w:val="18"/>
              </w:rPr>
              <w:t>0</w:t>
            </w:r>
            <w:r w:rsidRPr="00732EF0">
              <w:rPr>
                <w:rFonts w:hint="eastAsia"/>
                <w:sz w:val="20"/>
                <w:szCs w:val="18"/>
              </w:rPr>
              <w:t>円</w:t>
            </w:r>
            <w:r w:rsidRPr="00732EF0">
              <w:rPr>
                <w:rFonts w:hint="eastAsia"/>
                <w:sz w:val="20"/>
                <w:szCs w:val="18"/>
              </w:rPr>
              <w:t>/m</w:t>
            </w:r>
            <w:r w:rsidR="00A604B4" w:rsidRPr="00732EF0">
              <w:rPr>
                <w:sz w:val="20"/>
                <w:szCs w:val="18"/>
                <w:vertAlign w:val="superscript"/>
              </w:rPr>
              <w:t>3</w:t>
            </w:r>
          </w:p>
          <w:p w14:paraId="4A6B476B" w14:textId="6C6B4CEA" w:rsidR="00ED4B10" w:rsidRPr="00732EF0" w:rsidRDefault="00370883" w:rsidP="002C5C9E">
            <w:pPr>
              <w:ind w:rightChars="151" w:right="317"/>
              <w:jc w:val="right"/>
              <w:rPr>
                <w:sz w:val="20"/>
                <w:szCs w:val="18"/>
              </w:rPr>
            </w:pPr>
            <w:r w:rsidRPr="00732EF0">
              <w:rPr>
                <w:rFonts w:hint="eastAsia"/>
                <w:sz w:val="20"/>
                <w:szCs w:val="18"/>
              </w:rPr>
              <w:t>5</w:t>
            </w:r>
            <w:r w:rsidRPr="00732EF0">
              <w:rPr>
                <w:sz w:val="20"/>
                <w:szCs w:val="18"/>
              </w:rPr>
              <w:t>0</w:t>
            </w:r>
            <w:r w:rsidRPr="00732EF0">
              <w:rPr>
                <w:rFonts w:hint="eastAsia"/>
                <w:sz w:val="20"/>
                <w:szCs w:val="18"/>
              </w:rPr>
              <w:t>0m</w:t>
            </w:r>
            <w:r w:rsidR="00A604B4" w:rsidRPr="00732EF0">
              <w:rPr>
                <w:sz w:val="20"/>
                <w:szCs w:val="18"/>
                <w:vertAlign w:val="superscript"/>
              </w:rPr>
              <w:t>3</w:t>
            </w:r>
            <w:r w:rsidRPr="00732EF0">
              <w:rPr>
                <w:rFonts w:hint="eastAsia"/>
                <w:sz w:val="20"/>
                <w:szCs w:val="18"/>
              </w:rPr>
              <w:t>を超えるもの</w:t>
            </w:r>
            <w:r w:rsidR="00A604B4" w:rsidRPr="00732EF0">
              <w:rPr>
                <w:rFonts w:hint="eastAsia"/>
                <w:sz w:val="20"/>
                <w:szCs w:val="18"/>
              </w:rPr>
              <w:t xml:space="preserve"> </w:t>
            </w:r>
            <w:r w:rsidRPr="00732EF0">
              <w:rPr>
                <w:rFonts w:hint="eastAsia"/>
                <w:sz w:val="20"/>
                <w:szCs w:val="18"/>
              </w:rPr>
              <w:t xml:space="preserve"> </w:t>
            </w:r>
            <w:r w:rsidR="00A604B4" w:rsidRPr="00732EF0">
              <w:rPr>
                <w:sz w:val="20"/>
                <w:szCs w:val="18"/>
              </w:rPr>
              <w:t xml:space="preserve"> </w:t>
            </w:r>
            <w:r w:rsidRPr="00732EF0">
              <w:rPr>
                <w:sz w:val="20"/>
                <w:szCs w:val="18"/>
              </w:rPr>
              <w:t xml:space="preserve"> 1</w:t>
            </w:r>
            <w:r w:rsidR="00E112A2" w:rsidRPr="00732EF0">
              <w:rPr>
                <w:rFonts w:hint="eastAsia"/>
                <w:sz w:val="20"/>
                <w:szCs w:val="18"/>
              </w:rPr>
              <w:t>65</w:t>
            </w:r>
            <w:r w:rsidRPr="00732EF0">
              <w:rPr>
                <w:rFonts w:hint="eastAsia"/>
                <w:sz w:val="20"/>
                <w:szCs w:val="18"/>
              </w:rPr>
              <w:t>.</w:t>
            </w:r>
            <w:r w:rsidR="00E112A2" w:rsidRPr="00732EF0">
              <w:rPr>
                <w:rFonts w:hint="eastAsia"/>
                <w:sz w:val="20"/>
                <w:szCs w:val="18"/>
              </w:rPr>
              <w:t>0</w:t>
            </w:r>
            <w:r w:rsidRPr="00732EF0">
              <w:rPr>
                <w:rFonts w:hint="eastAsia"/>
                <w:sz w:val="20"/>
                <w:szCs w:val="18"/>
              </w:rPr>
              <w:t>円</w:t>
            </w:r>
            <w:r w:rsidRPr="00732EF0">
              <w:rPr>
                <w:rFonts w:hint="eastAsia"/>
                <w:sz w:val="20"/>
                <w:szCs w:val="18"/>
              </w:rPr>
              <w:t>/m</w:t>
            </w:r>
            <w:r w:rsidR="00A604B4" w:rsidRPr="00732EF0">
              <w:rPr>
                <w:sz w:val="20"/>
                <w:szCs w:val="18"/>
                <w:vertAlign w:val="superscript"/>
              </w:rPr>
              <w:t>3</w:t>
            </w:r>
          </w:p>
        </w:tc>
        <w:tc>
          <w:tcPr>
            <w:tcW w:w="3261" w:type="dxa"/>
            <w:vAlign w:val="center"/>
          </w:tcPr>
          <w:p w14:paraId="109F9E56" w14:textId="77777777" w:rsidR="00370883" w:rsidRPr="00732EF0" w:rsidRDefault="00370883" w:rsidP="002C5C9E">
            <w:pPr>
              <w:jc w:val="center"/>
              <w:rPr>
                <w:sz w:val="20"/>
                <w:szCs w:val="18"/>
              </w:rPr>
            </w:pPr>
            <w:r w:rsidRPr="00732EF0">
              <w:rPr>
                <w:rFonts w:hint="eastAsia"/>
                <w:sz w:val="20"/>
                <w:szCs w:val="18"/>
              </w:rPr>
              <w:t>福知山市水道料金</w:t>
            </w:r>
          </w:p>
          <w:p w14:paraId="5689F35A" w14:textId="6E47DCC0" w:rsidR="00ED4B10" w:rsidRPr="00732EF0" w:rsidRDefault="00370883" w:rsidP="002C5C9E">
            <w:pPr>
              <w:jc w:val="center"/>
              <w:rPr>
                <w:sz w:val="20"/>
                <w:szCs w:val="18"/>
              </w:rPr>
            </w:pPr>
            <w:r w:rsidRPr="00732EF0">
              <w:rPr>
                <w:rFonts w:hint="eastAsia"/>
                <w:sz w:val="20"/>
                <w:szCs w:val="18"/>
              </w:rPr>
              <w:t>口径</w:t>
            </w:r>
            <w:r w:rsidRPr="00732EF0">
              <w:rPr>
                <w:rFonts w:hint="eastAsia"/>
                <w:sz w:val="20"/>
                <w:szCs w:val="18"/>
              </w:rPr>
              <w:t>50mm</w:t>
            </w:r>
          </w:p>
        </w:tc>
      </w:tr>
      <w:tr w:rsidR="00792B71" w:rsidRPr="00732EF0" w14:paraId="780E5F25" w14:textId="77777777" w:rsidTr="004203E1">
        <w:trPr>
          <w:jc w:val="center"/>
        </w:trPr>
        <w:tc>
          <w:tcPr>
            <w:tcW w:w="1277" w:type="dxa"/>
            <w:vAlign w:val="center"/>
          </w:tcPr>
          <w:p w14:paraId="17A45CF8" w14:textId="393B4BEB" w:rsidR="00792B71" w:rsidRPr="00732EF0" w:rsidRDefault="00792B71" w:rsidP="002C5C9E">
            <w:pPr>
              <w:jc w:val="center"/>
              <w:rPr>
                <w:sz w:val="20"/>
                <w:szCs w:val="18"/>
              </w:rPr>
            </w:pPr>
            <w:r w:rsidRPr="00732EF0">
              <w:rPr>
                <w:rFonts w:hint="eastAsia"/>
                <w:sz w:val="20"/>
                <w:szCs w:val="18"/>
              </w:rPr>
              <w:t>薬品</w:t>
            </w:r>
          </w:p>
        </w:tc>
        <w:tc>
          <w:tcPr>
            <w:tcW w:w="4955" w:type="dxa"/>
          </w:tcPr>
          <w:p w14:paraId="178F4D3E" w14:textId="32DC35D6" w:rsidR="00792B71" w:rsidRPr="00732EF0" w:rsidRDefault="00792B71" w:rsidP="004203E1">
            <w:pPr>
              <w:ind w:rightChars="151" w:right="317"/>
              <w:jc w:val="center"/>
              <w:rPr>
                <w:sz w:val="20"/>
                <w:szCs w:val="18"/>
              </w:rPr>
            </w:pPr>
            <w:r w:rsidRPr="00732EF0">
              <w:rPr>
                <w:rFonts w:hint="eastAsia"/>
                <w:sz w:val="20"/>
                <w:szCs w:val="18"/>
              </w:rPr>
              <w:t>(</w:t>
            </w:r>
            <w:r w:rsidRPr="00732EF0">
              <w:rPr>
                <w:rFonts w:hint="eastAsia"/>
                <w:sz w:val="20"/>
                <w:szCs w:val="18"/>
              </w:rPr>
              <w:t>提案による）</w:t>
            </w:r>
          </w:p>
        </w:tc>
        <w:tc>
          <w:tcPr>
            <w:tcW w:w="3261" w:type="dxa"/>
            <w:vAlign w:val="center"/>
          </w:tcPr>
          <w:p w14:paraId="6F93115F" w14:textId="450A26D0" w:rsidR="00792B71" w:rsidRPr="00732EF0" w:rsidRDefault="00792B71" w:rsidP="002C5C9E">
            <w:pPr>
              <w:jc w:val="center"/>
              <w:rPr>
                <w:sz w:val="20"/>
                <w:szCs w:val="18"/>
              </w:rPr>
            </w:pPr>
            <w:r w:rsidRPr="00732EF0">
              <w:rPr>
                <w:rFonts w:hint="eastAsia"/>
                <w:sz w:val="20"/>
                <w:szCs w:val="18"/>
              </w:rPr>
              <w:t>－</w:t>
            </w:r>
          </w:p>
        </w:tc>
      </w:tr>
    </w:tbl>
    <w:p w14:paraId="0E2FB242" w14:textId="77777777" w:rsidR="0055734A" w:rsidRPr="00732EF0" w:rsidRDefault="0055734A" w:rsidP="002C5C9E">
      <w:pPr>
        <w:rPr>
          <w:sz w:val="20"/>
          <w:szCs w:val="18"/>
        </w:rPr>
      </w:pPr>
    </w:p>
    <w:p w14:paraId="38E39164" w14:textId="1175523C" w:rsidR="00370883" w:rsidRPr="00732EF0" w:rsidRDefault="00370883" w:rsidP="002C5C9E">
      <w:pPr>
        <w:pStyle w:val="51"/>
        <w:ind w:firstLine="0"/>
      </w:pPr>
      <w:r w:rsidRPr="00732EF0">
        <w:rPr>
          <w:rFonts w:hint="eastAsia"/>
        </w:rPr>
        <w:t>本施設の運転時間</w:t>
      </w:r>
    </w:p>
    <w:p w14:paraId="0D4D76BC" w14:textId="77777777" w:rsidR="00370883" w:rsidRPr="00732EF0" w:rsidRDefault="00370883" w:rsidP="002C5C9E">
      <w:pPr>
        <w:rPr>
          <w:sz w:val="20"/>
          <w:szCs w:val="18"/>
        </w:rPr>
      </w:pPr>
      <w:r w:rsidRPr="00732EF0">
        <w:rPr>
          <w:rFonts w:hint="eastAsia"/>
          <w:sz w:val="20"/>
          <w:szCs w:val="18"/>
        </w:rPr>
        <w:t xml:space="preserve">　汚泥受入供給設備　受入設備　　　</w:t>
      </w:r>
      <w:r w:rsidRPr="00732EF0">
        <w:rPr>
          <w:rFonts w:hint="eastAsia"/>
          <w:sz w:val="20"/>
          <w:szCs w:val="18"/>
        </w:rPr>
        <w:t>6</w:t>
      </w:r>
      <w:r w:rsidRPr="00732EF0">
        <w:rPr>
          <w:rFonts w:hint="eastAsia"/>
          <w:sz w:val="20"/>
          <w:szCs w:val="18"/>
        </w:rPr>
        <w:t>日</w:t>
      </w:r>
      <w:r w:rsidRPr="00732EF0">
        <w:rPr>
          <w:rFonts w:hint="eastAsia"/>
          <w:sz w:val="20"/>
          <w:szCs w:val="18"/>
        </w:rPr>
        <w:t>/</w:t>
      </w:r>
      <w:r w:rsidRPr="00732EF0">
        <w:rPr>
          <w:rFonts w:hint="eastAsia"/>
          <w:sz w:val="20"/>
          <w:szCs w:val="18"/>
        </w:rPr>
        <w:t>週、</w:t>
      </w:r>
      <w:r w:rsidRPr="00732EF0">
        <w:rPr>
          <w:rFonts w:hint="eastAsia"/>
          <w:sz w:val="20"/>
          <w:szCs w:val="18"/>
        </w:rPr>
        <w:t>8.5</w:t>
      </w:r>
      <w:r w:rsidRPr="00732EF0">
        <w:rPr>
          <w:rFonts w:hint="eastAsia"/>
          <w:sz w:val="20"/>
          <w:szCs w:val="18"/>
        </w:rPr>
        <w:t>時間</w:t>
      </w:r>
      <w:r w:rsidRPr="00732EF0">
        <w:rPr>
          <w:rFonts w:hint="eastAsia"/>
          <w:sz w:val="20"/>
          <w:szCs w:val="18"/>
        </w:rPr>
        <w:t>/</w:t>
      </w:r>
      <w:r w:rsidRPr="00732EF0">
        <w:rPr>
          <w:rFonts w:hint="eastAsia"/>
          <w:sz w:val="20"/>
          <w:szCs w:val="18"/>
        </w:rPr>
        <w:t>日</w:t>
      </w:r>
    </w:p>
    <w:p w14:paraId="6FD0AFC2" w14:textId="77777777" w:rsidR="00370883" w:rsidRPr="00732EF0" w:rsidRDefault="00370883" w:rsidP="002C5C9E">
      <w:pPr>
        <w:rPr>
          <w:sz w:val="20"/>
          <w:szCs w:val="18"/>
        </w:rPr>
      </w:pPr>
      <w:r w:rsidRPr="00732EF0">
        <w:rPr>
          <w:rFonts w:hint="eastAsia"/>
          <w:sz w:val="20"/>
          <w:szCs w:val="18"/>
        </w:rPr>
        <w:t xml:space="preserve">　　　　　　　　　　貯留設備　　　</w:t>
      </w:r>
      <w:r w:rsidRPr="00732EF0">
        <w:rPr>
          <w:rFonts w:hint="eastAsia"/>
          <w:sz w:val="20"/>
          <w:szCs w:val="18"/>
        </w:rPr>
        <w:t>7</w:t>
      </w:r>
      <w:r w:rsidRPr="00732EF0">
        <w:rPr>
          <w:rFonts w:hint="eastAsia"/>
          <w:sz w:val="20"/>
          <w:szCs w:val="18"/>
        </w:rPr>
        <w:t>日</w:t>
      </w:r>
      <w:r w:rsidRPr="00732EF0">
        <w:rPr>
          <w:rFonts w:hint="eastAsia"/>
          <w:sz w:val="20"/>
          <w:szCs w:val="18"/>
        </w:rPr>
        <w:t>/</w:t>
      </w:r>
      <w:r w:rsidRPr="00732EF0">
        <w:rPr>
          <w:rFonts w:hint="eastAsia"/>
          <w:sz w:val="20"/>
          <w:szCs w:val="18"/>
        </w:rPr>
        <w:t>週、</w:t>
      </w:r>
      <w:r w:rsidRPr="00732EF0">
        <w:rPr>
          <w:sz w:val="20"/>
          <w:szCs w:val="18"/>
        </w:rPr>
        <w:t>24</w:t>
      </w:r>
      <w:r w:rsidRPr="00732EF0">
        <w:rPr>
          <w:rFonts w:hint="eastAsia"/>
          <w:sz w:val="20"/>
          <w:szCs w:val="18"/>
        </w:rPr>
        <w:t>時間</w:t>
      </w:r>
      <w:r w:rsidRPr="00732EF0">
        <w:rPr>
          <w:rFonts w:hint="eastAsia"/>
          <w:sz w:val="20"/>
          <w:szCs w:val="18"/>
        </w:rPr>
        <w:t>/</w:t>
      </w:r>
      <w:r w:rsidRPr="00732EF0">
        <w:rPr>
          <w:rFonts w:hint="eastAsia"/>
          <w:sz w:val="20"/>
          <w:szCs w:val="18"/>
        </w:rPr>
        <w:t>日</w:t>
      </w:r>
    </w:p>
    <w:p w14:paraId="33F39EC9" w14:textId="77777777" w:rsidR="00370883" w:rsidRPr="00732EF0" w:rsidRDefault="00370883" w:rsidP="002C5C9E">
      <w:pPr>
        <w:rPr>
          <w:sz w:val="20"/>
          <w:szCs w:val="18"/>
        </w:rPr>
      </w:pPr>
      <w:r w:rsidRPr="00732EF0">
        <w:rPr>
          <w:rFonts w:hint="eastAsia"/>
          <w:sz w:val="20"/>
          <w:szCs w:val="18"/>
        </w:rPr>
        <w:t xml:space="preserve">　　　　　　　　　　汚泥投入設備　</w:t>
      </w:r>
      <w:r w:rsidRPr="00732EF0">
        <w:rPr>
          <w:rFonts w:hint="eastAsia"/>
          <w:sz w:val="20"/>
          <w:szCs w:val="18"/>
        </w:rPr>
        <w:t>7</w:t>
      </w:r>
      <w:r w:rsidRPr="00732EF0">
        <w:rPr>
          <w:rFonts w:hint="eastAsia"/>
          <w:sz w:val="20"/>
          <w:szCs w:val="18"/>
        </w:rPr>
        <w:t>日</w:t>
      </w:r>
      <w:r w:rsidRPr="00732EF0">
        <w:rPr>
          <w:rFonts w:hint="eastAsia"/>
          <w:sz w:val="20"/>
          <w:szCs w:val="18"/>
        </w:rPr>
        <w:t>/</w:t>
      </w:r>
      <w:r w:rsidRPr="00732EF0">
        <w:rPr>
          <w:rFonts w:hint="eastAsia"/>
          <w:sz w:val="20"/>
          <w:szCs w:val="18"/>
        </w:rPr>
        <w:t>週、</w:t>
      </w:r>
      <w:r w:rsidRPr="00732EF0">
        <w:rPr>
          <w:sz w:val="20"/>
          <w:szCs w:val="18"/>
        </w:rPr>
        <w:t>24</w:t>
      </w:r>
      <w:r w:rsidRPr="00732EF0">
        <w:rPr>
          <w:rFonts w:hint="eastAsia"/>
          <w:sz w:val="20"/>
          <w:szCs w:val="18"/>
        </w:rPr>
        <w:t>時間</w:t>
      </w:r>
      <w:r w:rsidRPr="00732EF0">
        <w:rPr>
          <w:rFonts w:hint="eastAsia"/>
          <w:sz w:val="20"/>
          <w:szCs w:val="18"/>
        </w:rPr>
        <w:t>/</w:t>
      </w:r>
      <w:r w:rsidRPr="00732EF0">
        <w:rPr>
          <w:rFonts w:hint="eastAsia"/>
          <w:sz w:val="20"/>
          <w:szCs w:val="18"/>
        </w:rPr>
        <w:t>日</w:t>
      </w:r>
    </w:p>
    <w:p w14:paraId="241F61DC" w14:textId="77777777" w:rsidR="00370883" w:rsidRPr="00732EF0" w:rsidRDefault="00370883" w:rsidP="002C5C9E">
      <w:pPr>
        <w:rPr>
          <w:sz w:val="20"/>
          <w:szCs w:val="18"/>
        </w:rPr>
      </w:pPr>
      <w:r w:rsidRPr="00732EF0">
        <w:rPr>
          <w:rFonts w:hint="eastAsia"/>
          <w:sz w:val="20"/>
          <w:szCs w:val="18"/>
        </w:rPr>
        <w:t xml:space="preserve">　　　　　　　　　　脱臭設備　　　</w:t>
      </w:r>
      <w:r w:rsidRPr="00732EF0">
        <w:rPr>
          <w:rFonts w:hint="eastAsia"/>
          <w:sz w:val="20"/>
          <w:szCs w:val="18"/>
        </w:rPr>
        <w:t>7</w:t>
      </w:r>
      <w:r w:rsidRPr="00732EF0">
        <w:rPr>
          <w:rFonts w:hint="eastAsia"/>
          <w:sz w:val="20"/>
          <w:szCs w:val="18"/>
        </w:rPr>
        <w:t>日</w:t>
      </w:r>
      <w:r w:rsidRPr="00732EF0">
        <w:rPr>
          <w:rFonts w:hint="eastAsia"/>
          <w:sz w:val="20"/>
          <w:szCs w:val="18"/>
        </w:rPr>
        <w:t>/</w:t>
      </w:r>
      <w:r w:rsidRPr="00732EF0">
        <w:rPr>
          <w:rFonts w:hint="eastAsia"/>
          <w:sz w:val="20"/>
          <w:szCs w:val="18"/>
        </w:rPr>
        <w:t>週、</w:t>
      </w:r>
      <w:r w:rsidRPr="00732EF0">
        <w:rPr>
          <w:sz w:val="20"/>
          <w:szCs w:val="18"/>
        </w:rPr>
        <w:t>24</w:t>
      </w:r>
      <w:r w:rsidRPr="00732EF0">
        <w:rPr>
          <w:rFonts w:hint="eastAsia"/>
          <w:sz w:val="20"/>
          <w:szCs w:val="18"/>
        </w:rPr>
        <w:t>時間</w:t>
      </w:r>
      <w:r w:rsidRPr="00732EF0">
        <w:rPr>
          <w:rFonts w:hint="eastAsia"/>
          <w:sz w:val="20"/>
          <w:szCs w:val="18"/>
        </w:rPr>
        <w:t>/</w:t>
      </w:r>
      <w:r w:rsidRPr="00732EF0">
        <w:rPr>
          <w:rFonts w:hint="eastAsia"/>
          <w:sz w:val="20"/>
          <w:szCs w:val="18"/>
        </w:rPr>
        <w:t>日</w:t>
      </w:r>
    </w:p>
    <w:p w14:paraId="19624B41" w14:textId="77777777" w:rsidR="00117BD2" w:rsidRPr="00732EF0" w:rsidRDefault="00370883" w:rsidP="003D2F89">
      <w:pPr>
        <w:ind w:firstLineChars="100" w:firstLine="200"/>
        <w:rPr>
          <w:sz w:val="20"/>
          <w:szCs w:val="18"/>
        </w:rPr>
        <w:sectPr w:rsidR="00117BD2" w:rsidRPr="00732EF0" w:rsidSect="00A86002">
          <w:headerReference w:type="default" r:id="rId16"/>
          <w:footerReference w:type="default" r:id="rId17"/>
          <w:pgSz w:w="11906" w:h="16838" w:code="9"/>
          <w:pgMar w:top="1134" w:right="964" w:bottom="1134" w:left="1134" w:header="454" w:footer="380" w:gutter="0"/>
          <w:pgNumType w:start="1"/>
          <w:cols w:space="720"/>
          <w:docGrid w:type="lines" w:linePitch="360"/>
        </w:sectPr>
      </w:pPr>
      <w:r w:rsidRPr="00732EF0">
        <w:rPr>
          <w:rFonts w:hint="eastAsia"/>
          <w:sz w:val="20"/>
          <w:szCs w:val="18"/>
        </w:rPr>
        <w:t>上記以外の設備　　事業者提案による。</w:t>
      </w:r>
    </w:p>
    <w:p w14:paraId="072D56FC" w14:textId="77777777" w:rsidR="00117BD2" w:rsidRPr="00732EF0" w:rsidRDefault="00117BD2" w:rsidP="00117BD2">
      <w:pPr>
        <w:pStyle w:val="41"/>
        <w:rPr>
          <w:color w:val="auto"/>
        </w:rPr>
      </w:pPr>
      <w:r w:rsidRPr="00732EF0">
        <w:rPr>
          <w:rFonts w:hint="eastAsia"/>
          <w:color w:val="auto"/>
        </w:rPr>
        <w:lastRenderedPageBreak/>
        <w:t>様式Ⅰ-1</w:t>
      </w:r>
    </w:p>
    <w:p w14:paraId="716EB40C" w14:textId="77777777" w:rsidR="00117BD2" w:rsidRPr="00732EF0" w:rsidRDefault="00117BD2" w:rsidP="00117BD2">
      <w:pPr>
        <w:jc w:val="right"/>
        <w:rPr>
          <w:rFonts w:ascii="ＭＳ 明朝" w:hAnsi="ＭＳ 明朝"/>
          <w:szCs w:val="22"/>
        </w:rPr>
      </w:pPr>
      <w:r w:rsidRPr="00732EF0">
        <w:rPr>
          <w:rFonts w:ascii="ＭＳ 明朝" w:hAnsi="ＭＳ 明朝" w:hint="eastAsia"/>
          <w:kern w:val="0"/>
        </w:rPr>
        <w:t>令和　年</w:t>
      </w:r>
      <w:r w:rsidRPr="00732EF0">
        <w:rPr>
          <w:rFonts w:ascii="ＭＳ 明朝" w:hAnsi="ＭＳ 明朝" w:hint="eastAsia"/>
          <w:szCs w:val="22"/>
        </w:rPr>
        <w:t xml:space="preserve">　　月　　日</w:t>
      </w:r>
    </w:p>
    <w:p w14:paraId="3EFE1A88" w14:textId="77777777" w:rsidR="00117BD2" w:rsidRPr="00732EF0" w:rsidRDefault="00117BD2" w:rsidP="00117BD2">
      <w:pPr>
        <w:jc w:val="right"/>
        <w:rPr>
          <w:rFonts w:ascii="ＭＳ 明朝" w:hAnsi="ＭＳ 明朝"/>
          <w:szCs w:val="22"/>
        </w:rPr>
      </w:pPr>
    </w:p>
    <w:p w14:paraId="354CBC15" w14:textId="77777777" w:rsidR="00117BD2" w:rsidRPr="00732EF0" w:rsidRDefault="00117BD2" w:rsidP="00117BD2">
      <w:pPr>
        <w:jc w:val="right"/>
        <w:rPr>
          <w:rFonts w:ascii="ＭＳ 明朝" w:hAnsi="ＭＳ 明朝"/>
          <w:szCs w:val="22"/>
        </w:rPr>
      </w:pPr>
    </w:p>
    <w:p w14:paraId="5BD841F3" w14:textId="77777777" w:rsidR="00117BD2" w:rsidRPr="00732EF0" w:rsidRDefault="00117BD2" w:rsidP="00117BD2">
      <w:pPr>
        <w:jc w:val="center"/>
        <w:rPr>
          <w:rFonts w:ascii="ＭＳ 明朝" w:hAnsi="ＭＳ 明朝"/>
          <w:b/>
          <w:kern w:val="0"/>
          <w:sz w:val="28"/>
          <w:szCs w:val="20"/>
        </w:rPr>
      </w:pPr>
      <w:r w:rsidRPr="00732EF0">
        <w:rPr>
          <w:rFonts w:ascii="ＭＳ 明朝" w:hAnsi="ＭＳ 明朝" w:hint="eastAsia"/>
          <w:b/>
          <w:kern w:val="0"/>
          <w:sz w:val="28"/>
          <w:szCs w:val="20"/>
        </w:rPr>
        <w:t>要求水準に関する確認書</w:t>
      </w:r>
    </w:p>
    <w:p w14:paraId="1266FCB1" w14:textId="77777777" w:rsidR="00117BD2" w:rsidRPr="00732EF0" w:rsidRDefault="00117BD2" w:rsidP="00117BD2">
      <w:pPr>
        <w:wordWrap w:val="0"/>
        <w:ind w:firstLineChars="2650" w:firstLine="5565"/>
        <w:jc w:val="right"/>
        <w:rPr>
          <w:rFonts w:ascii="ＭＳ 明朝" w:hAnsi="ＭＳ 明朝"/>
          <w:szCs w:val="22"/>
        </w:rPr>
      </w:pPr>
      <w:r w:rsidRPr="00732EF0">
        <w:rPr>
          <w:rFonts w:ascii="ＭＳ 明朝" w:hAnsi="ＭＳ 明朝" w:hint="eastAsia"/>
          <w:szCs w:val="22"/>
        </w:rPr>
        <w:t xml:space="preserve">　</w:t>
      </w:r>
    </w:p>
    <w:p w14:paraId="13F8DDFB" w14:textId="77777777" w:rsidR="00117BD2" w:rsidRPr="00732EF0" w:rsidRDefault="00117BD2" w:rsidP="00117BD2">
      <w:pPr>
        <w:rPr>
          <w:rFonts w:ascii="ＭＳ 明朝" w:hAnsi="ＭＳ 明朝"/>
          <w:kern w:val="0"/>
          <w:sz w:val="20"/>
          <w:szCs w:val="20"/>
        </w:rPr>
      </w:pPr>
    </w:p>
    <w:p w14:paraId="4D68AB31" w14:textId="77777777" w:rsidR="00117BD2" w:rsidRPr="00732EF0" w:rsidRDefault="00117BD2" w:rsidP="00117BD2">
      <w:pPr>
        <w:ind w:firstLineChars="200" w:firstLine="400"/>
        <w:rPr>
          <w:rFonts w:ascii="ＭＳ 明朝" w:hAnsi="ＭＳ 明朝"/>
          <w:sz w:val="20"/>
          <w:szCs w:val="20"/>
        </w:rPr>
      </w:pPr>
      <w:r w:rsidRPr="00732EF0">
        <w:rPr>
          <w:rFonts w:ascii="ＭＳ 明朝" w:hAnsi="ＭＳ 明朝" w:hint="eastAsia"/>
          <w:sz w:val="20"/>
          <w:szCs w:val="20"/>
        </w:rPr>
        <w:t>（あて先）日本下水道事業団　西日本本部長　細川　顕仁　様</w:t>
      </w:r>
    </w:p>
    <w:p w14:paraId="437C5BCE" w14:textId="77777777" w:rsidR="00117BD2" w:rsidRPr="00732EF0" w:rsidRDefault="00117BD2" w:rsidP="00117BD2">
      <w:pPr>
        <w:rPr>
          <w:rFonts w:ascii="ＭＳ 明朝" w:hAnsi="ＭＳ 明朝"/>
          <w:szCs w:val="20"/>
        </w:rPr>
      </w:pPr>
      <w:r w:rsidRPr="00732EF0">
        <w:rPr>
          <w:rFonts w:ascii="ＭＳ 明朝" w:hAnsi="ＭＳ 明朝"/>
          <w:szCs w:val="20"/>
        </w:rPr>
        <w:tab/>
      </w:r>
    </w:p>
    <w:p w14:paraId="14DAC1FC" w14:textId="77777777" w:rsidR="00117BD2" w:rsidRPr="00732EF0" w:rsidRDefault="00117BD2" w:rsidP="00117BD2">
      <w:pPr>
        <w:rPr>
          <w:rFonts w:ascii="ＭＳ 明朝" w:hAnsi="ＭＳ 明朝"/>
          <w:szCs w:val="20"/>
        </w:rPr>
      </w:pPr>
    </w:p>
    <w:tbl>
      <w:tblPr>
        <w:tblW w:w="0" w:type="auto"/>
        <w:tblInd w:w="2830" w:type="dxa"/>
        <w:tblLook w:val="04A0" w:firstRow="1" w:lastRow="0" w:firstColumn="1" w:lastColumn="0" w:noHBand="0" w:noVBand="1"/>
      </w:tblPr>
      <w:tblGrid>
        <w:gridCol w:w="1985"/>
        <w:gridCol w:w="4813"/>
      </w:tblGrid>
      <w:tr w:rsidR="00732EF0" w:rsidRPr="00732EF0" w14:paraId="59319D04" w14:textId="77777777" w:rsidTr="00F70B8A">
        <w:tc>
          <w:tcPr>
            <w:tcW w:w="6798" w:type="dxa"/>
            <w:gridSpan w:val="2"/>
            <w:shd w:val="clear" w:color="auto" w:fill="auto"/>
          </w:tcPr>
          <w:p w14:paraId="2750935A" w14:textId="77777777" w:rsidR="00117BD2" w:rsidRPr="00732EF0" w:rsidRDefault="00117BD2" w:rsidP="00F70B8A">
            <w:pPr>
              <w:ind w:firstLineChars="100" w:firstLine="200"/>
              <w:rPr>
                <w:rFonts w:ascii="ＭＳ 明朝" w:hAnsi="ＭＳ 明朝"/>
                <w:kern w:val="0"/>
                <w:sz w:val="20"/>
                <w:szCs w:val="20"/>
              </w:rPr>
            </w:pPr>
            <w:r w:rsidRPr="00732EF0">
              <w:rPr>
                <w:rFonts w:ascii="ＭＳ 明朝" w:hAnsi="ＭＳ 明朝" w:hint="eastAsia"/>
                <w:kern w:val="0"/>
                <w:sz w:val="20"/>
                <w:szCs w:val="20"/>
              </w:rPr>
              <w:t>[</w:t>
            </w:r>
            <w:r w:rsidRPr="00732EF0">
              <w:rPr>
                <w:rFonts w:ascii="ＭＳ 明朝" w:hAnsi="ＭＳ 明朝"/>
                <w:kern w:val="0"/>
                <w:sz w:val="20"/>
                <w:szCs w:val="20"/>
              </w:rPr>
              <w:t xml:space="preserve">  </w:t>
            </w:r>
            <w:r w:rsidRPr="00732EF0">
              <w:rPr>
                <w:rFonts w:ascii="ＭＳ 明朝" w:hAnsi="ＭＳ 明朝" w:hint="eastAsia"/>
                <w:kern w:val="0"/>
                <w:sz w:val="20"/>
                <w:szCs w:val="20"/>
              </w:rPr>
              <w:t>代 表 企 業  ]</w:t>
            </w:r>
          </w:p>
        </w:tc>
      </w:tr>
      <w:tr w:rsidR="00732EF0" w:rsidRPr="00732EF0" w14:paraId="7CC3FF46" w14:textId="77777777" w:rsidTr="00F70B8A">
        <w:tc>
          <w:tcPr>
            <w:tcW w:w="1985" w:type="dxa"/>
            <w:shd w:val="clear" w:color="auto" w:fill="auto"/>
          </w:tcPr>
          <w:p w14:paraId="5F617A91" w14:textId="77777777" w:rsidR="00117BD2" w:rsidRPr="00732EF0" w:rsidRDefault="00117BD2" w:rsidP="00F70B8A">
            <w:pPr>
              <w:wordWrap w:val="0"/>
              <w:spacing w:before="30"/>
              <w:jc w:val="right"/>
              <w:rPr>
                <w:rFonts w:ascii="ＭＳ 明朝" w:hAnsi="ＭＳ 明朝"/>
                <w:kern w:val="0"/>
                <w:sz w:val="20"/>
                <w:szCs w:val="20"/>
              </w:rPr>
            </w:pPr>
            <w:r w:rsidRPr="00732EF0">
              <w:rPr>
                <w:rFonts w:ascii="ＭＳ 明朝" w:hAnsi="ＭＳ 明朝" w:hint="eastAsia"/>
                <w:kern w:val="0"/>
                <w:sz w:val="20"/>
                <w:szCs w:val="20"/>
              </w:rPr>
              <w:t>商号又は名称</w:t>
            </w:r>
          </w:p>
        </w:tc>
        <w:tc>
          <w:tcPr>
            <w:tcW w:w="4813" w:type="dxa"/>
            <w:tcBorders>
              <w:bottom w:val="single" w:sz="4" w:space="0" w:color="auto"/>
            </w:tcBorders>
            <w:shd w:val="clear" w:color="auto" w:fill="auto"/>
          </w:tcPr>
          <w:p w14:paraId="39A7FDE5" w14:textId="77777777" w:rsidR="00117BD2" w:rsidRPr="00732EF0" w:rsidRDefault="00117BD2" w:rsidP="00F70B8A">
            <w:pPr>
              <w:rPr>
                <w:rFonts w:ascii="ＭＳ 明朝" w:hAnsi="ＭＳ 明朝"/>
                <w:kern w:val="0"/>
                <w:sz w:val="20"/>
                <w:szCs w:val="20"/>
              </w:rPr>
            </w:pPr>
          </w:p>
        </w:tc>
      </w:tr>
      <w:tr w:rsidR="00732EF0" w:rsidRPr="00732EF0" w14:paraId="46AFF776" w14:textId="77777777" w:rsidTr="00F70B8A">
        <w:tc>
          <w:tcPr>
            <w:tcW w:w="1985" w:type="dxa"/>
            <w:shd w:val="clear" w:color="auto" w:fill="auto"/>
          </w:tcPr>
          <w:p w14:paraId="06250C68" w14:textId="77777777" w:rsidR="00117BD2" w:rsidRPr="00732EF0" w:rsidRDefault="00117BD2" w:rsidP="00F70B8A">
            <w:pPr>
              <w:wordWrap w:val="0"/>
              <w:spacing w:before="30"/>
              <w:jc w:val="right"/>
              <w:rPr>
                <w:rFonts w:ascii="ＭＳ 明朝" w:hAnsi="ＭＳ 明朝"/>
                <w:kern w:val="0"/>
                <w:sz w:val="20"/>
                <w:szCs w:val="20"/>
              </w:rPr>
            </w:pPr>
            <w:r w:rsidRPr="00732EF0">
              <w:rPr>
                <w:rFonts w:ascii="ＭＳ 明朝" w:hAnsi="ＭＳ 明朝" w:hint="eastAsia"/>
                <w:spacing w:val="165"/>
                <w:kern w:val="0"/>
                <w:sz w:val="20"/>
                <w:szCs w:val="20"/>
                <w:fitText w:val="1260" w:id="-1815217405"/>
              </w:rPr>
              <w:t>所在</w:t>
            </w:r>
            <w:r w:rsidRPr="00732EF0">
              <w:rPr>
                <w:rFonts w:ascii="ＭＳ 明朝" w:hAnsi="ＭＳ 明朝" w:hint="eastAsia"/>
                <w:kern w:val="0"/>
                <w:sz w:val="20"/>
                <w:szCs w:val="20"/>
                <w:fitText w:val="1260" w:id="-1815217405"/>
              </w:rPr>
              <w:t>地</w:t>
            </w:r>
          </w:p>
        </w:tc>
        <w:tc>
          <w:tcPr>
            <w:tcW w:w="4813" w:type="dxa"/>
            <w:tcBorders>
              <w:top w:val="single" w:sz="4" w:space="0" w:color="auto"/>
              <w:bottom w:val="single" w:sz="4" w:space="0" w:color="auto"/>
            </w:tcBorders>
            <w:shd w:val="clear" w:color="auto" w:fill="auto"/>
          </w:tcPr>
          <w:p w14:paraId="56599B84" w14:textId="77777777" w:rsidR="00117BD2" w:rsidRPr="00732EF0" w:rsidRDefault="00117BD2" w:rsidP="00F70B8A">
            <w:pPr>
              <w:rPr>
                <w:rFonts w:ascii="ＭＳ 明朝" w:hAnsi="ＭＳ 明朝"/>
                <w:kern w:val="0"/>
                <w:sz w:val="20"/>
                <w:szCs w:val="20"/>
              </w:rPr>
            </w:pPr>
          </w:p>
        </w:tc>
      </w:tr>
      <w:tr w:rsidR="00732EF0" w:rsidRPr="00732EF0" w14:paraId="4C94699C" w14:textId="77777777" w:rsidTr="00F70B8A">
        <w:tc>
          <w:tcPr>
            <w:tcW w:w="1985" w:type="dxa"/>
            <w:shd w:val="clear" w:color="auto" w:fill="auto"/>
          </w:tcPr>
          <w:p w14:paraId="67B541E8" w14:textId="77777777" w:rsidR="00117BD2" w:rsidRPr="00732EF0" w:rsidRDefault="00117BD2" w:rsidP="00F70B8A">
            <w:pPr>
              <w:wordWrap w:val="0"/>
              <w:spacing w:before="30"/>
              <w:jc w:val="right"/>
              <w:rPr>
                <w:rFonts w:ascii="ＭＳ 明朝" w:hAnsi="ＭＳ 明朝"/>
                <w:kern w:val="0"/>
                <w:sz w:val="20"/>
                <w:szCs w:val="20"/>
              </w:rPr>
            </w:pPr>
            <w:r w:rsidRPr="00732EF0">
              <w:rPr>
                <w:rFonts w:ascii="ＭＳ 明朝" w:hAnsi="ＭＳ 明朝" w:hint="eastAsia"/>
                <w:spacing w:val="165"/>
                <w:kern w:val="0"/>
                <w:sz w:val="20"/>
                <w:szCs w:val="20"/>
                <w:fitText w:val="1260" w:id="-1815217404"/>
              </w:rPr>
              <w:t>役職</w:t>
            </w:r>
            <w:r w:rsidRPr="00732EF0">
              <w:rPr>
                <w:rFonts w:ascii="ＭＳ 明朝" w:hAnsi="ＭＳ 明朝" w:hint="eastAsia"/>
                <w:kern w:val="0"/>
                <w:sz w:val="20"/>
                <w:szCs w:val="20"/>
                <w:fitText w:val="1260" w:id="-1815217404"/>
              </w:rPr>
              <w:t>名</w:t>
            </w:r>
          </w:p>
        </w:tc>
        <w:tc>
          <w:tcPr>
            <w:tcW w:w="4813" w:type="dxa"/>
            <w:tcBorders>
              <w:top w:val="single" w:sz="4" w:space="0" w:color="auto"/>
              <w:bottom w:val="single" w:sz="4" w:space="0" w:color="auto"/>
            </w:tcBorders>
            <w:shd w:val="clear" w:color="auto" w:fill="auto"/>
          </w:tcPr>
          <w:p w14:paraId="2FAE4B88" w14:textId="77777777" w:rsidR="00117BD2" w:rsidRPr="00732EF0" w:rsidRDefault="00117BD2" w:rsidP="00F70B8A">
            <w:pPr>
              <w:rPr>
                <w:rFonts w:ascii="ＭＳ 明朝" w:hAnsi="ＭＳ 明朝"/>
                <w:kern w:val="0"/>
                <w:sz w:val="20"/>
                <w:szCs w:val="20"/>
              </w:rPr>
            </w:pPr>
          </w:p>
        </w:tc>
      </w:tr>
      <w:tr w:rsidR="00117BD2" w:rsidRPr="00732EF0" w14:paraId="2E5449E5" w14:textId="77777777" w:rsidTr="00F70B8A">
        <w:tc>
          <w:tcPr>
            <w:tcW w:w="1985" w:type="dxa"/>
            <w:shd w:val="clear" w:color="auto" w:fill="auto"/>
          </w:tcPr>
          <w:p w14:paraId="74A47144" w14:textId="77777777" w:rsidR="00117BD2" w:rsidRPr="00732EF0" w:rsidRDefault="00117BD2" w:rsidP="00F70B8A">
            <w:pPr>
              <w:wordWrap w:val="0"/>
              <w:spacing w:before="30"/>
              <w:jc w:val="right"/>
              <w:rPr>
                <w:rFonts w:ascii="ＭＳ 明朝" w:hAnsi="ＭＳ 明朝"/>
                <w:kern w:val="0"/>
                <w:sz w:val="20"/>
                <w:szCs w:val="20"/>
              </w:rPr>
            </w:pPr>
            <w:r w:rsidRPr="00732EF0">
              <w:rPr>
                <w:rFonts w:ascii="ＭＳ 明朝" w:hAnsi="ＭＳ 明朝" w:hint="eastAsia"/>
                <w:spacing w:val="430"/>
                <w:kern w:val="0"/>
                <w:sz w:val="20"/>
                <w:szCs w:val="20"/>
                <w:fitText w:val="1260" w:id="-1815217403"/>
              </w:rPr>
              <w:t>氏</w:t>
            </w:r>
            <w:r w:rsidRPr="00732EF0">
              <w:rPr>
                <w:rFonts w:ascii="ＭＳ 明朝" w:hAnsi="ＭＳ 明朝" w:hint="eastAsia"/>
                <w:kern w:val="0"/>
                <w:sz w:val="20"/>
                <w:szCs w:val="20"/>
                <w:fitText w:val="1260" w:id="-1815217403"/>
              </w:rPr>
              <w:t>名</w:t>
            </w:r>
          </w:p>
        </w:tc>
        <w:tc>
          <w:tcPr>
            <w:tcW w:w="4813" w:type="dxa"/>
            <w:tcBorders>
              <w:top w:val="single" w:sz="4" w:space="0" w:color="auto"/>
              <w:bottom w:val="single" w:sz="4" w:space="0" w:color="auto"/>
            </w:tcBorders>
            <w:shd w:val="clear" w:color="auto" w:fill="auto"/>
          </w:tcPr>
          <w:p w14:paraId="639A379C" w14:textId="77777777" w:rsidR="00117BD2" w:rsidRPr="00732EF0" w:rsidRDefault="00117BD2" w:rsidP="00F70B8A">
            <w:pPr>
              <w:jc w:val="right"/>
              <w:rPr>
                <w:rFonts w:ascii="ＭＳ 明朝" w:hAnsi="ＭＳ 明朝"/>
                <w:kern w:val="0"/>
                <w:sz w:val="20"/>
                <w:szCs w:val="20"/>
              </w:rPr>
            </w:pPr>
            <w:r w:rsidRPr="00732EF0">
              <w:rPr>
                <w:rFonts w:ascii="ＭＳ 明朝" w:hAnsi="ＭＳ 明朝" w:hint="eastAsia"/>
                <w:kern w:val="0"/>
                <w:sz w:val="20"/>
                <w:szCs w:val="20"/>
              </w:rPr>
              <w:t>印</w:t>
            </w:r>
          </w:p>
        </w:tc>
      </w:tr>
    </w:tbl>
    <w:p w14:paraId="72A39115" w14:textId="77777777" w:rsidR="00117BD2" w:rsidRPr="00732EF0" w:rsidRDefault="00117BD2" w:rsidP="00117BD2">
      <w:pPr>
        <w:rPr>
          <w:rFonts w:ascii="ＭＳ 明朝" w:hAnsi="ＭＳ 明朝"/>
          <w:szCs w:val="20"/>
        </w:rPr>
      </w:pPr>
    </w:p>
    <w:p w14:paraId="0801C9FE" w14:textId="77777777" w:rsidR="00117BD2" w:rsidRPr="00732EF0" w:rsidRDefault="00117BD2" w:rsidP="00117BD2">
      <w:pPr>
        <w:rPr>
          <w:rFonts w:ascii="ＭＳ 明朝" w:hAnsi="ＭＳ 明朝"/>
          <w:szCs w:val="20"/>
        </w:rPr>
      </w:pPr>
    </w:p>
    <w:p w14:paraId="47AED663" w14:textId="77777777" w:rsidR="00117BD2" w:rsidRPr="00732EF0" w:rsidRDefault="00117BD2" w:rsidP="00117BD2">
      <w:pPr>
        <w:rPr>
          <w:rFonts w:ascii="ＭＳ 明朝" w:hAnsi="ＭＳ 明朝"/>
          <w:szCs w:val="20"/>
          <w:u w:val="single"/>
        </w:rPr>
      </w:pPr>
    </w:p>
    <w:p w14:paraId="196367E3" w14:textId="77777777" w:rsidR="00117BD2" w:rsidRPr="00732EF0" w:rsidRDefault="00117BD2" w:rsidP="00117BD2">
      <w:pPr>
        <w:rPr>
          <w:rFonts w:ascii="ＭＳ 明朝" w:hAnsi="ＭＳ 明朝"/>
          <w:szCs w:val="22"/>
        </w:rPr>
      </w:pPr>
    </w:p>
    <w:p w14:paraId="159533BA" w14:textId="77777777" w:rsidR="00117BD2" w:rsidRPr="00732EF0" w:rsidRDefault="00117BD2" w:rsidP="00117BD2">
      <w:pPr>
        <w:rPr>
          <w:rFonts w:ascii="ＭＳ 明朝" w:hAnsi="ＭＳ 明朝"/>
          <w:szCs w:val="22"/>
        </w:rPr>
      </w:pPr>
    </w:p>
    <w:p w14:paraId="17EE2C42" w14:textId="77777777" w:rsidR="00117BD2" w:rsidRPr="00732EF0" w:rsidRDefault="00117BD2" w:rsidP="00117BD2">
      <w:pPr>
        <w:ind w:leftChars="100" w:left="210" w:rightChars="134" w:right="281" w:firstLineChars="100" w:firstLine="210"/>
        <w:rPr>
          <w:rFonts w:ascii="ＭＳ 明朝" w:hAnsi="ＭＳ 明朝"/>
          <w:szCs w:val="22"/>
        </w:rPr>
      </w:pPr>
      <w:r w:rsidRPr="00732EF0">
        <w:rPr>
          <w:rFonts w:ascii="ＭＳ 明朝" w:hAnsi="ＭＳ 明朝" w:hint="eastAsia"/>
          <w:szCs w:val="22"/>
        </w:rPr>
        <w:t>下記事業の応募に係る本提案書類の一式は、要求水準書に規定された要求水準と同等又はそれ以上の水準であることを誓約します。</w:t>
      </w:r>
    </w:p>
    <w:p w14:paraId="2724909B" w14:textId="77777777" w:rsidR="00117BD2" w:rsidRPr="00732EF0" w:rsidRDefault="00117BD2" w:rsidP="00117BD2">
      <w:pPr>
        <w:ind w:firstLineChars="200" w:firstLine="420"/>
        <w:rPr>
          <w:rFonts w:ascii="ＭＳ 明朝" w:hAnsi="ＭＳ 明朝"/>
          <w:szCs w:val="22"/>
        </w:rPr>
      </w:pPr>
    </w:p>
    <w:p w14:paraId="40CC5FBA" w14:textId="77777777" w:rsidR="00117BD2" w:rsidRPr="00732EF0" w:rsidRDefault="00117BD2" w:rsidP="00117BD2">
      <w:pPr>
        <w:pStyle w:val="41"/>
        <w:rPr>
          <w:color w:val="auto"/>
        </w:rPr>
      </w:pPr>
      <w:r w:rsidRPr="00732EF0">
        <w:rPr>
          <w:color w:val="auto"/>
          <w:lang w:eastAsia="zh-TW"/>
        </w:rPr>
        <w:br w:type="page"/>
      </w:r>
      <w:r w:rsidRPr="00732EF0">
        <w:rPr>
          <w:rFonts w:hint="eastAsia"/>
          <w:color w:val="auto"/>
          <w:lang w:eastAsia="zh-TW"/>
        </w:rPr>
        <w:lastRenderedPageBreak/>
        <w:t>様式</w:t>
      </w:r>
      <w:r w:rsidRPr="00732EF0">
        <w:rPr>
          <w:rFonts w:hint="eastAsia"/>
          <w:color w:val="auto"/>
        </w:rPr>
        <w:t>Ⅰ-2</w:t>
      </w:r>
    </w:p>
    <w:p w14:paraId="7B813F1A" w14:textId="77777777" w:rsidR="00117BD2" w:rsidRPr="00732EF0" w:rsidRDefault="00117BD2" w:rsidP="00117BD2">
      <w:pPr>
        <w:spacing w:before="24" w:after="48"/>
        <w:jc w:val="right"/>
        <w:rPr>
          <w:rFonts w:ascii="ＭＳ 明朝" w:hAnsi="ＭＳ 明朝" w:cs="ＭＳ Ｐゴシック"/>
          <w:kern w:val="0"/>
        </w:rPr>
      </w:pPr>
      <w:r w:rsidRPr="00732EF0">
        <w:rPr>
          <w:rFonts w:ascii="ＭＳ 明朝" w:hAnsi="ＭＳ 明朝" w:hint="eastAsia"/>
          <w:kern w:val="0"/>
        </w:rPr>
        <w:t>令和　年</w:t>
      </w:r>
      <w:r w:rsidRPr="00732EF0">
        <w:rPr>
          <w:rFonts w:ascii="ＭＳ 明朝" w:hAnsi="ＭＳ 明朝" w:cs="ＭＳ Ｐゴシック" w:hint="eastAsia"/>
          <w:kern w:val="0"/>
        </w:rPr>
        <w:t xml:space="preserve">　　月　　日</w:t>
      </w:r>
    </w:p>
    <w:p w14:paraId="285ED52A" w14:textId="77777777" w:rsidR="00117BD2" w:rsidRPr="00732EF0" w:rsidRDefault="00117BD2" w:rsidP="00117BD2">
      <w:pPr>
        <w:spacing w:before="24" w:after="48"/>
        <w:jc w:val="right"/>
        <w:rPr>
          <w:rFonts w:ascii="ＭＳ 明朝" w:hAnsi="ＭＳ 明朝" w:cs="ＭＳ Ｐゴシック"/>
          <w:kern w:val="0"/>
        </w:rPr>
      </w:pPr>
    </w:p>
    <w:p w14:paraId="59246487" w14:textId="77777777" w:rsidR="00117BD2" w:rsidRPr="00732EF0" w:rsidRDefault="00117BD2" w:rsidP="00117BD2">
      <w:pPr>
        <w:spacing w:before="24" w:after="48"/>
        <w:jc w:val="right"/>
        <w:rPr>
          <w:rFonts w:ascii="ＭＳ 明朝" w:hAnsi="ＭＳ 明朝"/>
        </w:rPr>
      </w:pPr>
    </w:p>
    <w:p w14:paraId="643178B1" w14:textId="77777777" w:rsidR="00117BD2" w:rsidRPr="00732EF0" w:rsidRDefault="00117BD2" w:rsidP="00117BD2">
      <w:pPr>
        <w:jc w:val="center"/>
        <w:rPr>
          <w:rFonts w:ascii="ＭＳ 明朝" w:hAnsi="ＭＳ 明朝"/>
          <w:b/>
          <w:kern w:val="0"/>
          <w:sz w:val="28"/>
          <w:szCs w:val="20"/>
        </w:rPr>
      </w:pPr>
      <w:r w:rsidRPr="00732EF0">
        <w:rPr>
          <w:rFonts w:ascii="ＭＳ 明朝" w:hAnsi="ＭＳ 明朝" w:hint="eastAsia"/>
          <w:b/>
          <w:kern w:val="0"/>
          <w:sz w:val="28"/>
          <w:szCs w:val="20"/>
        </w:rPr>
        <w:t>落札者決定基準に係る技術提案書</w:t>
      </w:r>
    </w:p>
    <w:p w14:paraId="58EFFC7C" w14:textId="77777777" w:rsidR="00117BD2" w:rsidRPr="00732EF0" w:rsidRDefault="00117BD2" w:rsidP="00117BD2">
      <w:pPr>
        <w:ind w:firstLineChars="100" w:firstLine="210"/>
        <w:rPr>
          <w:rFonts w:ascii="ＭＳ 明朝" w:hAnsi="ＭＳ 明朝"/>
          <w:szCs w:val="20"/>
        </w:rPr>
      </w:pPr>
    </w:p>
    <w:p w14:paraId="09B60741" w14:textId="77777777" w:rsidR="00117BD2" w:rsidRPr="00732EF0" w:rsidRDefault="00117BD2" w:rsidP="00117BD2">
      <w:pPr>
        <w:ind w:firstLineChars="200" w:firstLine="400"/>
        <w:rPr>
          <w:rFonts w:ascii="ＭＳ 明朝" w:hAnsi="ＭＳ 明朝"/>
          <w:sz w:val="20"/>
          <w:szCs w:val="20"/>
        </w:rPr>
      </w:pPr>
      <w:r w:rsidRPr="00732EF0">
        <w:rPr>
          <w:rFonts w:ascii="ＭＳ 明朝" w:hAnsi="ＭＳ 明朝" w:hint="eastAsia"/>
          <w:sz w:val="20"/>
          <w:szCs w:val="20"/>
        </w:rPr>
        <w:t>（あて先）日本下水道事業団　西日本本部長　細川　顕仁　様</w:t>
      </w:r>
    </w:p>
    <w:p w14:paraId="2740F2CD" w14:textId="77777777" w:rsidR="00117BD2" w:rsidRPr="00732EF0" w:rsidRDefault="00117BD2" w:rsidP="00117BD2">
      <w:pPr>
        <w:ind w:firstLineChars="100" w:firstLine="210"/>
        <w:rPr>
          <w:rFonts w:ascii="ＭＳ 明朝" w:hAnsi="ＭＳ 明朝"/>
          <w:szCs w:val="20"/>
        </w:rPr>
      </w:pPr>
    </w:p>
    <w:p w14:paraId="01AF6011" w14:textId="77777777" w:rsidR="00117BD2" w:rsidRPr="00732EF0" w:rsidRDefault="00117BD2" w:rsidP="00117BD2">
      <w:pPr>
        <w:adjustRightInd w:val="0"/>
        <w:snapToGrid w:val="0"/>
        <w:spacing w:before="24" w:after="48" w:line="360" w:lineRule="atLeast"/>
        <w:ind w:firstLineChars="1100" w:firstLine="2310"/>
        <w:rPr>
          <w:rFonts w:ascii="ＭＳ 明朝" w:hAnsi="ＭＳ 明朝"/>
          <w:kern w:val="0"/>
        </w:rPr>
      </w:pPr>
      <w:r w:rsidRPr="00732EF0">
        <w:rPr>
          <w:rFonts w:ascii="ＭＳ 明朝" w:hAnsi="ＭＳ 明朝" w:hint="eastAsia"/>
          <w:kern w:val="0"/>
        </w:rPr>
        <w:t xml:space="preserve">応募者　　　　　　　　　　　　　　　　　　　　　　　　　　　　　　　　　　　　</w:t>
      </w:r>
    </w:p>
    <w:p w14:paraId="40052B7E" w14:textId="77777777" w:rsidR="00117BD2" w:rsidRPr="00732EF0" w:rsidRDefault="00117BD2" w:rsidP="00117BD2">
      <w:pPr>
        <w:adjustRightInd w:val="0"/>
        <w:snapToGrid w:val="0"/>
        <w:spacing w:before="24" w:after="48" w:line="320" w:lineRule="atLeast"/>
        <w:ind w:firstLineChars="1200" w:firstLine="2520"/>
        <w:rPr>
          <w:rFonts w:ascii="ＭＳ 明朝" w:hAnsi="ＭＳ 明朝"/>
          <w:kern w:val="0"/>
          <w:u w:val="single"/>
        </w:rPr>
      </w:pPr>
      <w:r w:rsidRPr="00732EF0">
        <w:rPr>
          <w:rFonts w:ascii="ＭＳ 明朝" w:hAnsi="ＭＳ 明朝" w:hint="eastAsia"/>
          <w:kern w:val="0"/>
        </w:rPr>
        <w:t xml:space="preserve">グループ名　　　</w:t>
      </w:r>
      <w:r w:rsidRPr="00732EF0">
        <w:rPr>
          <w:rFonts w:ascii="ＭＳ 明朝" w:hAnsi="ＭＳ 明朝" w:hint="eastAsia"/>
          <w:kern w:val="0"/>
          <w:u w:val="single"/>
        </w:rPr>
        <w:t xml:space="preserve">　　　　　　　　　　　　　　　　　　　　　　</w:t>
      </w:r>
    </w:p>
    <w:p w14:paraId="216246E9" w14:textId="77777777" w:rsidR="00117BD2" w:rsidRPr="00732EF0" w:rsidRDefault="00117BD2" w:rsidP="00117BD2">
      <w:pPr>
        <w:adjustRightInd w:val="0"/>
        <w:snapToGrid w:val="0"/>
        <w:spacing w:before="24" w:after="48" w:line="120" w:lineRule="exact"/>
        <w:rPr>
          <w:rFonts w:ascii="ＭＳ 明朝" w:hAnsi="ＭＳ 明朝"/>
          <w:kern w:val="0"/>
        </w:rPr>
      </w:pPr>
      <w:r w:rsidRPr="00732EF0">
        <w:rPr>
          <w:rFonts w:ascii="ＭＳ 明朝" w:hAnsi="ＭＳ 明朝" w:hint="eastAsia"/>
          <w:kern w:val="0"/>
        </w:rPr>
        <w:t xml:space="preserve">　　　　　　　　　　　　　　　　　　　　　　　　　　　　　　　　　　　　</w:t>
      </w:r>
    </w:p>
    <w:p w14:paraId="524723B9" w14:textId="77777777" w:rsidR="00117BD2" w:rsidRPr="00732EF0" w:rsidRDefault="00117BD2" w:rsidP="00117BD2">
      <w:pPr>
        <w:adjustRightInd w:val="0"/>
        <w:snapToGrid w:val="0"/>
        <w:spacing w:before="24" w:after="48" w:line="360" w:lineRule="atLeast"/>
        <w:ind w:firstLineChars="1200" w:firstLine="2520"/>
        <w:rPr>
          <w:rFonts w:ascii="ＭＳ 明朝" w:hAnsi="ＭＳ 明朝"/>
          <w:kern w:val="0"/>
        </w:rPr>
      </w:pPr>
      <w:r w:rsidRPr="00732EF0">
        <w:rPr>
          <w:rFonts w:ascii="ＭＳ 明朝" w:hAnsi="ＭＳ 明朝" w:hint="eastAsia"/>
          <w:kern w:val="0"/>
        </w:rPr>
        <w:t>代表企業</w:t>
      </w:r>
    </w:p>
    <w:p w14:paraId="0E324A33" w14:textId="77777777" w:rsidR="00117BD2" w:rsidRPr="00732EF0" w:rsidRDefault="00117BD2" w:rsidP="00117BD2">
      <w:pPr>
        <w:adjustRightInd w:val="0"/>
        <w:snapToGrid w:val="0"/>
        <w:spacing w:before="24" w:after="48" w:line="320" w:lineRule="exact"/>
        <w:ind w:firstLineChars="1300" w:firstLine="2730"/>
        <w:rPr>
          <w:rFonts w:ascii="ＭＳ 明朝" w:hAnsi="ＭＳ 明朝"/>
          <w:kern w:val="0"/>
        </w:rPr>
      </w:pPr>
      <w:r w:rsidRPr="00732EF0">
        <w:rPr>
          <w:rFonts w:ascii="ＭＳ 明朝" w:hAnsi="ＭＳ 明朝" w:hint="eastAsia"/>
          <w:kern w:val="0"/>
        </w:rPr>
        <w:t xml:space="preserve">所在地　　　　</w:t>
      </w:r>
      <w:r w:rsidRPr="00732EF0">
        <w:rPr>
          <w:rFonts w:ascii="ＭＳ 明朝" w:hAnsi="ＭＳ 明朝" w:hint="eastAsia"/>
          <w:kern w:val="0"/>
          <w:u w:val="single"/>
        </w:rPr>
        <w:t xml:space="preserve">　　　　　　　　　　　　　　　　　　　　　　</w:t>
      </w:r>
    </w:p>
    <w:p w14:paraId="3A553FC6" w14:textId="77777777" w:rsidR="00117BD2" w:rsidRPr="00732EF0" w:rsidRDefault="00117BD2" w:rsidP="00117BD2">
      <w:pPr>
        <w:adjustRightInd w:val="0"/>
        <w:snapToGrid w:val="0"/>
        <w:spacing w:before="24" w:after="48" w:line="320" w:lineRule="exact"/>
        <w:rPr>
          <w:rFonts w:ascii="ＭＳ 明朝" w:hAnsi="ＭＳ 明朝"/>
          <w:kern w:val="0"/>
        </w:rPr>
      </w:pPr>
      <w:r w:rsidRPr="00732EF0">
        <w:rPr>
          <w:rFonts w:ascii="ＭＳ 明朝" w:hAnsi="ＭＳ 明朝" w:hint="eastAsia"/>
          <w:kern w:val="0"/>
        </w:rPr>
        <w:t xml:space="preserve">　　　　　　　　　　　　　商号又は名称　</w:t>
      </w:r>
      <w:r w:rsidRPr="00732EF0">
        <w:rPr>
          <w:rFonts w:ascii="ＭＳ 明朝" w:hAnsi="ＭＳ 明朝" w:hint="eastAsia"/>
          <w:kern w:val="0"/>
          <w:u w:val="single"/>
        </w:rPr>
        <w:t xml:space="preserve">　　　　　　　　　　　　　　　　　　　　　　</w:t>
      </w:r>
    </w:p>
    <w:p w14:paraId="737C6013" w14:textId="77777777" w:rsidR="00117BD2" w:rsidRPr="00732EF0" w:rsidRDefault="00117BD2" w:rsidP="00117BD2">
      <w:pPr>
        <w:adjustRightInd w:val="0"/>
        <w:snapToGrid w:val="0"/>
        <w:spacing w:before="24" w:after="48" w:line="320" w:lineRule="exact"/>
        <w:ind w:firstLineChars="1300" w:firstLine="2730"/>
        <w:rPr>
          <w:rFonts w:ascii="ＭＳ 明朝" w:hAnsi="ＭＳ 明朝"/>
          <w:kern w:val="0"/>
        </w:rPr>
      </w:pPr>
      <w:r w:rsidRPr="00732EF0">
        <w:rPr>
          <w:rFonts w:ascii="ＭＳ 明朝" w:hAnsi="ＭＳ 明朝" w:hint="eastAsia"/>
          <w:kern w:val="0"/>
        </w:rPr>
        <w:t xml:space="preserve">代表者氏名　　</w:t>
      </w:r>
      <w:r w:rsidRPr="00732EF0">
        <w:rPr>
          <w:rFonts w:ascii="ＭＳ 明朝" w:hAnsi="ＭＳ 明朝" w:hint="eastAsia"/>
          <w:kern w:val="0"/>
          <w:u w:val="single"/>
        </w:rPr>
        <w:t xml:space="preserve">　　　　　　　　　　　　　　　　　　　　印　</w:t>
      </w:r>
      <w:r w:rsidRPr="00732EF0">
        <w:rPr>
          <w:rFonts w:ascii="ＭＳ 明朝" w:hAnsi="ＭＳ 明朝" w:hint="eastAsia"/>
          <w:kern w:val="0"/>
        </w:rPr>
        <w:t xml:space="preserve">　　　　　　　　　　　　　　　　　　　　　　　　　　　　　　　　　　　　　</w:t>
      </w:r>
    </w:p>
    <w:p w14:paraId="057EAE3E" w14:textId="77777777" w:rsidR="00117BD2" w:rsidRPr="00732EF0" w:rsidRDefault="00117BD2" w:rsidP="00117BD2">
      <w:pPr>
        <w:adjustRightInd w:val="0"/>
        <w:snapToGrid w:val="0"/>
        <w:spacing w:before="24" w:after="48" w:line="120" w:lineRule="exact"/>
        <w:rPr>
          <w:rFonts w:ascii="ＭＳ 明朝" w:hAnsi="ＭＳ 明朝"/>
          <w:kern w:val="0"/>
        </w:rPr>
      </w:pPr>
      <w:r w:rsidRPr="00732EF0">
        <w:rPr>
          <w:rFonts w:ascii="ＭＳ 明朝" w:hAnsi="ＭＳ 明朝" w:hint="eastAsia"/>
          <w:kern w:val="0"/>
        </w:rPr>
        <w:t xml:space="preserve">　　　　　　　　　　　　　</w:t>
      </w:r>
    </w:p>
    <w:p w14:paraId="67EF4561" w14:textId="77777777" w:rsidR="00117BD2" w:rsidRPr="00732EF0" w:rsidRDefault="00117BD2" w:rsidP="00117BD2">
      <w:pPr>
        <w:rPr>
          <w:rFonts w:ascii="ＭＳ 明朝" w:hAnsi="ＭＳ 明朝"/>
          <w:szCs w:val="20"/>
        </w:rPr>
      </w:pPr>
    </w:p>
    <w:p w14:paraId="614597AB" w14:textId="77777777" w:rsidR="00117BD2" w:rsidRPr="00732EF0" w:rsidRDefault="00117BD2" w:rsidP="00117BD2">
      <w:pPr>
        <w:rPr>
          <w:rFonts w:ascii="ＭＳ 明朝" w:hAnsi="ＭＳ 明朝"/>
          <w:szCs w:val="20"/>
        </w:rPr>
      </w:pPr>
    </w:p>
    <w:p w14:paraId="45D85782" w14:textId="77777777" w:rsidR="00117BD2" w:rsidRPr="00732EF0" w:rsidRDefault="00117BD2" w:rsidP="00117BD2">
      <w:pPr>
        <w:rPr>
          <w:rFonts w:ascii="ＭＳ 明朝" w:hAnsi="ＭＳ 明朝"/>
          <w:szCs w:val="20"/>
          <w:u w:val="single"/>
        </w:rPr>
      </w:pPr>
      <w:r w:rsidRPr="00732EF0">
        <w:rPr>
          <w:rFonts w:ascii="ＭＳ 明朝" w:hAnsi="ＭＳ 明朝"/>
          <w:szCs w:val="20"/>
        </w:rPr>
        <w:tab/>
      </w:r>
    </w:p>
    <w:p w14:paraId="17A1EEA5" w14:textId="77777777" w:rsidR="00117BD2" w:rsidRPr="00732EF0" w:rsidRDefault="00117BD2" w:rsidP="00117BD2">
      <w:pPr>
        <w:rPr>
          <w:rFonts w:ascii="ＭＳ 明朝" w:hAnsi="ＭＳ 明朝"/>
          <w:szCs w:val="22"/>
        </w:rPr>
      </w:pPr>
    </w:p>
    <w:p w14:paraId="3A4CF04E" w14:textId="77777777" w:rsidR="00117BD2" w:rsidRPr="00732EF0" w:rsidRDefault="00117BD2" w:rsidP="00117BD2">
      <w:pPr>
        <w:rPr>
          <w:rFonts w:ascii="ＭＳ 明朝" w:hAnsi="ＭＳ 明朝"/>
          <w:szCs w:val="22"/>
        </w:rPr>
      </w:pPr>
    </w:p>
    <w:p w14:paraId="34ABBB4D" w14:textId="77777777" w:rsidR="00117BD2" w:rsidRPr="00732EF0" w:rsidRDefault="00117BD2" w:rsidP="00117BD2">
      <w:pPr>
        <w:ind w:leftChars="100" w:left="210" w:rightChars="134" w:right="281" w:firstLineChars="100" w:firstLine="210"/>
        <w:rPr>
          <w:rFonts w:ascii="ＭＳ 明朝" w:hAnsi="ＭＳ 明朝"/>
          <w:szCs w:val="22"/>
        </w:rPr>
      </w:pPr>
      <w:r w:rsidRPr="00732EF0">
        <w:rPr>
          <w:rFonts w:ascii="ＭＳ 明朝" w:hAnsi="ＭＳ 明朝" w:hint="eastAsia"/>
          <w:kern w:val="0"/>
        </w:rPr>
        <w:t xml:space="preserve">令和　年　</w:t>
      </w:r>
      <w:r w:rsidRPr="00732EF0">
        <w:rPr>
          <w:rFonts w:ascii="ＭＳ 明朝" w:hAnsi="ＭＳ 明朝" w:hint="eastAsia"/>
          <w:szCs w:val="22"/>
        </w:rPr>
        <w:t xml:space="preserve">月　</w:t>
      </w:r>
      <w:r w:rsidRPr="00732EF0">
        <w:rPr>
          <w:rFonts w:ascii="ＭＳ 明朝" w:hAnsi="ＭＳ 明朝" w:hint="eastAsia"/>
          <w:szCs w:val="20"/>
        </w:rPr>
        <w:t>日</w:t>
      </w:r>
      <w:r w:rsidRPr="00732EF0">
        <w:rPr>
          <w:rFonts w:ascii="ＭＳ 明朝" w:hAnsi="ＭＳ 明朝" w:hint="eastAsia"/>
          <w:szCs w:val="22"/>
        </w:rPr>
        <w:t>付で</w:t>
      </w:r>
      <w:r w:rsidRPr="00732EF0">
        <w:rPr>
          <w:rFonts w:ascii="ＭＳ 明朝" w:hAnsi="ＭＳ 明朝" w:hint="eastAsia"/>
          <w:szCs w:val="20"/>
        </w:rPr>
        <w:t>募集公告のありました</w:t>
      </w:r>
      <w:r w:rsidRPr="00732EF0">
        <w:rPr>
          <w:rFonts w:ascii="ＭＳ 明朝" w:hAnsi="ＭＳ 明朝" w:hint="eastAsia"/>
          <w:szCs w:val="22"/>
        </w:rPr>
        <w:t>「福知山市汚泥処理施設再構築事業」について、実施方針等に基づき必要書類を添付して落札者決定基準に係る技術提案書を提出します。</w:t>
      </w:r>
    </w:p>
    <w:p w14:paraId="3B3D4015" w14:textId="77777777" w:rsidR="00117BD2" w:rsidRPr="00732EF0" w:rsidRDefault="00117BD2" w:rsidP="00117BD2">
      <w:pPr>
        <w:ind w:leftChars="100" w:left="210" w:rightChars="134" w:right="281" w:firstLineChars="100" w:firstLine="210"/>
        <w:rPr>
          <w:rFonts w:ascii="ＭＳ 明朝" w:hAnsi="ＭＳ 明朝"/>
          <w:szCs w:val="22"/>
        </w:rPr>
      </w:pPr>
      <w:r w:rsidRPr="00732EF0">
        <w:rPr>
          <w:rFonts w:ascii="ＭＳ 明朝" w:hAnsi="ＭＳ 明朝" w:hint="eastAsia"/>
          <w:szCs w:val="22"/>
        </w:rPr>
        <w:t>なお、提出書類の記載事項及び添付書類について、事実と相違ないことを誓約します。</w:t>
      </w:r>
    </w:p>
    <w:p w14:paraId="37D02791" w14:textId="77777777" w:rsidR="00117BD2" w:rsidRPr="00732EF0" w:rsidRDefault="00117BD2" w:rsidP="00117BD2">
      <w:pPr>
        <w:pStyle w:val="afb"/>
        <w:spacing w:before="24" w:after="48"/>
        <w:ind w:left="1260" w:firstLineChars="100" w:firstLine="210"/>
        <w:rPr>
          <w:rFonts w:ascii="ＭＳ 明朝" w:hAnsi="ＭＳ 明朝"/>
          <w:bCs/>
        </w:rPr>
      </w:pPr>
    </w:p>
    <w:p w14:paraId="478AB985" w14:textId="77777777" w:rsidR="00117BD2" w:rsidRPr="00732EF0" w:rsidRDefault="00117BD2" w:rsidP="00117BD2">
      <w:pPr>
        <w:adjustRightInd w:val="0"/>
        <w:snapToGrid w:val="0"/>
        <w:spacing w:before="24" w:after="48" w:line="120" w:lineRule="exact"/>
        <w:rPr>
          <w:rFonts w:ascii="ＭＳ 明朝" w:hAnsi="ＭＳ 明朝"/>
          <w:kern w:val="0"/>
        </w:rPr>
      </w:pPr>
      <w:r w:rsidRPr="00732EF0">
        <w:rPr>
          <w:rFonts w:ascii="ＭＳ 明朝" w:hAnsi="ＭＳ 明朝" w:hint="eastAsia"/>
          <w:kern w:val="0"/>
        </w:rPr>
        <w:t xml:space="preserve">　　　　　　　　　　　　　　　　　　　　　　　　　　　　　　　　　　　　</w:t>
      </w:r>
    </w:p>
    <w:p w14:paraId="2FFC06F9" w14:textId="77777777" w:rsidR="00117BD2" w:rsidRPr="00732EF0" w:rsidRDefault="00117BD2" w:rsidP="00117BD2">
      <w:pPr>
        <w:pStyle w:val="af0"/>
        <w:spacing w:before="24"/>
        <w:ind w:firstLine="210"/>
        <w:rPr>
          <w:rFonts w:ascii="ＭＳ 明朝" w:hAnsi="ＭＳ 明朝"/>
          <w:bCs/>
        </w:rPr>
      </w:pPr>
      <w:r w:rsidRPr="00732EF0">
        <w:rPr>
          <w:rFonts w:ascii="ＭＳ 明朝" w:hAnsi="ＭＳ 明朝" w:hint="eastAsia"/>
          <w:bCs/>
        </w:rPr>
        <w:t>記</w:t>
      </w:r>
    </w:p>
    <w:p w14:paraId="72A44842" w14:textId="77777777" w:rsidR="00117BD2" w:rsidRPr="00732EF0" w:rsidRDefault="00117BD2" w:rsidP="00117BD2">
      <w:pPr>
        <w:adjustRightInd w:val="0"/>
        <w:snapToGrid w:val="0"/>
        <w:spacing w:before="24" w:after="48" w:line="120" w:lineRule="exact"/>
        <w:rPr>
          <w:rFonts w:ascii="ＭＳ 明朝" w:hAnsi="ＭＳ 明朝"/>
          <w:kern w:val="0"/>
        </w:rPr>
      </w:pPr>
      <w:r w:rsidRPr="00732EF0">
        <w:rPr>
          <w:rFonts w:ascii="ＭＳ 明朝" w:hAnsi="ＭＳ 明朝" w:hint="eastAsia"/>
          <w:kern w:val="0"/>
        </w:rPr>
        <w:t xml:space="preserve">　　　　　　　　　　　　　　　　　　　　　　　　　　　　　　　　　　　　</w:t>
      </w:r>
    </w:p>
    <w:p w14:paraId="237508F6" w14:textId="77777777" w:rsidR="00117BD2" w:rsidRPr="00732EF0" w:rsidRDefault="00117BD2" w:rsidP="00117BD2">
      <w:pPr>
        <w:adjustRightInd w:val="0"/>
        <w:snapToGrid w:val="0"/>
        <w:spacing w:before="24" w:after="48" w:line="120" w:lineRule="exact"/>
        <w:rPr>
          <w:rFonts w:ascii="ＭＳ 明朝" w:hAnsi="ＭＳ 明朝"/>
          <w:kern w:val="0"/>
        </w:rPr>
      </w:pPr>
    </w:p>
    <w:p w14:paraId="5BE577F1" w14:textId="77777777" w:rsidR="00117BD2" w:rsidRPr="00732EF0" w:rsidRDefault="00117BD2" w:rsidP="00117BD2">
      <w:pPr>
        <w:adjustRightInd w:val="0"/>
        <w:snapToGrid w:val="0"/>
        <w:spacing w:before="24" w:after="48" w:line="120" w:lineRule="exact"/>
        <w:rPr>
          <w:rFonts w:ascii="ＭＳ 明朝" w:hAnsi="ＭＳ 明朝"/>
          <w:kern w:val="0"/>
        </w:rPr>
      </w:pPr>
    </w:p>
    <w:p w14:paraId="0D3749B2" w14:textId="77777777" w:rsidR="00117BD2" w:rsidRPr="00732EF0" w:rsidRDefault="00117BD2" w:rsidP="00117BD2">
      <w:pPr>
        <w:adjustRightInd w:val="0"/>
        <w:snapToGrid w:val="0"/>
        <w:spacing w:before="24" w:after="48" w:line="360" w:lineRule="atLeast"/>
        <w:rPr>
          <w:rFonts w:ascii="ＭＳ 明朝" w:hAnsi="ＭＳ 明朝"/>
          <w:kern w:val="0"/>
        </w:rPr>
      </w:pPr>
      <w:r w:rsidRPr="00732EF0">
        <w:rPr>
          <w:rFonts w:ascii="ＭＳ 明朝" w:hAnsi="ＭＳ 明朝" w:hint="eastAsia"/>
          <w:kern w:val="0"/>
        </w:rPr>
        <w:t xml:space="preserve">　１　公告の日付　　　令和　年　　月　　日付</w:t>
      </w:r>
    </w:p>
    <w:p w14:paraId="1D12EFC8" w14:textId="77777777" w:rsidR="00117BD2" w:rsidRPr="00732EF0" w:rsidRDefault="00117BD2" w:rsidP="00117BD2">
      <w:pPr>
        <w:adjustRightInd w:val="0"/>
        <w:snapToGrid w:val="0"/>
        <w:spacing w:before="24" w:after="48" w:line="360" w:lineRule="atLeast"/>
        <w:rPr>
          <w:rFonts w:ascii="ＭＳ 明朝" w:hAnsi="ＭＳ 明朝"/>
          <w:kern w:val="0"/>
        </w:rPr>
      </w:pPr>
      <w:r w:rsidRPr="00732EF0">
        <w:rPr>
          <w:rFonts w:ascii="ＭＳ 明朝" w:hAnsi="ＭＳ 明朝" w:hint="eastAsia"/>
          <w:kern w:val="0"/>
        </w:rPr>
        <w:t xml:space="preserve">　</w:t>
      </w:r>
      <w:r w:rsidRPr="00732EF0">
        <w:rPr>
          <w:rFonts w:ascii="ＭＳ 明朝" w:hAnsi="ＭＳ 明朝" w:hint="eastAsia"/>
          <w:kern w:val="0"/>
          <w:lang w:eastAsia="zh-TW"/>
        </w:rPr>
        <w:t xml:space="preserve">２　</w:t>
      </w:r>
      <w:r w:rsidRPr="00732EF0">
        <w:rPr>
          <w:rFonts w:ascii="ＭＳ 明朝" w:hAnsi="ＭＳ 明朝" w:hint="eastAsia"/>
          <w:kern w:val="0"/>
        </w:rPr>
        <w:t>事　業</w:t>
      </w:r>
      <w:r w:rsidRPr="00732EF0">
        <w:rPr>
          <w:rFonts w:ascii="ＭＳ 明朝" w:hAnsi="ＭＳ 明朝" w:hint="eastAsia"/>
          <w:kern w:val="0"/>
          <w:lang w:eastAsia="zh-TW"/>
        </w:rPr>
        <w:t xml:space="preserve">　名</w:t>
      </w:r>
      <w:r w:rsidRPr="00732EF0">
        <w:rPr>
          <w:rFonts w:ascii="ＭＳ 明朝" w:hAnsi="ＭＳ 明朝" w:hint="eastAsia"/>
          <w:kern w:val="0"/>
        </w:rPr>
        <w:t xml:space="preserve">　　　福知山市汚泥処理施設再構築事業</w:t>
      </w:r>
    </w:p>
    <w:p w14:paraId="7A859562" w14:textId="77777777" w:rsidR="00117BD2" w:rsidRPr="00732EF0" w:rsidRDefault="00117BD2" w:rsidP="00117BD2">
      <w:pPr>
        <w:adjustRightInd w:val="0"/>
        <w:snapToGrid w:val="0"/>
        <w:spacing w:before="24" w:after="48" w:line="360" w:lineRule="atLeast"/>
        <w:rPr>
          <w:rFonts w:ascii="ＭＳ 明朝" w:hAnsi="ＭＳ 明朝"/>
          <w:kern w:val="0"/>
          <w:lang w:eastAsia="zh-TW"/>
        </w:rPr>
      </w:pPr>
      <w:r w:rsidRPr="00732EF0">
        <w:rPr>
          <w:rFonts w:ascii="ＭＳ 明朝" w:hAnsi="ＭＳ 明朝" w:hint="eastAsia"/>
          <w:kern w:val="0"/>
          <w:lang w:eastAsia="zh-TW"/>
        </w:rPr>
        <w:t xml:space="preserve">　３　連　絡　先　　　所　属</w:t>
      </w:r>
    </w:p>
    <w:p w14:paraId="71C0C69C" w14:textId="77777777" w:rsidR="00117BD2" w:rsidRPr="00732EF0" w:rsidRDefault="00117BD2" w:rsidP="00117BD2">
      <w:pPr>
        <w:adjustRightInd w:val="0"/>
        <w:snapToGrid w:val="0"/>
        <w:spacing w:before="24" w:after="48" w:line="360" w:lineRule="atLeast"/>
        <w:rPr>
          <w:rFonts w:ascii="ＭＳ 明朝" w:hAnsi="ＭＳ 明朝"/>
          <w:kern w:val="0"/>
          <w:lang w:eastAsia="zh-TW"/>
        </w:rPr>
      </w:pPr>
      <w:r w:rsidRPr="00732EF0">
        <w:rPr>
          <w:rFonts w:ascii="ＭＳ 明朝" w:hAnsi="ＭＳ 明朝" w:hint="eastAsia"/>
          <w:kern w:val="0"/>
          <w:lang w:eastAsia="zh-TW"/>
        </w:rPr>
        <w:t xml:space="preserve">　　　　　　　　　　　氏　名</w:t>
      </w:r>
    </w:p>
    <w:p w14:paraId="0B90522D" w14:textId="77777777" w:rsidR="00117BD2" w:rsidRPr="00732EF0" w:rsidRDefault="00117BD2" w:rsidP="00117BD2">
      <w:pPr>
        <w:adjustRightInd w:val="0"/>
        <w:snapToGrid w:val="0"/>
        <w:spacing w:before="24" w:after="48" w:line="360" w:lineRule="atLeast"/>
        <w:rPr>
          <w:rFonts w:ascii="ＭＳ 明朝" w:hAnsi="ＭＳ 明朝"/>
          <w:kern w:val="0"/>
          <w:lang w:eastAsia="zh-TW"/>
        </w:rPr>
      </w:pPr>
      <w:r w:rsidRPr="00732EF0">
        <w:rPr>
          <w:rFonts w:ascii="ＭＳ 明朝" w:hAnsi="ＭＳ 明朝" w:hint="eastAsia"/>
          <w:kern w:val="0"/>
          <w:lang w:eastAsia="zh-TW"/>
        </w:rPr>
        <w:t xml:space="preserve">　　　　　　　　　　　電　話</w:t>
      </w:r>
    </w:p>
    <w:p w14:paraId="3AAD336F" w14:textId="77777777" w:rsidR="00117BD2" w:rsidRPr="00732EF0" w:rsidRDefault="00117BD2" w:rsidP="00117BD2">
      <w:pPr>
        <w:spacing w:before="24" w:after="48"/>
        <w:rPr>
          <w:rFonts w:ascii="ＭＳ 明朝" w:hAnsi="ＭＳ 明朝"/>
          <w:lang w:eastAsia="zh-TW"/>
        </w:rPr>
      </w:pPr>
      <w:r w:rsidRPr="00732EF0">
        <w:rPr>
          <w:rFonts w:ascii="ＭＳ 明朝" w:hAnsi="ＭＳ 明朝" w:hint="eastAsia"/>
          <w:lang w:eastAsia="zh-TW"/>
        </w:rPr>
        <w:t xml:space="preserve">　　　　　　　　　　　ＦＡＸ　　</w:t>
      </w:r>
    </w:p>
    <w:p w14:paraId="219AEDD0" w14:textId="77777777" w:rsidR="00117BD2" w:rsidRPr="00732EF0" w:rsidRDefault="00117BD2" w:rsidP="00117BD2">
      <w:pPr>
        <w:spacing w:before="24" w:after="48"/>
        <w:ind w:firstLineChars="1200" w:firstLine="2520"/>
        <w:rPr>
          <w:rFonts w:ascii="ＭＳ 明朝" w:hAnsi="ＭＳ 明朝"/>
          <w:bCs/>
          <w:kern w:val="0"/>
          <w:lang w:eastAsia="zh-TW"/>
        </w:rPr>
      </w:pPr>
    </w:p>
    <w:p w14:paraId="4FA1F8C9" w14:textId="77777777" w:rsidR="00117BD2" w:rsidRPr="00732EF0" w:rsidRDefault="00117BD2" w:rsidP="00117BD2">
      <w:pPr>
        <w:spacing w:before="24" w:after="48"/>
        <w:jc w:val="right"/>
        <w:rPr>
          <w:rFonts w:hAnsi="ＭＳ 明朝"/>
          <w:bCs/>
          <w:kern w:val="0"/>
          <w:lang w:eastAsia="zh-TW"/>
        </w:rPr>
      </w:pPr>
      <w:r w:rsidRPr="00732EF0">
        <w:rPr>
          <w:rFonts w:ascii="ＭＳ 明朝" w:hAnsi="ＭＳ 明朝" w:hint="eastAsia"/>
          <w:bCs/>
          <w:kern w:val="0"/>
          <w:lang w:eastAsia="zh-TW"/>
        </w:rPr>
        <w:t>以上</w:t>
      </w:r>
    </w:p>
    <w:p w14:paraId="13D22804" w14:textId="77777777" w:rsidR="00117BD2" w:rsidRPr="00732EF0" w:rsidRDefault="00117BD2" w:rsidP="00117BD2">
      <w:pPr>
        <w:spacing w:before="24" w:after="48"/>
        <w:rPr>
          <w:rFonts w:hAnsi="ＭＳ 明朝"/>
          <w:lang w:eastAsia="zh-TW"/>
        </w:rPr>
      </w:pPr>
    </w:p>
    <w:p w14:paraId="00574814" w14:textId="77777777" w:rsidR="00117BD2" w:rsidRPr="00732EF0" w:rsidRDefault="00117BD2" w:rsidP="00117BD2">
      <w:pPr>
        <w:rPr>
          <w:lang w:eastAsia="zh-TW"/>
        </w:rPr>
        <w:sectPr w:rsidR="00117BD2" w:rsidRPr="00732EF0" w:rsidSect="008140F2">
          <w:footerReference w:type="default" r:id="rId18"/>
          <w:pgSz w:w="11906" w:h="16838" w:code="9"/>
          <w:pgMar w:top="1134" w:right="964" w:bottom="1134" w:left="1134" w:header="454" w:footer="380" w:gutter="0"/>
          <w:pgNumType w:start="18"/>
          <w:cols w:space="720"/>
          <w:docGrid w:type="lines" w:linePitch="360"/>
        </w:sectPr>
      </w:pPr>
    </w:p>
    <w:p w14:paraId="59EAF9FD" w14:textId="77777777" w:rsidR="00322E24" w:rsidRPr="00732EF0" w:rsidRDefault="00322E24" w:rsidP="00322E24">
      <w:pPr>
        <w:pStyle w:val="41"/>
        <w:rPr>
          <w:color w:val="auto"/>
          <w:lang w:eastAsia="zh-TW"/>
        </w:rPr>
      </w:pPr>
      <w:r w:rsidRPr="00732EF0">
        <w:rPr>
          <w:rFonts w:hint="eastAsia"/>
          <w:color w:val="auto"/>
          <w:lang w:eastAsia="zh-TW"/>
        </w:rPr>
        <w:lastRenderedPageBreak/>
        <w:t>様式Ⅱ</w:t>
      </w:r>
    </w:p>
    <w:p w14:paraId="2685342E" w14:textId="77777777" w:rsidR="00322E24" w:rsidRPr="00732EF0" w:rsidRDefault="00322E24" w:rsidP="00322E24">
      <w:pPr>
        <w:spacing w:before="36" w:after="72"/>
        <w:rPr>
          <w:rFonts w:hAnsi="ＭＳ 明朝"/>
          <w:lang w:eastAsia="zh-TW"/>
        </w:rPr>
      </w:pPr>
    </w:p>
    <w:p w14:paraId="5F2F974F" w14:textId="77777777" w:rsidR="00322E24" w:rsidRPr="00732EF0" w:rsidRDefault="00322E24" w:rsidP="00322E24">
      <w:pPr>
        <w:spacing w:before="36" w:after="72"/>
        <w:rPr>
          <w:rFonts w:hAnsi="ＭＳ 明朝"/>
          <w:lang w:eastAsia="zh-TW"/>
        </w:rPr>
      </w:pPr>
    </w:p>
    <w:p w14:paraId="3FCCA04B" w14:textId="77777777" w:rsidR="00322E24" w:rsidRPr="00732EF0" w:rsidRDefault="00322E24" w:rsidP="00322E24">
      <w:pPr>
        <w:adjustRightInd w:val="0"/>
        <w:spacing w:before="36" w:after="72"/>
        <w:rPr>
          <w:rFonts w:hAnsi="ＭＳ 明朝"/>
          <w:bCs/>
          <w:kern w:val="0"/>
          <w:szCs w:val="32"/>
          <w:lang w:eastAsia="zh-TW"/>
        </w:rPr>
      </w:pPr>
    </w:p>
    <w:p w14:paraId="282E3AFC" w14:textId="77777777" w:rsidR="00322E24" w:rsidRPr="00732EF0" w:rsidRDefault="00322E24" w:rsidP="00322E24">
      <w:pPr>
        <w:adjustRightInd w:val="0"/>
        <w:spacing w:before="36" w:after="72"/>
        <w:rPr>
          <w:rFonts w:hAnsi="ＭＳ 明朝"/>
          <w:bCs/>
          <w:kern w:val="0"/>
          <w:szCs w:val="32"/>
          <w:lang w:eastAsia="zh-TW"/>
        </w:rPr>
      </w:pPr>
    </w:p>
    <w:p w14:paraId="109991F1" w14:textId="77777777" w:rsidR="00322E24" w:rsidRPr="00732EF0" w:rsidRDefault="00322E24" w:rsidP="00322E24">
      <w:pPr>
        <w:adjustRightInd w:val="0"/>
        <w:spacing w:before="36" w:after="72"/>
        <w:rPr>
          <w:rFonts w:hAnsi="ＭＳ 明朝"/>
          <w:bCs/>
          <w:kern w:val="0"/>
          <w:szCs w:val="32"/>
          <w:lang w:eastAsia="zh-TW"/>
        </w:rPr>
      </w:pPr>
    </w:p>
    <w:p w14:paraId="6E808D76" w14:textId="77777777" w:rsidR="00322E24" w:rsidRPr="00732EF0" w:rsidRDefault="00322E24" w:rsidP="00322E24">
      <w:pPr>
        <w:spacing w:before="36" w:after="72"/>
        <w:rPr>
          <w:rFonts w:hAnsi="ＭＳ 明朝"/>
          <w:sz w:val="32"/>
          <w:szCs w:val="32"/>
          <w:lang w:eastAsia="zh-TW"/>
        </w:rPr>
      </w:pPr>
    </w:p>
    <w:p w14:paraId="54BFC993" w14:textId="77777777" w:rsidR="00322E24" w:rsidRPr="00732EF0" w:rsidRDefault="00322E24" w:rsidP="00322E24">
      <w:pPr>
        <w:adjustRightInd w:val="0"/>
        <w:spacing w:before="36" w:after="72"/>
        <w:rPr>
          <w:rFonts w:hAnsi="ＭＳ 明朝"/>
          <w:kern w:val="0"/>
          <w:lang w:eastAsia="zh-TW"/>
        </w:rPr>
      </w:pPr>
    </w:p>
    <w:p w14:paraId="5CA4E0D8" w14:textId="77777777" w:rsidR="00322E24" w:rsidRPr="00732EF0" w:rsidRDefault="00322E24" w:rsidP="00322E24">
      <w:pPr>
        <w:spacing w:before="36" w:after="72"/>
        <w:jc w:val="center"/>
        <w:rPr>
          <w:rFonts w:hAnsi="ＭＳ 明朝"/>
          <w:sz w:val="32"/>
          <w:szCs w:val="32"/>
          <w:lang w:eastAsia="zh-TW"/>
        </w:rPr>
      </w:pPr>
      <w:r w:rsidRPr="00732EF0">
        <w:rPr>
          <w:rFonts w:hAnsi="ＭＳ 明朝" w:hint="eastAsia"/>
          <w:sz w:val="32"/>
          <w:szCs w:val="32"/>
          <w:lang w:eastAsia="zh-TW"/>
        </w:rPr>
        <w:t>業務概要書</w:t>
      </w:r>
    </w:p>
    <w:p w14:paraId="3C52B382" w14:textId="77777777" w:rsidR="00322E24" w:rsidRPr="00732EF0" w:rsidRDefault="00322E24" w:rsidP="00322E24">
      <w:pPr>
        <w:adjustRightInd w:val="0"/>
        <w:spacing w:before="36" w:after="72"/>
        <w:rPr>
          <w:rFonts w:hAnsi="ＭＳ 明朝"/>
          <w:kern w:val="0"/>
          <w:lang w:eastAsia="zh-TW"/>
        </w:rPr>
      </w:pPr>
    </w:p>
    <w:p w14:paraId="4BBD516D" w14:textId="77777777" w:rsidR="00322E24" w:rsidRPr="00732EF0" w:rsidRDefault="00322E24" w:rsidP="00322E24">
      <w:pPr>
        <w:adjustRightInd w:val="0"/>
        <w:spacing w:before="36" w:after="72"/>
        <w:rPr>
          <w:rFonts w:hAnsi="ＭＳ 明朝"/>
          <w:kern w:val="0"/>
          <w:lang w:eastAsia="zh-TW"/>
        </w:rPr>
      </w:pPr>
    </w:p>
    <w:p w14:paraId="38E99C36" w14:textId="77777777" w:rsidR="00322E24" w:rsidRPr="00732EF0" w:rsidRDefault="00322E24" w:rsidP="00322E24">
      <w:pPr>
        <w:adjustRightInd w:val="0"/>
        <w:spacing w:before="36" w:after="72"/>
        <w:rPr>
          <w:rFonts w:hAnsi="ＭＳ 明朝"/>
          <w:kern w:val="0"/>
          <w:lang w:eastAsia="zh-TW"/>
        </w:rPr>
      </w:pPr>
    </w:p>
    <w:p w14:paraId="751AA6BF" w14:textId="77777777" w:rsidR="00322E24" w:rsidRPr="00732EF0" w:rsidRDefault="00322E24" w:rsidP="00322E24">
      <w:pPr>
        <w:adjustRightInd w:val="0"/>
        <w:spacing w:before="36" w:after="72"/>
        <w:rPr>
          <w:rFonts w:hAnsi="ＭＳ 明朝"/>
          <w:kern w:val="0"/>
          <w:lang w:eastAsia="zh-TW"/>
        </w:rPr>
      </w:pPr>
    </w:p>
    <w:p w14:paraId="1A7BD324" w14:textId="77777777" w:rsidR="00322E24" w:rsidRPr="00732EF0" w:rsidRDefault="00322E24" w:rsidP="00322E24">
      <w:pPr>
        <w:adjustRightInd w:val="0"/>
        <w:spacing w:before="36" w:after="72"/>
        <w:rPr>
          <w:rFonts w:hAnsi="ＭＳ 明朝"/>
          <w:kern w:val="0"/>
          <w:lang w:eastAsia="zh-TW"/>
        </w:rPr>
      </w:pPr>
    </w:p>
    <w:p w14:paraId="1B5FD955" w14:textId="77777777" w:rsidR="00322E24" w:rsidRPr="00732EF0" w:rsidRDefault="00322E24" w:rsidP="00322E24">
      <w:pPr>
        <w:spacing w:line="20" w:lineRule="atLeast"/>
        <w:jc w:val="left"/>
        <w:rPr>
          <w:rFonts w:hAnsi="ＭＳ 明朝"/>
          <w:kern w:val="0"/>
          <w:lang w:eastAsia="zh-TW"/>
        </w:rPr>
      </w:pPr>
    </w:p>
    <w:p w14:paraId="47214FC5" w14:textId="77777777" w:rsidR="00322E24" w:rsidRPr="00732EF0" w:rsidRDefault="00322E24" w:rsidP="00322E24">
      <w:pPr>
        <w:adjustRightInd w:val="0"/>
        <w:spacing w:before="36" w:after="72"/>
        <w:rPr>
          <w:rFonts w:hAnsi="ＭＳ 明朝"/>
          <w:kern w:val="0"/>
          <w:lang w:eastAsia="zh-TW"/>
        </w:rPr>
      </w:pPr>
    </w:p>
    <w:p w14:paraId="63FE13C1" w14:textId="77777777" w:rsidR="00322E24" w:rsidRPr="00732EF0" w:rsidRDefault="00322E24" w:rsidP="00322E24">
      <w:pPr>
        <w:spacing w:before="36" w:after="72"/>
        <w:rPr>
          <w:rFonts w:hAnsi="ＭＳ 明朝"/>
          <w:sz w:val="33"/>
          <w:szCs w:val="33"/>
          <w:lang w:eastAsia="zh-TW"/>
        </w:rPr>
      </w:pPr>
    </w:p>
    <w:p w14:paraId="2548AF21" w14:textId="77777777" w:rsidR="00322E24" w:rsidRPr="00732EF0" w:rsidRDefault="00322E24" w:rsidP="00322E24">
      <w:pPr>
        <w:adjustRightInd w:val="0"/>
        <w:spacing w:before="36" w:after="72"/>
        <w:ind w:left="600" w:hangingChars="300" w:hanging="600"/>
        <w:rPr>
          <w:rFonts w:hAnsi="ＭＳ 明朝"/>
          <w:bCs/>
          <w:kern w:val="0"/>
          <w:sz w:val="20"/>
          <w:szCs w:val="32"/>
          <w:lang w:eastAsia="zh-TW"/>
        </w:rPr>
      </w:pPr>
    </w:p>
    <w:p w14:paraId="70733A8F" w14:textId="77777777" w:rsidR="00322E24" w:rsidRPr="00732EF0" w:rsidRDefault="00322E24" w:rsidP="00322E24">
      <w:pPr>
        <w:tabs>
          <w:tab w:val="right" w:pos="8789"/>
        </w:tabs>
        <w:adjustRightInd w:val="0"/>
        <w:spacing w:before="36" w:after="72"/>
        <w:rPr>
          <w:rFonts w:hAnsi="ＭＳ 明朝"/>
          <w:kern w:val="0"/>
          <w:sz w:val="28"/>
          <w:szCs w:val="28"/>
          <w:u w:val="single"/>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322E24" w:rsidRPr="00732EF0" w14:paraId="06FDD359" w14:textId="77777777" w:rsidTr="00F70B8A">
        <w:trPr>
          <w:trHeight w:val="692"/>
          <w:jc w:val="center"/>
        </w:trPr>
        <w:tc>
          <w:tcPr>
            <w:tcW w:w="2523" w:type="dxa"/>
            <w:shd w:val="clear" w:color="auto" w:fill="auto"/>
            <w:vAlign w:val="center"/>
          </w:tcPr>
          <w:p w14:paraId="0F9A7B49" w14:textId="77777777" w:rsidR="00322E24" w:rsidRPr="00732EF0" w:rsidRDefault="00322E24" w:rsidP="00F70B8A">
            <w:pPr>
              <w:tabs>
                <w:tab w:val="right" w:pos="8789"/>
              </w:tabs>
              <w:adjustRightInd w:val="0"/>
              <w:spacing w:before="36" w:after="72"/>
              <w:jc w:val="center"/>
              <w:rPr>
                <w:rFonts w:hAnsi="ＭＳ 明朝"/>
                <w:kern w:val="0"/>
                <w:sz w:val="28"/>
                <w:szCs w:val="28"/>
              </w:rPr>
            </w:pPr>
            <w:r w:rsidRPr="00732EF0">
              <w:rPr>
                <w:rFonts w:hAnsi="ＭＳ 明朝" w:hint="eastAsia"/>
                <w:kern w:val="0"/>
                <w:sz w:val="28"/>
                <w:szCs w:val="28"/>
              </w:rPr>
              <w:t>応募者番号</w:t>
            </w:r>
          </w:p>
        </w:tc>
        <w:tc>
          <w:tcPr>
            <w:tcW w:w="3465" w:type="dxa"/>
            <w:shd w:val="clear" w:color="auto" w:fill="auto"/>
            <w:vAlign w:val="center"/>
          </w:tcPr>
          <w:p w14:paraId="34785266" w14:textId="77777777" w:rsidR="00322E24" w:rsidRPr="00732EF0" w:rsidRDefault="00322E24" w:rsidP="00F70B8A">
            <w:pPr>
              <w:tabs>
                <w:tab w:val="right" w:pos="8789"/>
              </w:tabs>
              <w:adjustRightInd w:val="0"/>
              <w:spacing w:before="36" w:after="72"/>
              <w:rPr>
                <w:rFonts w:hAnsi="ＭＳ 明朝"/>
                <w:kern w:val="0"/>
                <w:sz w:val="28"/>
                <w:szCs w:val="28"/>
              </w:rPr>
            </w:pPr>
          </w:p>
        </w:tc>
      </w:tr>
    </w:tbl>
    <w:p w14:paraId="52A1AAF6" w14:textId="77777777" w:rsidR="00322E24" w:rsidRPr="00732EF0" w:rsidRDefault="00322E24" w:rsidP="00322E24">
      <w:pPr>
        <w:adjustRightInd w:val="0"/>
        <w:spacing w:before="36" w:after="72"/>
        <w:ind w:left="600" w:hangingChars="300" w:hanging="600"/>
        <w:rPr>
          <w:rFonts w:hAnsi="ＭＳ 明朝"/>
          <w:bCs/>
          <w:kern w:val="0"/>
          <w:sz w:val="20"/>
          <w:szCs w:val="32"/>
        </w:rPr>
      </w:pPr>
    </w:p>
    <w:p w14:paraId="1F2890F6" w14:textId="77777777" w:rsidR="00322E24" w:rsidRPr="00732EF0" w:rsidRDefault="00322E24" w:rsidP="00322E24">
      <w:pPr>
        <w:adjustRightInd w:val="0"/>
        <w:spacing w:before="36" w:after="72"/>
        <w:ind w:left="600" w:hangingChars="300" w:hanging="600"/>
        <w:rPr>
          <w:rFonts w:hAnsi="ＭＳ 明朝"/>
          <w:bCs/>
          <w:kern w:val="0"/>
          <w:sz w:val="20"/>
          <w:szCs w:val="32"/>
        </w:rPr>
        <w:sectPr w:rsidR="00322E24" w:rsidRPr="00732EF0" w:rsidSect="00FC3477">
          <w:headerReference w:type="even" r:id="rId19"/>
          <w:headerReference w:type="default" r:id="rId20"/>
          <w:footerReference w:type="even" r:id="rId21"/>
          <w:footerReference w:type="default" r:id="rId22"/>
          <w:headerReference w:type="first" r:id="rId23"/>
          <w:footerReference w:type="first" r:id="rId24"/>
          <w:pgSz w:w="11907" w:h="16840" w:code="9"/>
          <w:pgMar w:top="1134" w:right="1418" w:bottom="1134" w:left="1418" w:header="851" w:footer="851" w:gutter="0"/>
          <w:paperSrc w:first="7" w:other="7"/>
          <w:pgNumType w:start="38"/>
          <w:cols w:space="425"/>
          <w:docGrid w:type="lines" w:linePitch="360"/>
        </w:sectPr>
      </w:pPr>
    </w:p>
    <w:p w14:paraId="724DEEED" w14:textId="77777777" w:rsidR="00322E24" w:rsidRPr="00732EF0" w:rsidRDefault="00322E24" w:rsidP="00322E24">
      <w:pPr>
        <w:pStyle w:val="41"/>
        <w:rPr>
          <w:rFonts w:cs="ＭＳ Ｐゴシック"/>
          <w:color w:val="auto"/>
          <w:kern w:val="0"/>
        </w:rPr>
      </w:pPr>
      <w:r w:rsidRPr="00732EF0">
        <w:rPr>
          <w:rFonts w:hint="eastAsia"/>
          <w:color w:val="auto"/>
        </w:rPr>
        <w:lastRenderedPageBreak/>
        <w:t>様式Ⅱ-1　業務概要書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3"/>
        <w:gridCol w:w="1784"/>
        <w:gridCol w:w="3265"/>
      </w:tblGrid>
      <w:tr w:rsidR="00732EF0" w:rsidRPr="00732EF0" w14:paraId="08D75211" w14:textId="77777777" w:rsidTr="00F70B8A">
        <w:trPr>
          <w:trHeight w:val="318"/>
        </w:trPr>
        <w:tc>
          <w:tcPr>
            <w:tcW w:w="8962" w:type="dxa"/>
            <w:gridSpan w:val="3"/>
            <w:shd w:val="clear" w:color="auto" w:fill="C0C0C0"/>
          </w:tcPr>
          <w:p w14:paraId="32D3F7D4" w14:textId="77777777" w:rsidR="00322E24" w:rsidRPr="00732EF0" w:rsidRDefault="00322E24" w:rsidP="00F70B8A">
            <w:pPr>
              <w:spacing w:before="36" w:after="72"/>
              <w:jc w:val="center"/>
              <w:rPr>
                <w:rFonts w:hAnsi="ＭＳ 明朝"/>
                <w:sz w:val="22"/>
                <w:szCs w:val="22"/>
              </w:rPr>
            </w:pPr>
            <w:r w:rsidRPr="00732EF0">
              <w:rPr>
                <w:rFonts w:hAnsi="ＭＳ 明朝" w:hint="eastAsia"/>
                <w:spacing w:val="440"/>
                <w:kern w:val="0"/>
                <w:sz w:val="22"/>
                <w:szCs w:val="22"/>
                <w:fitText w:val="1320" w:id="-1815085056"/>
              </w:rPr>
              <w:t>内</w:t>
            </w:r>
            <w:r w:rsidRPr="00732EF0">
              <w:rPr>
                <w:rFonts w:hAnsi="ＭＳ 明朝" w:hint="eastAsia"/>
                <w:kern w:val="0"/>
                <w:sz w:val="22"/>
                <w:szCs w:val="22"/>
                <w:fitText w:val="1320" w:id="-1815085056"/>
              </w:rPr>
              <w:t>容</w:t>
            </w:r>
          </w:p>
        </w:tc>
      </w:tr>
      <w:tr w:rsidR="00732EF0" w:rsidRPr="00732EF0" w14:paraId="703373A3" w14:textId="77777777" w:rsidTr="00F70B8A">
        <w:trPr>
          <w:trHeight w:val="12254"/>
        </w:trPr>
        <w:tc>
          <w:tcPr>
            <w:tcW w:w="8962" w:type="dxa"/>
            <w:gridSpan w:val="3"/>
          </w:tcPr>
          <w:p w14:paraId="477405AE" w14:textId="77777777" w:rsidR="00322E24" w:rsidRPr="00732EF0" w:rsidRDefault="00322E24" w:rsidP="00F70B8A">
            <w:pPr>
              <w:spacing w:before="36" w:after="72"/>
              <w:ind w:left="220" w:hangingChars="100" w:hanging="220"/>
              <w:rPr>
                <w:rFonts w:hAnsi="ＭＳ 明朝"/>
                <w:sz w:val="22"/>
                <w:szCs w:val="22"/>
              </w:rPr>
            </w:pPr>
            <w:r w:rsidRPr="00732EF0">
              <w:rPr>
                <w:rFonts w:hAnsi="ＭＳ 明朝" w:hint="eastAsia"/>
                <w:sz w:val="22"/>
                <w:szCs w:val="22"/>
              </w:rPr>
              <w:t>※本事業に対する業務実施概要、スキーム、再構築汚泥処理施設の特色、生成物の性状（特徴）と有効利用方法について、簡潔にまとめ、分かりやすく記述すること。</w:t>
            </w:r>
          </w:p>
          <w:p w14:paraId="490AC432" w14:textId="77777777" w:rsidR="00322E24" w:rsidRPr="00732EF0" w:rsidRDefault="00322E24" w:rsidP="00F70B8A">
            <w:pPr>
              <w:spacing w:before="36" w:after="72"/>
              <w:rPr>
                <w:rFonts w:hAnsi="ＭＳ 明朝"/>
                <w:sz w:val="22"/>
                <w:szCs w:val="22"/>
              </w:rPr>
            </w:pPr>
          </w:p>
          <w:p w14:paraId="3D157FCA" w14:textId="77777777" w:rsidR="00322E24" w:rsidRPr="00732EF0" w:rsidRDefault="00322E24" w:rsidP="00F70B8A">
            <w:pPr>
              <w:spacing w:before="36" w:after="72"/>
              <w:rPr>
                <w:rFonts w:hAnsi="ＭＳ 明朝"/>
                <w:sz w:val="22"/>
                <w:szCs w:val="22"/>
              </w:rPr>
            </w:pPr>
          </w:p>
          <w:p w14:paraId="7CD4491D" w14:textId="77777777" w:rsidR="00322E24" w:rsidRPr="00732EF0" w:rsidRDefault="00322E24" w:rsidP="00F70B8A">
            <w:pPr>
              <w:spacing w:before="36" w:after="72"/>
              <w:rPr>
                <w:rFonts w:hAnsi="ＭＳ 明朝"/>
                <w:sz w:val="22"/>
                <w:szCs w:val="22"/>
              </w:rPr>
            </w:pPr>
          </w:p>
          <w:p w14:paraId="7705CA7A" w14:textId="77777777" w:rsidR="00322E24" w:rsidRPr="00732EF0" w:rsidRDefault="00322E24" w:rsidP="00F70B8A">
            <w:pPr>
              <w:spacing w:before="36" w:after="72"/>
              <w:rPr>
                <w:rFonts w:hAnsi="ＭＳ 明朝"/>
                <w:sz w:val="22"/>
                <w:szCs w:val="22"/>
              </w:rPr>
            </w:pPr>
          </w:p>
          <w:p w14:paraId="3435AEB8" w14:textId="77777777" w:rsidR="00322E24" w:rsidRPr="00732EF0" w:rsidRDefault="00322E24" w:rsidP="00F70B8A">
            <w:pPr>
              <w:spacing w:before="36" w:after="72"/>
              <w:rPr>
                <w:rFonts w:hAnsi="ＭＳ 明朝"/>
                <w:sz w:val="22"/>
                <w:szCs w:val="22"/>
              </w:rPr>
            </w:pPr>
          </w:p>
          <w:p w14:paraId="0A7CA130" w14:textId="77777777" w:rsidR="00322E24" w:rsidRPr="00732EF0" w:rsidRDefault="00322E24" w:rsidP="00F70B8A">
            <w:pPr>
              <w:spacing w:before="36" w:after="72"/>
              <w:rPr>
                <w:rFonts w:hAnsi="ＭＳ 明朝"/>
                <w:sz w:val="22"/>
                <w:szCs w:val="22"/>
              </w:rPr>
            </w:pPr>
          </w:p>
          <w:p w14:paraId="6A4067D5" w14:textId="77777777" w:rsidR="00322E24" w:rsidRPr="00732EF0" w:rsidRDefault="00322E24" w:rsidP="00F70B8A">
            <w:pPr>
              <w:spacing w:before="36" w:after="72"/>
              <w:rPr>
                <w:rFonts w:hAnsi="ＭＳ 明朝"/>
                <w:sz w:val="22"/>
                <w:szCs w:val="22"/>
              </w:rPr>
            </w:pPr>
          </w:p>
          <w:p w14:paraId="43DC3577" w14:textId="77777777" w:rsidR="00322E24" w:rsidRPr="00732EF0" w:rsidRDefault="00322E24" w:rsidP="00F70B8A">
            <w:pPr>
              <w:spacing w:before="36" w:after="72"/>
              <w:rPr>
                <w:rFonts w:hAnsi="ＭＳ 明朝"/>
                <w:sz w:val="22"/>
                <w:szCs w:val="22"/>
              </w:rPr>
            </w:pPr>
          </w:p>
          <w:p w14:paraId="71FBDCF6" w14:textId="77777777" w:rsidR="00322E24" w:rsidRPr="00732EF0" w:rsidRDefault="00322E24" w:rsidP="00F70B8A">
            <w:pPr>
              <w:spacing w:before="36" w:after="72"/>
              <w:rPr>
                <w:rFonts w:hAnsi="ＭＳ 明朝"/>
                <w:sz w:val="22"/>
                <w:szCs w:val="22"/>
              </w:rPr>
            </w:pPr>
          </w:p>
          <w:p w14:paraId="6658B530" w14:textId="77777777" w:rsidR="00322E24" w:rsidRPr="00732EF0" w:rsidRDefault="00322E24" w:rsidP="00F70B8A">
            <w:pPr>
              <w:spacing w:before="36" w:after="72"/>
              <w:rPr>
                <w:rFonts w:hAnsi="ＭＳ 明朝"/>
                <w:sz w:val="22"/>
                <w:szCs w:val="22"/>
              </w:rPr>
            </w:pPr>
          </w:p>
          <w:p w14:paraId="742BDAF6" w14:textId="77777777" w:rsidR="00322E24" w:rsidRPr="00732EF0" w:rsidRDefault="00322E24" w:rsidP="00F70B8A">
            <w:pPr>
              <w:spacing w:before="36" w:after="72"/>
              <w:rPr>
                <w:rFonts w:hAnsi="ＭＳ 明朝"/>
                <w:sz w:val="22"/>
                <w:szCs w:val="22"/>
              </w:rPr>
            </w:pPr>
          </w:p>
          <w:p w14:paraId="517BF81E" w14:textId="77777777" w:rsidR="00322E24" w:rsidRPr="00732EF0" w:rsidRDefault="00322E24" w:rsidP="00F70B8A">
            <w:pPr>
              <w:spacing w:before="36" w:after="72"/>
              <w:rPr>
                <w:rFonts w:hAnsi="ＭＳ 明朝"/>
                <w:sz w:val="22"/>
                <w:szCs w:val="22"/>
              </w:rPr>
            </w:pPr>
          </w:p>
          <w:p w14:paraId="1BEA6E58" w14:textId="77777777" w:rsidR="00322E24" w:rsidRPr="00732EF0" w:rsidRDefault="00322E24" w:rsidP="00F70B8A">
            <w:pPr>
              <w:spacing w:before="36" w:after="72"/>
              <w:rPr>
                <w:rFonts w:hAnsi="ＭＳ 明朝"/>
                <w:sz w:val="22"/>
                <w:szCs w:val="22"/>
              </w:rPr>
            </w:pPr>
          </w:p>
          <w:p w14:paraId="0B97D879" w14:textId="77777777" w:rsidR="00322E24" w:rsidRPr="00732EF0" w:rsidRDefault="00322E24" w:rsidP="00F70B8A">
            <w:pPr>
              <w:spacing w:before="36" w:after="72"/>
              <w:rPr>
                <w:rFonts w:hAnsi="ＭＳ 明朝"/>
                <w:sz w:val="22"/>
                <w:szCs w:val="22"/>
              </w:rPr>
            </w:pPr>
          </w:p>
          <w:p w14:paraId="5B585DC4" w14:textId="77777777" w:rsidR="00322E24" w:rsidRPr="00732EF0" w:rsidRDefault="00322E24" w:rsidP="00F70B8A">
            <w:pPr>
              <w:spacing w:before="36" w:after="72"/>
              <w:rPr>
                <w:rFonts w:hAnsi="ＭＳ 明朝"/>
                <w:sz w:val="22"/>
                <w:szCs w:val="22"/>
              </w:rPr>
            </w:pPr>
          </w:p>
          <w:p w14:paraId="681210CD" w14:textId="77777777" w:rsidR="00322E24" w:rsidRPr="00732EF0" w:rsidRDefault="00322E24" w:rsidP="00F70B8A">
            <w:pPr>
              <w:spacing w:before="36" w:after="72"/>
              <w:rPr>
                <w:rFonts w:hAnsi="ＭＳ 明朝"/>
                <w:sz w:val="22"/>
                <w:szCs w:val="22"/>
              </w:rPr>
            </w:pPr>
          </w:p>
          <w:p w14:paraId="181B7832" w14:textId="77777777" w:rsidR="00322E24" w:rsidRPr="00732EF0" w:rsidRDefault="00322E24" w:rsidP="00F70B8A">
            <w:pPr>
              <w:spacing w:before="36" w:after="72"/>
              <w:rPr>
                <w:rFonts w:hAnsi="ＭＳ 明朝"/>
                <w:sz w:val="22"/>
                <w:szCs w:val="22"/>
              </w:rPr>
            </w:pPr>
          </w:p>
          <w:p w14:paraId="70DEC2F8" w14:textId="77777777" w:rsidR="00322E24" w:rsidRPr="00732EF0" w:rsidRDefault="00322E24" w:rsidP="00F70B8A">
            <w:pPr>
              <w:spacing w:before="36" w:after="72"/>
              <w:rPr>
                <w:rFonts w:hAnsi="ＭＳ 明朝"/>
                <w:sz w:val="22"/>
                <w:szCs w:val="22"/>
              </w:rPr>
            </w:pPr>
          </w:p>
          <w:p w14:paraId="2CEA95C3" w14:textId="77777777" w:rsidR="00322E24" w:rsidRPr="00732EF0" w:rsidRDefault="00322E24" w:rsidP="00F70B8A">
            <w:pPr>
              <w:spacing w:before="36" w:after="72"/>
              <w:rPr>
                <w:rFonts w:hAnsi="ＭＳ 明朝"/>
                <w:sz w:val="22"/>
                <w:szCs w:val="22"/>
              </w:rPr>
            </w:pPr>
          </w:p>
          <w:p w14:paraId="3E802272" w14:textId="77777777" w:rsidR="00322E24" w:rsidRPr="00732EF0" w:rsidRDefault="00322E24" w:rsidP="00F70B8A">
            <w:pPr>
              <w:spacing w:before="36" w:after="72"/>
              <w:rPr>
                <w:rFonts w:hAnsi="ＭＳ 明朝"/>
                <w:sz w:val="22"/>
                <w:szCs w:val="22"/>
              </w:rPr>
            </w:pPr>
          </w:p>
          <w:p w14:paraId="54B649A0" w14:textId="77777777" w:rsidR="00322E24" w:rsidRPr="00732EF0" w:rsidRDefault="00322E24" w:rsidP="00F70B8A">
            <w:pPr>
              <w:spacing w:before="36" w:after="72"/>
              <w:ind w:left="185" w:hangingChars="84" w:hanging="185"/>
              <w:rPr>
                <w:rFonts w:hAnsi="ＭＳ 明朝"/>
                <w:sz w:val="22"/>
                <w:szCs w:val="22"/>
              </w:rPr>
            </w:pPr>
          </w:p>
        </w:tc>
      </w:tr>
      <w:tr w:rsidR="00732EF0" w:rsidRPr="00732EF0" w14:paraId="39A3AFF5" w14:textId="77777777" w:rsidTr="00F70B8A">
        <w:trPr>
          <w:trHeight w:val="344"/>
        </w:trPr>
        <w:tc>
          <w:tcPr>
            <w:tcW w:w="3913" w:type="dxa"/>
            <w:tcBorders>
              <w:left w:val="nil"/>
              <w:bottom w:val="nil"/>
            </w:tcBorders>
          </w:tcPr>
          <w:p w14:paraId="00E81F5E" w14:textId="77777777" w:rsidR="00322E24" w:rsidRPr="00732EF0" w:rsidRDefault="00322E24" w:rsidP="00F70B8A">
            <w:pPr>
              <w:spacing w:before="36" w:after="72"/>
              <w:ind w:left="210" w:hanging="210"/>
              <w:rPr>
                <w:rFonts w:hAnsi="ＭＳ 明朝"/>
              </w:rPr>
            </w:pPr>
            <w:r w:rsidRPr="00732EF0">
              <w:rPr>
                <w:rFonts w:hAnsi="ＭＳ 明朝" w:hint="eastAsia"/>
              </w:rPr>
              <w:t>※</w:t>
            </w:r>
            <w:r w:rsidRPr="00732EF0">
              <w:rPr>
                <w:rFonts w:hAnsi="ＭＳ 明朝" w:hint="eastAsia"/>
              </w:rPr>
              <w:t>A3</w:t>
            </w:r>
            <w:r w:rsidRPr="00732EF0">
              <w:rPr>
                <w:rFonts w:hAnsi="ＭＳ 明朝" w:hint="eastAsia"/>
              </w:rPr>
              <w:t>版</w:t>
            </w:r>
            <w:r w:rsidRPr="00732EF0">
              <w:rPr>
                <w:rFonts w:hAnsi="ＭＳ 明朝"/>
              </w:rPr>
              <w:t>1</w:t>
            </w:r>
            <w:r w:rsidRPr="00732EF0">
              <w:rPr>
                <w:rFonts w:hAnsi="ＭＳ 明朝" w:hint="eastAsia"/>
              </w:rPr>
              <w:t>ページ以内（図面・表等を含む）</w:t>
            </w:r>
          </w:p>
        </w:tc>
        <w:tc>
          <w:tcPr>
            <w:tcW w:w="1784" w:type="dxa"/>
          </w:tcPr>
          <w:p w14:paraId="64080308" w14:textId="77777777" w:rsidR="00322E24" w:rsidRPr="00732EF0" w:rsidRDefault="00322E24" w:rsidP="00F70B8A">
            <w:pPr>
              <w:spacing w:before="36" w:after="72"/>
              <w:ind w:left="220" w:hangingChars="100" w:hanging="220"/>
              <w:jc w:val="center"/>
              <w:rPr>
                <w:rFonts w:hAnsi="ＭＳ 明朝"/>
                <w:sz w:val="22"/>
                <w:szCs w:val="22"/>
              </w:rPr>
            </w:pPr>
            <w:r w:rsidRPr="00732EF0">
              <w:rPr>
                <w:rFonts w:hAnsi="ＭＳ 明朝" w:hint="eastAsia"/>
                <w:sz w:val="22"/>
                <w:szCs w:val="22"/>
              </w:rPr>
              <w:t>応募者番号</w:t>
            </w:r>
          </w:p>
        </w:tc>
        <w:tc>
          <w:tcPr>
            <w:tcW w:w="3265" w:type="dxa"/>
          </w:tcPr>
          <w:p w14:paraId="2269385B" w14:textId="77777777" w:rsidR="00322E24" w:rsidRPr="00732EF0" w:rsidRDefault="00322E24" w:rsidP="00F70B8A">
            <w:pPr>
              <w:spacing w:before="36" w:after="72"/>
              <w:ind w:left="220" w:hangingChars="100" w:hanging="220"/>
              <w:rPr>
                <w:rFonts w:hAnsi="ＭＳ 明朝"/>
                <w:sz w:val="22"/>
                <w:szCs w:val="22"/>
              </w:rPr>
            </w:pPr>
          </w:p>
        </w:tc>
      </w:tr>
    </w:tbl>
    <w:p w14:paraId="78C7E433" w14:textId="77777777" w:rsidR="00322E24" w:rsidRPr="00732EF0" w:rsidRDefault="00322E24" w:rsidP="00117BD2">
      <w:pPr>
        <w:sectPr w:rsidR="00322E24" w:rsidRPr="00732EF0" w:rsidSect="008C44B6">
          <w:headerReference w:type="even" r:id="rId25"/>
          <w:headerReference w:type="default" r:id="rId26"/>
          <w:footerReference w:type="even" r:id="rId27"/>
          <w:headerReference w:type="first" r:id="rId28"/>
          <w:footerReference w:type="first" r:id="rId29"/>
          <w:pgSz w:w="11907" w:h="16840" w:code="9"/>
          <w:pgMar w:top="1134" w:right="1418" w:bottom="1134" w:left="1418" w:header="851" w:footer="851" w:gutter="0"/>
          <w:paperSrc w:first="7" w:other="7"/>
          <w:cols w:space="425"/>
          <w:docGrid w:type="lines" w:linePitch="360"/>
        </w:sectPr>
      </w:pPr>
    </w:p>
    <w:p w14:paraId="0E9D67CE" w14:textId="77777777" w:rsidR="00E849F6" w:rsidRPr="00732EF0" w:rsidRDefault="00E849F6" w:rsidP="00E849F6">
      <w:pPr>
        <w:spacing w:before="36" w:after="72"/>
        <w:ind w:right="210"/>
        <w:jc w:val="left"/>
        <w:rPr>
          <w:rFonts w:hAnsi="ＭＳ 明朝"/>
        </w:rPr>
      </w:pPr>
      <w:r w:rsidRPr="00732EF0">
        <w:rPr>
          <w:rFonts w:hAnsi="ＭＳ 明朝" w:hint="eastAsia"/>
        </w:rPr>
        <w:lastRenderedPageBreak/>
        <w:t>様式Ⅵ</w:t>
      </w:r>
    </w:p>
    <w:p w14:paraId="47A414EA" w14:textId="77777777" w:rsidR="00E849F6" w:rsidRPr="00732EF0" w:rsidRDefault="00E849F6" w:rsidP="00E849F6">
      <w:pPr>
        <w:spacing w:before="36" w:after="72"/>
        <w:rPr>
          <w:rFonts w:hAnsi="ＭＳ 明朝"/>
        </w:rPr>
      </w:pPr>
    </w:p>
    <w:p w14:paraId="7CC32EFE" w14:textId="77777777" w:rsidR="00E849F6" w:rsidRPr="00732EF0" w:rsidRDefault="00E849F6" w:rsidP="00E849F6">
      <w:pPr>
        <w:spacing w:before="36" w:after="72"/>
        <w:rPr>
          <w:rFonts w:hAnsi="ＭＳ 明朝"/>
        </w:rPr>
      </w:pPr>
    </w:p>
    <w:p w14:paraId="66EECC3E" w14:textId="77777777" w:rsidR="00E849F6" w:rsidRPr="00732EF0" w:rsidRDefault="00E849F6" w:rsidP="00E849F6">
      <w:pPr>
        <w:adjustRightInd w:val="0"/>
        <w:spacing w:before="36" w:after="72"/>
        <w:rPr>
          <w:rFonts w:hAnsi="ＭＳ 明朝"/>
          <w:bCs/>
          <w:kern w:val="0"/>
          <w:szCs w:val="32"/>
        </w:rPr>
      </w:pPr>
    </w:p>
    <w:p w14:paraId="721E5E08" w14:textId="77777777" w:rsidR="00E849F6" w:rsidRPr="00732EF0" w:rsidRDefault="00E849F6" w:rsidP="00E849F6">
      <w:pPr>
        <w:adjustRightInd w:val="0"/>
        <w:spacing w:before="36" w:after="72"/>
        <w:rPr>
          <w:rFonts w:hAnsi="ＭＳ 明朝"/>
          <w:bCs/>
          <w:kern w:val="0"/>
          <w:szCs w:val="32"/>
        </w:rPr>
      </w:pPr>
    </w:p>
    <w:p w14:paraId="120A4E3F" w14:textId="77777777" w:rsidR="00E849F6" w:rsidRPr="00732EF0" w:rsidRDefault="00E849F6" w:rsidP="00E849F6">
      <w:pPr>
        <w:adjustRightInd w:val="0"/>
        <w:spacing w:before="36" w:after="72"/>
        <w:rPr>
          <w:rFonts w:hAnsi="ＭＳ 明朝"/>
          <w:bCs/>
          <w:kern w:val="0"/>
          <w:szCs w:val="32"/>
        </w:rPr>
      </w:pPr>
    </w:p>
    <w:p w14:paraId="30688BBF" w14:textId="77777777" w:rsidR="00E849F6" w:rsidRPr="00732EF0" w:rsidRDefault="00E849F6" w:rsidP="00E849F6">
      <w:pPr>
        <w:spacing w:before="36" w:after="72"/>
        <w:rPr>
          <w:rFonts w:hAnsi="ＭＳ 明朝"/>
          <w:sz w:val="32"/>
          <w:szCs w:val="32"/>
        </w:rPr>
      </w:pPr>
    </w:p>
    <w:p w14:paraId="35C5F574" w14:textId="77777777" w:rsidR="00E849F6" w:rsidRPr="00732EF0" w:rsidRDefault="00E849F6" w:rsidP="00E849F6">
      <w:pPr>
        <w:adjustRightInd w:val="0"/>
        <w:spacing w:before="36" w:after="72"/>
        <w:rPr>
          <w:rFonts w:hAnsi="ＭＳ 明朝"/>
          <w:kern w:val="0"/>
        </w:rPr>
      </w:pPr>
    </w:p>
    <w:p w14:paraId="06663F88" w14:textId="77777777" w:rsidR="00E849F6" w:rsidRPr="00732EF0" w:rsidRDefault="00E849F6" w:rsidP="00E849F6">
      <w:pPr>
        <w:spacing w:before="36" w:after="72"/>
        <w:jc w:val="center"/>
        <w:rPr>
          <w:rFonts w:hAnsi="ＭＳ 明朝"/>
          <w:sz w:val="32"/>
          <w:szCs w:val="32"/>
        </w:rPr>
      </w:pPr>
      <w:r w:rsidRPr="00732EF0">
        <w:rPr>
          <w:rFonts w:hAnsi="ＭＳ 明朝" w:hint="eastAsia"/>
          <w:sz w:val="32"/>
          <w:szCs w:val="32"/>
        </w:rPr>
        <w:t>施設整備計画　図面集・計算書類</w:t>
      </w:r>
    </w:p>
    <w:p w14:paraId="1B9FF676" w14:textId="77777777" w:rsidR="00E849F6" w:rsidRPr="00732EF0" w:rsidRDefault="00E849F6" w:rsidP="00E849F6">
      <w:pPr>
        <w:adjustRightInd w:val="0"/>
        <w:spacing w:before="36" w:after="72"/>
        <w:rPr>
          <w:rFonts w:hAnsi="ＭＳ 明朝"/>
          <w:kern w:val="0"/>
        </w:rPr>
      </w:pPr>
    </w:p>
    <w:p w14:paraId="62BECD3B" w14:textId="77777777" w:rsidR="00E849F6" w:rsidRPr="00732EF0" w:rsidRDefault="00E849F6" w:rsidP="00E849F6">
      <w:pPr>
        <w:adjustRightInd w:val="0"/>
        <w:spacing w:before="36" w:after="72"/>
        <w:rPr>
          <w:rFonts w:hAnsi="ＭＳ 明朝"/>
          <w:kern w:val="0"/>
        </w:rPr>
      </w:pPr>
    </w:p>
    <w:p w14:paraId="4CD42B65" w14:textId="77777777" w:rsidR="00E849F6" w:rsidRPr="00732EF0" w:rsidRDefault="00E849F6" w:rsidP="00E849F6">
      <w:pPr>
        <w:adjustRightInd w:val="0"/>
        <w:spacing w:before="36" w:after="72"/>
        <w:rPr>
          <w:rFonts w:hAnsi="ＭＳ 明朝"/>
          <w:kern w:val="0"/>
        </w:rPr>
      </w:pPr>
    </w:p>
    <w:p w14:paraId="0291AF2A" w14:textId="77777777" w:rsidR="00E849F6" w:rsidRPr="00732EF0" w:rsidRDefault="00E849F6" w:rsidP="00E849F6">
      <w:pPr>
        <w:adjustRightInd w:val="0"/>
        <w:spacing w:before="36" w:after="72"/>
        <w:rPr>
          <w:rFonts w:hAnsi="ＭＳ 明朝"/>
          <w:kern w:val="0"/>
        </w:rPr>
      </w:pPr>
    </w:p>
    <w:p w14:paraId="29F9A032" w14:textId="77777777" w:rsidR="00E849F6" w:rsidRPr="00732EF0" w:rsidRDefault="00E849F6" w:rsidP="00E849F6">
      <w:pPr>
        <w:adjustRightInd w:val="0"/>
        <w:spacing w:before="36" w:after="72"/>
        <w:rPr>
          <w:rFonts w:hAnsi="ＭＳ 明朝"/>
          <w:kern w:val="0"/>
        </w:rPr>
      </w:pPr>
    </w:p>
    <w:p w14:paraId="68837202" w14:textId="77777777" w:rsidR="00E849F6" w:rsidRPr="00732EF0" w:rsidRDefault="00E849F6" w:rsidP="00E849F6">
      <w:pPr>
        <w:adjustRightInd w:val="0"/>
        <w:spacing w:before="36" w:after="72"/>
        <w:rPr>
          <w:rFonts w:hAnsi="ＭＳ 明朝"/>
          <w:kern w:val="0"/>
        </w:rPr>
      </w:pPr>
    </w:p>
    <w:p w14:paraId="15B9B163" w14:textId="77777777" w:rsidR="00E849F6" w:rsidRPr="00732EF0" w:rsidRDefault="00E849F6" w:rsidP="00E849F6">
      <w:pPr>
        <w:adjustRightInd w:val="0"/>
        <w:spacing w:before="36" w:after="72"/>
        <w:rPr>
          <w:rFonts w:hAnsi="ＭＳ 明朝"/>
          <w:kern w:val="0"/>
        </w:rPr>
      </w:pPr>
    </w:p>
    <w:p w14:paraId="0FD6E3B5" w14:textId="77777777" w:rsidR="00E849F6" w:rsidRPr="00732EF0" w:rsidRDefault="00E849F6" w:rsidP="00E849F6">
      <w:pPr>
        <w:spacing w:before="36" w:after="72"/>
        <w:rPr>
          <w:rFonts w:hAnsi="ＭＳ 明朝"/>
          <w:sz w:val="33"/>
          <w:szCs w:val="33"/>
        </w:rPr>
      </w:pPr>
    </w:p>
    <w:p w14:paraId="41EA47D5" w14:textId="77777777" w:rsidR="00E849F6" w:rsidRPr="00732EF0" w:rsidRDefault="00E849F6" w:rsidP="00E849F6">
      <w:pPr>
        <w:adjustRightInd w:val="0"/>
        <w:spacing w:before="36" w:after="72"/>
        <w:ind w:left="600" w:hangingChars="300" w:hanging="600"/>
        <w:rPr>
          <w:rFonts w:hAnsi="ＭＳ 明朝"/>
          <w:bCs/>
          <w:kern w:val="0"/>
          <w:sz w:val="20"/>
          <w:szCs w:val="32"/>
        </w:rPr>
      </w:pPr>
    </w:p>
    <w:p w14:paraId="53D28F3E" w14:textId="77777777" w:rsidR="00E849F6" w:rsidRPr="00732EF0" w:rsidRDefault="00E849F6" w:rsidP="00E849F6">
      <w:pPr>
        <w:tabs>
          <w:tab w:val="right" w:pos="8789"/>
        </w:tabs>
        <w:adjustRightInd w:val="0"/>
        <w:spacing w:before="36" w:after="72"/>
        <w:rPr>
          <w:rFonts w:hAnsi="ＭＳ 明朝"/>
          <w:kern w:val="0"/>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465"/>
      </w:tblGrid>
      <w:tr w:rsidR="00E849F6" w:rsidRPr="00732EF0" w14:paraId="4D3DBA0F" w14:textId="77777777" w:rsidTr="00F70B8A">
        <w:trPr>
          <w:trHeight w:val="692"/>
          <w:jc w:val="center"/>
        </w:trPr>
        <w:tc>
          <w:tcPr>
            <w:tcW w:w="2523" w:type="dxa"/>
            <w:shd w:val="clear" w:color="auto" w:fill="auto"/>
            <w:vAlign w:val="center"/>
          </w:tcPr>
          <w:p w14:paraId="4FCE27B2" w14:textId="77777777" w:rsidR="00E849F6" w:rsidRPr="00732EF0" w:rsidRDefault="00E849F6" w:rsidP="00F70B8A">
            <w:pPr>
              <w:tabs>
                <w:tab w:val="right" w:pos="8789"/>
              </w:tabs>
              <w:adjustRightInd w:val="0"/>
              <w:spacing w:before="36" w:after="72"/>
              <w:jc w:val="center"/>
              <w:rPr>
                <w:rFonts w:hAnsi="ＭＳ 明朝"/>
                <w:kern w:val="0"/>
                <w:sz w:val="28"/>
                <w:szCs w:val="28"/>
              </w:rPr>
            </w:pPr>
            <w:r w:rsidRPr="00732EF0">
              <w:rPr>
                <w:rFonts w:hAnsi="ＭＳ 明朝" w:hint="eastAsia"/>
                <w:kern w:val="0"/>
                <w:sz w:val="28"/>
                <w:szCs w:val="28"/>
              </w:rPr>
              <w:t>応募者番号</w:t>
            </w:r>
          </w:p>
        </w:tc>
        <w:tc>
          <w:tcPr>
            <w:tcW w:w="3465" w:type="dxa"/>
            <w:shd w:val="clear" w:color="auto" w:fill="auto"/>
            <w:vAlign w:val="center"/>
          </w:tcPr>
          <w:p w14:paraId="32D5C044" w14:textId="77777777" w:rsidR="00E849F6" w:rsidRPr="00732EF0" w:rsidRDefault="00E849F6" w:rsidP="00F70B8A">
            <w:pPr>
              <w:tabs>
                <w:tab w:val="right" w:pos="8789"/>
              </w:tabs>
              <w:adjustRightInd w:val="0"/>
              <w:spacing w:before="36" w:after="72"/>
              <w:rPr>
                <w:rFonts w:hAnsi="ＭＳ 明朝"/>
                <w:kern w:val="0"/>
                <w:sz w:val="28"/>
                <w:szCs w:val="28"/>
              </w:rPr>
            </w:pPr>
          </w:p>
        </w:tc>
      </w:tr>
    </w:tbl>
    <w:p w14:paraId="5417A49E" w14:textId="77777777" w:rsidR="00E849F6" w:rsidRPr="00732EF0" w:rsidRDefault="00E849F6" w:rsidP="00E849F6">
      <w:pPr>
        <w:adjustRightInd w:val="0"/>
        <w:spacing w:before="36" w:after="72"/>
        <w:ind w:left="600" w:hangingChars="300" w:hanging="600"/>
        <w:rPr>
          <w:rFonts w:hAnsi="ＭＳ 明朝"/>
          <w:bCs/>
          <w:kern w:val="0"/>
          <w:sz w:val="20"/>
          <w:szCs w:val="32"/>
        </w:rPr>
      </w:pPr>
    </w:p>
    <w:p w14:paraId="2A133311" w14:textId="77777777" w:rsidR="00E849F6" w:rsidRPr="00732EF0" w:rsidRDefault="00E849F6" w:rsidP="00E849F6">
      <w:pPr>
        <w:adjustRightInd w:val="0"/>
        <w:spacing w:before="36" w:after="72"/>
        <w:ind w:left="600" w:hangingChars="300" w:hanging="600"/>
        <w:rPr>
          <w:rFonts w:hAnsi="ＭＳ 明朝"/>
          <w:bCs/>
          <w:kern w:val="0"/>
          <w:sz w:val="20"/>
          <w:szCs w:val="32"/>
        </w:rPr>
        <w:sectPr w:rsidR="00E849F6" w:rsidRPr="00732EF0" w:rsidSect="00846A1A">
          <w:headerReference w:type="even" r:id="rId30"/>
          <w:headerReference w:type="default" r:id="rId31"/>
          <w:footerReference w:type="even" r:id="rId32"/>
          <w:footerReference w:type="default" r:id="rId33"/>
          <w:headerReference w:type="first" r:id="rId34"/>
          <w:footerReference w:type="first" r:id="rId35"/>
          <w:pgSz w:w="11907" w:h="16840" w:code="9"/>
          <w:pgMar w:top="1134" w:right="1418" w:bottom="1134" w:left="1418" w:header="851" w:footer="567" w:gutter="0"/>
          <w:paperSrc w:first="7" w:other="7"/>
          <w:pgNumType w:start="111"/>
          <w:cols w:space="425"/>
          <w:docGrid w:type="lines" w:linePitch="360"/>
        </w:sectPr>
      </w:pPr>
    </w:p>
    <w:p w14:paraId="3D9ADBB5" w14:textId="77777777" w:rsidR="00E849F6" w:rsidRPr="00732EF0" w:rsidRDefault="00E849F6" w:rsidP="00E849F6">
      <w:pPr>
        <w:spacing w:before="36" w:after="72"/>
        <w:jc w:val="left"/>
        <w:rPr>
          <w:rFonts w:hAnsi="ＭＳ 明朝"/>
        </w:rPr>
      </w:pPr>
      <w:r w:rsidRPr="00732EF0">
        <w:rPr>
          <w:rFonts w:hAnsi="ＭＳ 明朝" w:hint="eastAsia"/>
        </w:rPr>
        <w:lastRenderedPageBreak/>
        <w:t>様式Ⅵ</w:t>
      </w:r>
      <w:r w:rsidRPr="00732EF0">
        <w:rPr>
          <w:rFonts w:hAnsi="ＭＳ 明朝" w:hint="eastAsia"/>
        </w:rPr>
        <w:t>-1</w:t>
      </w:r>
    </w:p>
    <w:p w14:paraId="78EB81FF" w14:textId="77777777" w:rsidR="00E849F6" w:rsidRPr="00732EF0" w:rsidRDefault="00E849F6" w:rsidP="00E849F6">
      <w:pPr>
        <w:spacing w:before="36" w:after="72"/>
        <w:jc w:val="left"/>
        <w:rPr>
          <w:rFonts w:hAnsi="ＭＳ 明朝" w:cs="ＭＳ Ｐゴシック"/>
          <w:kern w:val="0"/>
        </w:rPr>
      </w:pPr>
    </w:p>
    <w:p w14:paraId="7DE70C45" w14:textId="77777777" w:rsidR="00E849F6" w:rsidRPr="00732EF0" w:rsidRDefault="00E849F6" w:rsidP="00E849F6">
      <w:pPr>
        <w:spacing w:before="36" w:after="72"/>
        <w:ind w:left="480" w:hanging="480"/>
        <w:jc w:val="center"/>
        <w:rPr>
          <w:rFonts w:hAnsi="ＭＳ 明朝"/>
          <w:sz w:val="22"/>
          <w:szCs w:val="22"/>
        </w:rPr>
      </w:pPr>
      <w:r w:rsidRPr="00732EF0">
        <w:rPr>
          <w:rFonts w:hAnsi="ＭＳ 明朝" w:cs="ＭＳ Ｐゴシック" w:hint="eastAsia"/>
          <w:b/>
          <w:bCs/>
          <w:kern w:val="0"/>
          <w:sz w:val="24"/>
        </w:rPr>
        <w:t>目録</w:t>
      </w:r>
    </w:p>
    <w:tbl>
      <w:tblPr>
        <w:tblW w:w="92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5"/>
        <w:gridCol w:w="1428"/>
        <w:gridCol w:w="3410"/>
      </w:tblGrid>
      <w:tr w:rsidR="00732EF0" w:rsidRPr="00732EF0" w14:paraId="48C11441" w14:textId="77777777" w:rsidTr="00F70B8A">
        <w:trPr>
          <w:cantSplit/>
          <w:trHeight w:val="526"/>
          <w:tblHeader/>
        </w:trPr>
        <w:tc>
          <w:tcPr>
            <w:tcW w:w="4385" w:type="dxa"/>
            <w:tcBorders>
              <w:bottom w:val="double" w:sz="4" w:space="0" w:color="auto"/>
            </w:tcBorders>
            <w:shd w:val="clear" w:color="auto" w:fill="auto"/>
            <w:vAlign w:val="center"/>
          </w:tcPr>
          <w:p w14:paraId="23CE9DFE" w14:textId="77777777" w:rsidR="00E849F6" w:rsidRPr="00732EF0" w:rsidRDefault="00E849F6" w:rsidP="00F70B8A">
            <w:pPr>
              <w:spacing w:before="36" w:after="72"/>
              <w:jc w:val="center"/>
            </w:pPr>
            <w:r w:rsidRPr="00732EF0">
              <w:rPr>
                <w:rFonts w:eastAsia="ＭＳ ゴシック" w:hAnsi="ＭＳ ゴシック" w:hint="eastAsia"/>
              </w:rPr>
              <w:t>名称</w:t>
            </w:r>
          </w:p>
        </w:tc>
        <w:tc>
          <w:tcPr>
            <w:tcW w:w="1428" w:type="dxa"/>
            <w:tcBorders>
              <w:bottom w:val="double" w:sz="4" w:space="0" w:color="auto"/>
            </w:tcBorders>
            <w:shd w:val="clear" w:color="auto" w:fill="auto"/>
            <w:vAlign w:val="center"/>
          </w:tcPr>
          <w:p w14:paraId="488FD48B" w14:textId="77777777" w:rsidR="00E849F6" w:rsidRPr="00732EF0" w:rsidRDefault="00E849F6" w:rsidP="00F70B8A">
            <w:pPr>
              <w:pStyle w:val="afa"/>
              <w:spacing w:before="36" w:after="72" w:line="240" w:lineRule="exact"/>
              <w:ind w:left="840"/>
              <w:jc w:val="center"/>
              <w:rPr>
                <w:rFonts w:eastAsia="ＭＳ ゴシック" w:hAnsi="ＭＳ ゴシック"/>
              </w:rPr>
            </w:pPr>
            <w:r w:rsidRPr="00732EF0">
              <w:rPr>
                <w:rFonts w:eastAsia="ＭＳ ゴシック" w:hAnsi="ＭＳ ゴシック" w:hint="eastAsia"/>
              </w:rPr>
              <w:t>番号</w:t>
            </w:r>
          </w:p>
        </w:tc>
        <w:tc>
          <w:tcPr>
            <w:tcW w:w="3410" w:type="dxa"/>
            <w:tcBorders>
              <w:bottom w:val="double" w:sz="4" w:space="0" w:color="auto"/>
            </w:tcBorders>
            <w:shd w:val="clear" w:color="auto" w:fill="auto"/>
            <w:vAlign w:val="center"/>
          </w:tcPr>
          <w:p w14:paraId="50D9A5F9" w14:textId="77777777" w:rsidR="00E849F6" w:rsidRPr="00732EF0" w:rsidRDefault="00E849F6" w:rsidP="00F70B8A">
            <w:pPr>
              <w:pStyle w:val="afa"/>
              <w:spacing w:before="36" w:after="72" w:line="240" w:lineRule="exact"/>
              <w:ind w:left="840"/>
              <w:jc w:val="center"/>
              <w:rPr>
                <w:rFonts w:eastAsia="ＭＳ ゴシック" w:hAnsi="ＭＳ ゴシック"/>
              </w:rPr>
            </w:pPr>
            <w:r w:rsidRPr="00732EF0">
              <w:rPr>
                <w:rFonts w:eastAsia="ＭＳ ゴシック" w:hAnsi="ＭＳ ゴシック" w:hint="eastAsia"/>
                <w:spacing w:val="420"/>
                <w:kern w:val="0"/>
                <w:fitText w:val="1260" w:id="-1815084800"/>
              </w:rPr>
              <w:t>備</w:t>
            </w:r>
            <w:r w:rsidRPr="00732EF0">
              <w:rPr>
                <w:rFonts w:eastAsia="ＭＳ ゴシック" w:hAnsi="ＭＳ ゴシック" w:hint="eastAsia"/>
                <w:kern w:val="0"/>
                <w:fitText w:val="1260" w:id="-1815084800"/>
              </w:rPr>
              <w:t>考</w:t>
            </w:r>
          </w:p>
        </w:tc>
      </w:tr>
      <w:tr w:rsidR="00732EF0" w:rsidRPr="00732EF0" w14:paraId="7868170E" w14:textId="77777777" w:rsidTr="00F70B8A">
        <w:trPr>
          <w:cantSplit/>
          <w:trHeight w:val="397"/>
        </w:trPr>
        <w:tc>
          <w:tcPr>
            <w:tcW w:w="4385" w:type="dxa"/>
            <w:tcBorders>
              <w:top w:val="double" w:sz="4" w:space="0" w:color="auto"/>
            </w:tcBorders>
            <w:shd w:val="clear" w:color="auto" w:fill="auto"/>
            <w:vAlign w:val="center"/>
          </w:tcPr>
          <w:p w14:paraId="3232D070" w14:textId="77777777" w:rsidR="00E849F6" w:rsidRPr="00732EF0" w:rsidRDefault="00E849F6" w:rsidP="00F70B8A">
            <w:pPr>
              <w:spacing w:before="36" w:after="72" w:line="240" w:lineRule="exact"/>
              <w:rPr>
                <w:rFonts w:eastAsia="ＭＳ ゴシック"/>
              </w:rPr>
            </w:pPr>
          </w:p>
        </w:tc>
        <w:tc>
          <w:tcPr>
            <w:tcW w:w="1428" w:type="dxa"/>
            <w:tcBorders>
              <w:top w:val="double" w:sz="4" w:space="0" w:color="auto"/>
            </w:tcBorders>
            <w:shd w:val="clear" w:color="auto" w:fill="auto"/>
            <w:vAlign w:val="center"/>
          </w:tcPr>
          <w:p w14:paraId="627335D2" w14:textId="77777777" w:rsidR="00E849F6" w:rsidRPr="00732EF0" w:rsidRDefault="00E849F6" w:rsidP="00F70B8A">
            <w:pPr>
              <w:pStyle w:val="afa"/>
              <w:spacing w:before="36" w:after="72" w:line="240" w:lineRule="exact"/>
              <w:ind w:left="840"/>
              <w:jc w:val="center"/>
            </w:pPr>
          </w:p>
        </w:tc>
        <w:tc>
          <w:tcPr>
            <w:tcW w:w="3410" w:type="dxa"/>
            <w:tcBorders>
              <w:top w:val="double" w:sz="4" w:space="0" w:color="auto"/>
            </w:tcBorders>
            <w:shd w:val="clear" w:color="auto" w:fill="auto"/>
            <w:vAlign w:val="center"/>
          </w:tcPr>
          <w:p w14:paraId="78E4B105" w14:textId="77777777" w:rsidR="00E849F6" w:rsidRPr="00732EF0" w:rsidRDefault="00E849F6" w:rsidP="00F70B8A">
            <w:pPr>
              <w:pStyle w:val="afa"/>
              <w:spacing w:before="36" w:after="72" w:line="240" w:lineRule="exact"/>
              <w:ind w:left="840"/>
            </w:pPr>
          </w:p>
        </w:tc>
      </w:tr>
      <w:tr w:rsidR="00732EF0" w:rsidRPr="00732EF0" w14:paraId="4F676851" w14:textId="77777777" w:rsidTr="00F70B8A">
        <w:trPr>
          <w:cantSplit/>
          <w:trHeight w:val="397"/>
        </w:trPr>
        <w:tc>
          <w:tcPr>
            <w:tcW w:w="4385" w:type="dxa"/>
            <w:shd w:val="clear" w:color="auto" w:fill="auto"/>
            <w:vAlign w:val="center"/>
          </w:tcPr>
          <w:p w14:paraId="4C49793C" w14:textId="77777777" w:rsidR="00E849F6" w:rsidRPr="00732EF0" w:rsidRDefault="00E849F6" w:rsidP="00F70B8A">
            <w:pPr>
              <w:spacing w:before="36" w:after="72" w:line="240" w:lineRule="exact"/>
              <w:rPr>
                <w:rFonts w:eastAsia="ＭＳ ゴシック"/>
                <w:sz w:val="20"/>
              </w:rPr>
            </w:pPr>
          </w:p>
        </w:tc>
        <w:tc>
          <w:tcPr>
            <w:tcW w:w="1428" w:type="dxa"/>
            <w:shd w:val="clear" w:color="auto" w:fill="auto"/>
            <w:vAlign w:val="center"/>
          </w:tcPr>
          <w:p w14:paraId="39BCC418" w14:textId="77777777" w:rsidR="00E849F6" w:rsidRPr="00732EF0" w:rsidRDefault="00E849F6" w:rsidP="00F70B8A">
            <w:pPr>
              <w:pStyle w:val="afa"/>
              <w:spacing w:before="36" w:after="72" w:line="240" w:lineRule="exact"/>
              <w:ind w:left="840"/>
              <w:jc w:val="center"/>
            </w:pPr>
          </w:p>
        </w:tc>
        <w:tc>
          <w:tcPr>
            <w:tcW w:w="3410" w:type="dxa"/>
            <w:shd w:val="clear" w:color="auto" w:fill="auto"/>
            <w:vAlign w:val="center"/>
          </w:tcPr>
          <w:p w14:paraId="19BBA9A2" w14:textId="77777777" w:rsidR="00E849F6" w:rsidRPr="00732EF0" w:rsidRDefault="00E849F6" w:rsidP="00F70B8A">
            <w:pPr>
              <w:pStyle w:val="afa"/>
              <w:spacing w:before="36" w:after="72" w:line="240" w:lineRule="exact"/>
              <w:ind w:left="840"/>
            </w:pPr>
          </w:p>
        </w:tc>
      </w:tr>
      <w:tr w:rsidR="00732EF0" w:rsidRPr="00732EF0" w14:paraId="1AF8E28F" w14:textId="77777777" w:rsidTr="00F70B8A">
        <w:trPr>
          <w:cantSplit/>
          <w:trHeight w:val="397"/>
        </w:trPr>
        <w:tc>
          <w:tcPr>
            <w:tcW w:w="4385" w:type="dxa"/>
            <w:shd w:val="clear" w:color="auto" w:fill="auto"/>
            <w:vAlign w:val="center"/>
          </w:tcPr>
          <w:p w14:paraId="4D19DBAB" w14:textId="77777777" w:rsidR="00E849F6" w:rsidRPr="00732EF0" w:rsidRDefault="00E849F6" w:rsidP="00F70B8A">
            <w:pPr>
              <w:spacing w:before="36" w:after="72" w:line="240" w:lineRule="exact"/>
              <w:rPr>
                <w:sz w:val="20"/>
              </w:rPr>
            </w:pPr>
          </w:p>
        </w:tc>
        <w:tc>
          <w:tcPr>
            <w:tcW w:w="1428" w:type="dxa"/>
            <w:shd w:val="clear" w:color="auto" w:fill="auto"/>
            <w:vAlign w:val="center"/>
          </w:tcPr>
          <w:p w14:paraId="740D0CB4" w14:textId="77777777" w:rsidR="00E849F6" w:rsidRPr="00732EF0" w:rsidRDefault="00E849F6" w:rsidP="00F70B8A">
            <w:pPr>
              <w:pStyle w:val="afa"/>
              <w:spacing w:before="36" w:after="72" w:line="240" w:lineRule="exact"/>
              <w:ind w:left="840"/>
              <w:jc w:val="center"/>
            </w:pPr>
          </w:p>
        </w:tc>
        <w:tc>
          <w:tcPr>
            <w:tcW w:w="3410" w:type="dxa"/>
            <w:shd w:val="clear" w:color="auto" w:fill="auto"/>
            <w:vAlign w:val="center"/>
          </w:tcPr>
          <w:p w14:paraId="33AD5093" w14:textId="77777777" w:rsidR="00E849F6" w:rsidRPr="00732EF0" w:rsidRDefault="00E849F6" w:rsidP="00F70B8A">
            <w:pPr>
              <w:pStyle w:val="afa"/>
              <w:spacing w:before="36" w:after="72" w:line="240" w:lineRule="exact"/>
              <w:ind w:left="840"/>
            </w:pPr>
          </w:p>
        </w:tc>
      </w:tr>
      <w:tr w:rsidR="00732EF0" w:rsidRPr="00732EF0" w14:paraId="523C4FFE" w14:textId="77777777" w:rsidTr="00F70B8A">
        <w:trPr>
          <w:cantSplit/>
          <w:trHeight w:val="397"/>
        </w:trPr>
        <w:tc>
          <w:tcPr>
            <w:tcW w:w="4385" w:type="dxa"/>
            <w:shd w:val="clear" w:color="auto" w:fill="auto"/>
            <w:vAlign w:val="center"/>
          </w:tcPr>
          <w:p w14:paraId="5918428B" w14:textId="77777777" w:rsidR="00E849F6" w:rsidRPr="00732EF0" w:rsidRDefault="00E849F6" w:rsidP="00F70B8A">
            <w:pPr>
              <w:spacing w:before="36" w:after="72" w:line="240" w:lineRule="exact"/>
              <w:rPr>
                <w:sz w:val="20"/>
              </w:rPr>
            </w:pPr>
          </w:p>
        </w:tc>
        <w:tc>
          <w:tcPr>
            <w:tcW w:w="1428" w:type="dxa"/>
            <w:shd w:val="clear" w:color="auto" w:fill="auto"/>
            <w:vAlign w:val="center"/>
          </w:tcPr>
          <w:p w14:paraId="12BDA9FD" w14:textId="77777777" w:rsidR="00E849F6" w:rsidRPr="00732EF0" w:rsidRDefault="00E849F6" w:rsidP="00F70B8A">
            <w:pPr>
              <w:pStyle w:val="afa"/>
              <w:spacing w:before="36" w:after="72" w:line="240" w:lineRule="exact"/>
              <w:ind w:left="840"/>
              <w:jc w:val="center"/>
            </w:pPr>
          </w:p>
        </w:tc>
        <w:tc>
          <w:tcPr>
            <w:tcW w:w="3410" w:type="dxa"/>
            <w:shd w:val="clear" w:color="auto" w:fill="auto"/>
            <w:vAlign w:val="center"/>
          </w:tcPr>
          <w:p w14:paraId="112EFA12" w14:textId="77777777" w:rsidR="00E849F6" w:rsidRPr="00732EF0" w:rsidRDefault="00E849F6" w:rsidP="00F70B8A">
            <w:pPr>
              <w:pStyle w:val="afa"/>
              <w:spacing w:before="36" w:after="72" w:line="240" w:lineRule="exact"/>
              <w:ind w:left="840"/>
            </w:pPr>
          </w:p>
        </w:tc>
      </w:tr>
      <w:tr w:rsidR="00732EF0" w:rsidRPr="00732EF0" w14:paraId="2997BBEA" w14:textId="77777777" w:rsidTr="00F70B8A">
        <w:trPr>
          <w:cantSplit/>
          <w:trHeight w:val="397"/>
        </w:trPr>
        <w:tc>
          <w:tcPr>
            <w:tcW w:w="4385" w:type="dxa"/>
            <w:shd w:val="clear" w:color="auto" w:fill="auto"/>
            <w:vAlign w:val="center"/>
          </w:tcPr>
          <w:p w14:paraId="6ED599BD" w14:textId="77777777" w:rsidR="00E849F6" w:rsidRPr="00732EF0" w:rsidRDefault="00E849F6" w:rsidP="00F70B8A">
            <w:pPr>
              <w:spacing w:before="36" w:after="72" w:line="240" w:lineRule="exact"/>
              <w:rPr>
                <w:rFonts w:eastAsia="ＭＳ ゴシック"/>
                <w:sz w:val="20"/>
              </w:rPr>
            </w:pPr>
          </w:p>
        </w:tc>
        <w:tc>
          <w:tcPr>
            <w:tcW w:w="1428" w:type="dxa"/>
            <w:shd w:val="clear" w:color="auto" w:fill="auto"/>
            <w:vAlign w:val="center"/>
          </w:tcPr>
          <w:p w14:paraId="1377D908" w14:textId="77777777" w:rsidR="00E849F6" w:rsidRPr="00732EF0" w:rsidRDefault="00E849F6" w:rsidP="00F70B8A">
            <w:pPr>
              <w:pStyle w:val="afa"/>
              <w:spacing w:before="36" w:after="72" w:line="240" w:lineRule="exact"/>
              <w:ind w:left="840"/>
              <w:jc w:val="center"/>
            </w:pPr>
          </w:p>
        </w:tc>
        <w:tc>
          <w:tcPr>
            <w:tcW w:w="3410" w:type="dxa"/>
            <w:shd w:val="clear" w:color="auto" w:fill="auto"/>
            <w:vAlign w:val="center"/>
          </w:tcPr>
          <w:p w14:paraId="77CDB4A3" w14:textId="77777777" w:rsidR="00E849F6" w:rsidRPr="00732EF0" w:rsidRDefault="00E849F6" w:rsidP="00F70B8A">
            <w:pPr>
              <w:pStyle w:val="afa"/>
              <w:spacing w:before="36" w:after="72" w:line="240" w:lineRule="exact"/>
              <w:ind w:left="840"/>
            </w:pPr>
          </w:p>
        </w:tc>
      </w:tr>
      <w:tr w:rsidR="00732EF0" w:rsidRPr="00732EF0" w14:paraId="2716E127" w14:textId="77777777" w:rsidTr="00F70B8A">
        <w:trPr>
          <w:cantSplit/>
          <w:trHeight w:val="397"/>
        </w:trPr>
        <w:tc>
          <w:tcPr>
            <w:tcW w:w="4385" w:type="dxa"/>
            <w:shd w:val="clear" w:color="auto" w:fill="auto"/>
            <w:vAlign w:val="center"/>
          </w:tcPr>
          <w:p w14:paraId="3D10CCA9" w14:textId="77777777" w:rsidR="00E849F6" w:rsidRPr="00732EF0" w:rsidRDefault="00E849F6" w:rsidP="00F70B8A">
            <w:pPr>
              <w:spacing w:before="36" w:after="72" w:line="240" w:lineRule="exact"/>
              <w:rPr>
                <w:sz w:val="20"/>
              </w:rPr>
            </w:pPr>
          </w:p>
        </w:tc>
        <w:tc>
          <w:tcPr>
            <w:tcW w:w="1428" w:type="dxa"/>
            <w:shd w:val="clear" w:color="auto" w:fill="auto"/>
            <w:vAlign w:val="center"/>
          </w:tcPr>
          <w:p w14:paraId="48884244" w14:textId="77777777" w:rsidR="00E849F6" w:rsidRPr="00732EF0" w:rsidRDefault="00E849F6" w:rsidP="00F70B8A">
            <w:pPr>
              <w:pStyle w:val="afa"/>
              <w:spacing w:before="36" w:after="72" w:line="240" w:lineRule="exact"/>
              <w:ind w:left="840"/>
              <w:jc w:val="center"/>
            </w:pPr>
          </w:p>
        </w:tc>
        <w:tc>
          <w:tcPr>
            <w:tcW w:w="3410" w:type="dxa"/>
            <w:shd w:val="clear" w:color="auto" w:fill="auto"/>
            <w:vAlign w:val="center"/>
          </w:tcPr>
          <w:p w14:paraId="2E63007F" w14:textId="77777777" w:rsidR="00E849F6" w:rsidRPr="00732EF0" w:rsidRDefault="00E849F6" w:rsidP="00F70B8A">
            <w:pPr>
              <w:pStyle w:val="afa"/>
              <w:spacing w:before="36" w:after="72" w:line="240" w:lineRule="exact"/>
              <w:ind w:left="840"/>
            </w:pPr>
          </w:p>
        </w:tc>
      </w:tr>
      <w:tr w:rsidR="00732EF0" w:rsidRPr="00732EF0" w14:paraId="224520BE" w14:textId="77777777" w:rsidTr="00F70B8A">
        <w:trPr>
          <w:cantSplit/>
          <w:trHeight w:val="397"/>
        </w:trPr>
        <w:tc>
          <w:tcPr>
            <w:tcW w:w="4385" w:type="dxa"/>
            <w:shd w:val="clear" w:color="auto" w:fill="auto"/>
            <w:vAlign w:val="center"/>
          </w:tcPr>
          <w:p w14:paraId="33C866EA" w14:textId="77777777" w:rsidR="00E849F6" w:rsidRPr="00732EF0" w:rsidRDefault="00E849F6" w:rsidP="00F70B8A">
            <w:pPr>
              <w:spacing w:before="36" w:after="72" w:line="240" w:lineRule="exact"/>
              <w:rPr>
                <w:sz w:val="20"/>
              </w:rPr>
            </w:pPr>
          </w:p>
        </w:tc>
        <w:tc>
          <w:tcPr>
            <w:tcW w:w="1428" w:type="dxa"/>
            <w:shd w:val="clear" w:color="auto" w:fill="auto"/>
            <w:vAlign w:val="center"/>
          </w:tcPr>
          <w:p w14:paraId="2A20FF5E" w14:textId="77777777" w:rsidR="00E849F6" w:rsidRPr="00732EF0" w:rsidRDefault="00E849F6" w:rsidP="00F70B8A">
            <w:pPr>
              <w:pStyle w:val="afa"/>
              <w:spacing w:before="36" w:after="72" w:line="240" w:lineRule="exact"/>
              <w:ind w:left="840"/>
              <w:jc w:val="center"/>
            </w:pPr>
          </w:p>
        </w:tc>
        <w:tc>
          <w:tcPr>
            <w:tcW w:w="3410" w:type="dxa"/>
            <w:shd w:val="clear" w:color="auto" w:fill="auto"/>
            <w:vAlign w:val="center"/>
          </w:tcPr>
          <w:p w14:paraId="4EF18340" w14:textId="77777777" w:rsidR="00E849F6" w:rsidRPr="00732EF0" w:rsidRDefault="00E849F6" w:rsidP="00F70B8A">
            <w:pPr>
              <w:pStyle w:val="afa"/>
              <w:spacing w:before="36" w:after="72" w:line="240" w:lineRule="exact"/>
              <w:ind w:left="840"/>
            </w:pPr>
          </w:p>
        </w:tc>
      </w:tr>
      <w:tr w:rsidR="00732EF0" w:rsidRPr="00732EF0" w14:paraId="1C05F2E1" w14:textId="77777777" w:rsidTr="00F70B8A">
        <w:trPr>
          <w:cantSplit/>
          <w:trHeight w:val="397"/>
        </w:trPr>
        <w:tc>
          <w:tcPr>
            <w:tcW w:w="4385" w:type="dxa"/>
            <w:shd w:val="clear" w:color="auto" w:fill="auto"/>
            <w:vAlign w:val="center"/>
          </w:tcPr>
          <w:p w14:paraId="5105E17A" w14:textId="77777777" w:rsidR="00E849F6" w:rsidRPr="00732EF0" w:rsidRDefault="00E849F6" w:rsidP="00F70B8A">
            <w:pPr>
              <w:spacing w:before="36" w:after="72" w:line="240" w:lineRule="exact"/>
              <w:rPr>
                <w:sz w:val="20"/>
              </w:rPr>
            </w:pPr>
          </w:p>
        </w:tc>
        <w:tc>
          <w:tcPr>
            <w:tcW w:w="1428" w:type="dxa"/>
            <w:shd w:val="clear" w:color="auto" w:fill="auto"/>
            <w:vAlign w:val="center"/>
          </w:tcPr>
          <w:p w14:paraId="69A7F7F5" w14:textId="77777777" w:rsidR="00E849F6" w:rsidRPr="00732EF0" w:rsidRDefault="00E849F6" w:rsidP="00F70B8A">
            <w:pPr>
              <w:pStyle w:val="afa"/>
              <w:spacing w:before="36" w:after="72" w:line="240" w:lineRule="exact"/>
              <w:ind w:left="840"/>
              <w:jc w:val="center"/>
            </w:pPr>
          </w:p>
        </w:tc>
        <w:tc>
          <w:tcPr>
            <w:tcW w:w="3410" w:type="dxa"/>
            <w:shd w:val="clear" w:color="auto" w:fill="auto"/>
            <w:vAlign w:val="center"/>
          </w:tcPr>
          <w:p w14:paraId="6BE06EC2" w14:textId="77777777" w:rsidR="00E849F6" w:rsidRPr="00732EF0" w:rsidRDefault="00E849F6" w:rsidP="00F70B8A">
            <w:pPr>
              <w:pStyle w:val="afa"/>
              <w:spacing w:before="36" w:after="72" w:line="240" w:lineRule="exact"/>
              <w:ind w:left="840"/>
            </w:pPr>
          </w:p>
        </w:tc>
      </w:tr>
      <w:tr w:rsidR="00732EF0" w:rsidRPr="00732EF0" w14:paraId="22AA9660" w14:textId="77777777" w:rsidTr="00F70B8A">
        <w:trPr>
          <w:cantSplit/>
          <w:trHeight w:val="397"/>
        </w:trPr>
        <w:tc>
          <w:tcPr>
            <w:tcW w:w="4385" w:type="dxa"/>
            <w:shd w:val="clear" w:color="auto" w:fill="auto"/>
            <w:vAlign w:val="center"/>
          </w:tcPr>
          <w:p w14:paraId="2B435285" w14:textId="77777777" w:rsidR="00E849F6" w:rsidRPr="00732EF0" w:rsidRDefault="00E849F6" w:rsidP="00F70B8A">
            <w:pPr>
              <w:spacing w:before="36" w:after="72" w:line="240" w:lineRule="exact"/>
              <w:rPr>
                <w:sz w:val="20"/>
              </w:rPr>
            </w:pPr>
          </w:p>
        </w:tc>
        <w:tc>
          <w:tcPr>
            <w:tcW w:w="1428" w:type="dxa"/>
            <w:shd w:val="clear" w:color="auto" w:fill="auto"/>
            <w:vAlign w:val="center"/>
          </w:tcPr>
          <w:p w14:paraId="50C1754F" w14:textId="77777777" w:rsidR="00E849F6" w:rsidRPr="00732EF0" w:rsidRDefault="00E849F6" w:rsidP="00F70B8A">
            <w:pPr>
              <w:pStyle w:val="afa"/>
              <w:spacing w:before="36" w:after="72" w:line="240" w:lineRule="exact"/>
              <w:ind w:left="840"/>
              <w:jc w:val="center"/>
            </w:pPr>
          </w:p>
        </w:tc>
        <w:tc>
          <w:tcPr>
            <w:tcW w:w="3410" w:type="dxa"/>
            <w:shd w:val="clear" w:color="auto" w:fill="auto"/>
            <w:vAlign w:val="center"/>
          </w:tcPr>
          <w:p w14:paraId="28BE2BFF" w14:textId="77777777" w:rsidR="00E849F6" w:rsidRPr="00732EF0" w:rsidRDefault="00E849F6" w:rsidP="00F70B8A">
            <w:pPr>
              <w:pStyle w:val="afa"/>
              <w:spacing w:before="36" w:after="72" w:line="240" w:lineRule="exact"/>
              <w:ind w:left="840"/>
            </w:pPr>
          </w:p>
        </w:tc>
      </w:tr>
      <w:tr w:rsidR="00732EF0" w:rsidRPr="00732EF0" w14:paraId="0A0DD2B0" w14:textId="77777777" w:rsidTr="00F70B8A">
        <w:trPr>
          <w:cantSplit/>
          <w:trHeight w:val="397"/>
        </w:trPr>
        <w:tc>
          <w:tcPr>
            <w:tcW w:w="4385" w:type="dxa"/>
            <w:shd w:val="clear" w:color="auto" w:fill="auto"/>
            <w:vAlign w:val="center"/>
          </w:tcPr>
          <w:p w14:paraId="0557B852" w14:textId="77777777" w:rsidR="00E849F6" w:rsidRPr="00732EF0" w:rsidRDefault="00E849F6" w:rsidP="00F70B8A">
            <w:pPr>
              <w:spacing w:before="36" w:after="72" w:line="240" w:lineRule="exact"/>
              <w:rPr>
                <w:sz w:val="20"/>
              </w:rPr>
            </w:pPr>
          </w:p>
        </w:tc>
        <w:tc>
          <w:tcPr>
            <w:tcW w:w="1428" w:type="dxa"/>
            <w:shd w:val="clear" w:color="auto" w:fill="auto"/>
            <w:vAlign w:val="center"/>
          </w:tcPr>
          <w:p w14:paraId="1146D44B" w14:textId="77777777" w:rsidR="00E849F6" w:rsidRPr="00732EF0" w:rsidRDefault="00E849F6" w:rsidP="00F70B8A">
            <w:pPr>
              <w:pStyle w:val="afa"/>
              <w:spacing w:before="36" w:after="72" w:line="240" w:lineRule="exact"/>
              <w:ind w:left="840"/>
              <w:jc w:val="center"/>
            </w:pPr>
          </w:p>
        </w:tc>
        <w:tc>
          <w:tcPr>
            <w:tcW w:w="3410" w:type="dxa"/>
            <w:shd w:val="clear" w:color="auto" w:fill="auto"/>
            <w:vAlign w:val="center"/>
          </w:tcPr>
          <w:p w14:paraId="654B050E" w14:textId="77777777" w:rsidR="00E849F6" w:rsidRPr="00732EF0" w:rsidRDefault="00E849F6" w:rsidP="00F70B8A">
            <w:pPr>
              <w:pStyle w:val="afa"/>
              <w:spacing w:before="36" w:after="72" w:line="240" w:lineRule="exact"/>
              <w:ind w:left="840"/>
            </w:pPr>
          </w:p>
        </w:tc>
      </w:tr>
      <w:tr w:rsidR="00732EF0" w:rsidRPr="00732EF0" w14:paraId="254B59E1" w14:textId="77777777" w:rsidTr="00F70B8A">
        <w:trPr>
          <w:cantSplit/>
          <w:trHeight w:val="397"/>
        </w:trPr>
        <w:tc>
          <w:tcPr>
            <w:tcW w:w="4385" w:type="dxa"/>
            <w:shd w:val="clear" w:color="auto" w:fill="auto"/>
            <w:vAlign w:val="center"/>
          </w:tcPr>
          <w:p w14:paraId="4F58734B" w14:textId="77777777" w:rsidR="00E849F6" w:rsidRPr="00732EF0" w:rsidRDefault="00E849F6" w:rsidP="00F70B8A">
            <w:pPr>
              <w:spacing w:before="36" w:after="72" w:line="240" w:lineRule="exact"/>
            </w:pPr>
          </w:p>
        </w:tc>
        <w:tc>
          <w:tcPr>
            <w:tcW w:w="1428" w:type="dxa"/>
            <w:shd w:val="clear" w:color="auto" w:fill="auto"/>
            <w:vAlign w:val="center"/>
          </w:tcPr>
          <w:p w14:paraId="0F4BD76B" w14:textId="77777777" w:rsidR="00E849F6" w:rsidRPr="00732EF0" w:rsidRDefault="00E849F6" w:rsidP="00F70B8A">
            <w:pPr>
              <w:pStyle w:val="afa"/>
              <w:spacing w:before="36" w:after="72" w:line="240" w:lineRule="exact"/>
              <w:ind w:left="840"/>
              <w:jc w:val="center"/>
            </w:pPr>
          </w:p>
        </w:tc>
        <w:tc>
          <w:tcPr>
            <w:tcW w:w="3410" w:type="dxa"/>
            <w:shd w:val="clear" w:color="auto" w:fill="auto"/>
            <w:vAlign w:val="center"/>
          </w:tcPr>
          <w:p w14:paraId="6B93EF2C" w14:textId="77777777" w:rsidR="00E849F6" w:rsidRPr="00732EF0" w:rsidRDefault="00E849F6" w:rsidP="00F70B8A">
            <w:pPr>
              <w:pStyle w:val="afa"/>
              <w:spacing w:before="36" w:after="72" w:line="240" w:lineRule="exact"/>
              <w:ind w:left="840"/>
            </w:pPr>
          </w:p>
        </w:tc>
      </w:tr>
      <w:tr w:rsidR="00E849F6" w:rsidRPr="00732EF0" w14:paraId="6DE4CAA5" w14:textId="77777777" w:rsidTr="00F70B8A">
        <w:trPr>
          <w:cantSplit/>
          <w:trHeight w:val="397"/>
        </w:trPr>
        <w:tc>
          <w:tcPr>
            <w:tcW w:w="4385" w:type="dxa"/>
            <w:shd w:val="clear" w:color="auto" w:fill="auto"/>
            <w:vAlign w:val="center"/>
          </w:tcPr>
          <w:p w14:paraId="56C3DFFC" w14:textId="77777777" w:rsidR="00E849F6" w:rsidRPr="00732EF0" w:rsidRDefault="00E849F6" w:rsidP="00F70B8A">
            <w:pPr>
              <w:spacing w:before="36" w:after="72" w:line="240" w:lineRule="exact"/>
            </w:pPr>
          </w:p>
        </w:tc>
        <w:tc>
          <w:tcPr>
            <w:tcW w:w="1428" w:type="dxa"/>
            <w:shd w:val="clear" w:color="auto" w:fill="auto"/>
            <w:vAlign w:val="center"/>
          </w:tcPr>
          <w:p w14:paraId="337498D2" w14:textId="77777777" w:rsidR="00E849F6" w:rsidRPr="00732EF0" w:rsidRDefault="00E849F6" w:rsidP="00F70B8A">
            <w:pPr>
              <w:pStyle w:val="afa"/>
              <w:spacing w:before="36" w:after="72" w:line="240" w:lineRule="exact"/>
              <w:ind w:left="840"/>
              <w:jc w:val="center"/>
            </w:pPr>
          </w:p>
        </w:tc>
        <w:tc>
          <w:tcPr>
            <w:tcW w:w="3410" w:type="dxa"/>
            <w:shd w:val="clear" w:color="auto" w:fill="auto"/>
            <w:vAlign w:val="center"/>
          </w:tcPr>
          <w:p w14:paraId="1B1774B4" w14:textId="77777777" w:rsidR="00E849F6" w:rsidRPr="00732EF0" w:rsidRDefault="00E849F6" w:rsidP="00F70B8A">
            <w:pPr>
              <w:pStyle w:val="afa"/>
              <w:spacing w:before="36" w:after="72" w:line="240" w:lineRule="exact"/>
              <w:ind w:left="840"/>
            </w:pPr>
          </w:p>
        </w:tc>
      </w:tr>
    </w:tbl>
    <w:p w14:paraId="7D3F110D" w14:textId="77777777" w:rsidR="00E849F6" w:rsidRPr="00732EF0" w:rsidRDefault="00E849F6" w:rsidP="00E849F6">
      <w:pPr>
        <w:spacing w:before="36" w:after="72"/>
        <w:ind w:right="1050"/>
        <w:rPr>
          <w:rFonts w:hAnsi="ＭＳ 明朝"/>
        </w:rPr>
      </w:pPr>
    </w:p>
    <w:p w14:paraId="777E1C53" w14:textId="77777777" w:rsidR="00E849F6" w:rsidRPr="00732EF0" w:rsidRDefault="00E849F6" w:rsidP="00E849F6">
      <w:pPr>
        <w:spacing w:before="36" w:after="72"/>
        <w:ind w:right="1050"/>
        <w:rPr>
          <w:rFonts w:hAnsi="ＭＳ 明朝"/>
        </w:rPr>
      </w:pPr>
      <w:r w:rsidRPr="00732EF0">
        <w:rPr>
          <w:rFonts w:hAnsi="ＭＳ 明朝" w:hint="eastAsia"/>
        </w:rPr>
        <w:t>注</w:t>
      </w:r>
      <w:r w:rsidRPr="00732EF0">
        <w:rPr>
          <w:rFonts w:hAnsi="ＭＳ 明朝" w:hint="eastAsia"/>
        </w:rPr>
        <w:t>1</w:t>
      </w:r>
      <w:r w:rsidRPr="00732EF0">
        <w:rPr>
          <w:rFonts w:hAnsi="ＭＳ 明朝" w:hint="eastAsia"/>
        </w:rPr>
        <w:t xml:space="preserve">　図面の様式は任意とし、サイズは「</w:t>
      </w:r>
      <w:r w:rsidRPr="00732EF0">
        <w:rPr>
          <w:rFonts w:hAnsi="ＭＳ 明朝" w:hint="eastAsia"/>
        </w:rPr>
        <w:t>A3</w:t>
      </w:r>
      <w:r w:rsidRPr="00732EF0">
        <w:rPr>
          <w:rFonts w:hAnsi="ＭＳ 明朝" w:hint="eastAsia"/>
        </w:rPr>
        <w:t>版」とする。</w:t>
      </w:r>
    </w:p>
    <w:p w14:paraId="3C119F0D" w14:textId="77777777" w:rsidR="00E849F6" w:rsidRPr="00732EF0" w:rsidRDefault="00E849F6" w:rsidP="00E849F6">
      <w:pPr>
        <w:spacing w:before="36" w:after="72"/>
        <w:ind w:right="1050"/>
        <w:rPr>
          <w:rFonts w:hAnsi="ＭＳ 明朝"/>
        </w:rPr>
      </w:pPr>
      <w:r w:rsidRPr="00732EF0">
        <w:rPr>
          <w:rFonts w:hAnsi="ＭＳ 明朝" w:hint="eastAsia"/>
        </w:rPr>
        <w:t>注</w:t>
      </w:r>
      <w:r w:rsidRPr="00732EF0">
        <w:rPr>
          <w:rFonts w:hAnsi="ＭＳ 明朝" w:hint="eastAsia"/>
        </w:rPr>
        <w:t>2</w:t>
      </w:r>
      <w:r w:rsidRPr="00732EF0">
        <w:rPr>
          <w:rFonts w:hAnsi="ＭＳ 明朝" w:hint="eastAsia"/>
        </w:rPr>
        <w:t xml:space="preserve">　計算書類の様式は任意とし、サイズは「</w:t>
      </w:r>
      <w:r w:rsidRPr="00732EF0">
        <w:rPr>
          <w:rFonts w:hAnsi="ＭＳ 明朝" w:hint="eastAsia"/>
        </w:rPr>
        <w:t>A</w:t>
      </w:r>
      <w:r w:rsidRPr="00732EF0">
        <w:rPr>
          <w:rFonts w:hAnsi="ＭＳ 明朝"/>
        </w:rPr>
        <w:t>4</w:t>
      </w:r>
      <w:r w:rsidRPr="00732EF0">
        <w:rPr>
          <w:rFonts w:hAnsi="ＭＳ 明朝" w:hint="eastAsia"/>
        </w:rPr>
        <w:t>版」とする。</w:t>
      </w:r>
    </w:p>
    <w:p w14:paraId="0B0F9C27" w14:textId="77777777" w:rsidR="00E849F6" w:rsidRPr="00732EF0" w:rsidRDefault="00E849F6" w:rsidP="00E849F6">
      <w:pPr>
        <w:spacing w:before="36" w:after="72"/>
        <w:ind w:right="1050"/>
      </w:pPr>
      <w:r w:rsidRPr="00732EF0">
        <w:rPr>
          <w:rFonts w:hAnsi="ＭＳ 明朝" w:hint="eastAsia"/>
        </w:rPr>
        <w:t>注</w:t>
      </w:r>
      <w:r w:rsidRPr="00732EF0">
        <w:rPr>
          <w:rFonts w:hAnsi="ＭＳ 明朝"/>
        </w:rPr>
        <w:t>3</w:t>
      </w:r>
      <w:r w:rsidRPr="00732EF0">
        <w:rPr>
          <w:rFonts w:hAnsi="ＭＳ 明朝" w:hint="eastAsia"/>
        </w:rPr>
        <w:t xml:space="preserve">　目録の行数は</w:t>
      </w:r>
      <w:r w:rsidRPr="00732EF0">
        <w:rPr>
          <w:rFonts w:hint="eastAsia"/>
        </w:rPr>
        <w:t>必要に応じて適宜追加・変更すること。</w:t>
      </w:r>
    </w:p>
    <w:p w14:paraId="70E64341" w14:textId="77777777" w:rsidR="00E849F6" w:rsidRPr="00732EF0" w:rsidRDefault="00E849F6" w:rsidP="00E849F6">
      <w:pPr>
        <w:spacing w:before="36" w:after="72"/>
        <w:ind w:right="-1"/>
      </w:pPr>
      <w:r w:rsidRPr="00732EF0">
        <w:rPr>
          <w:rFonts w:hint="eastAsia"/>
        </w:rPr>
        <w:t>注</w:t>
      </w:r>
      <w:r w:rsidRPr="00732EF0">
        <w:t>4</w:t>
      </w:r>
      <w:r w:rsidRPr="00732EF0">
        <w:rPr>
          <w:rFonts w:hint="eastAsia"/>
        </w:rPr>
        <w:t xml:space="preserve">　責任分界点における既存施設または他工事との取り合い点について明示すること。</w:t>
      </w:r>
    </w:p>
    <w:p w14:paraId="4CAF1291" w14:textId="77777777" w:rsidR="00E849F6" w:rsidRPr="00732EF0" w:rsidRDefault="00E849F6" w:rsidP="00E849F6">
      <w:pPr>
        <w:spacing w:before="36" w:after="72"/>
        <w:ind w:right="1050"/>
        <w:rPr>
          <w:rFonts w:hAnsi="ＭＳ 明朝"/>
        </w:rPr>
      </w:pPr>
    </w:p>
    <w:p w14:paraId="73682B8D" w14:textId="77777777" w:rsidR="00E849F6" w:rsidRPr="00732EF0" w:rsidRDefault="00E849F6" w:rsidP="00E849F6">
      <w:pPr>
        <w:spacing w:before="36" w:after="72"/>
        <w:ind w:right="1050"/>
        <w:rPr>
          <w:rFonts w:hAnsi="ＭＳ 明朝"/>
        </w:rPr>
      </w:pPr>
    </w:p>
    <w:p w14:paraId="7E5BA91E" w14:textId="77777777" w:rsidR="00E849F6" w:rsidRPr="00732EF0" w:rsidRDefault="00E849F6" w:rsidP="00E849F6">
      <w:pPr>
        <w:spacing w:before="36" w:after="72"/>
      </w:pPr>
    </w:p>
    <w:p w14:paraId="1D3F3FD7" w14:textId="5C8516C8" w:rsidR="008140F2" w:rsidRPr="00E849F6" w:rsidRDefault="008140F2" w:rsidP="00117BD2"/>
    <w:sectPr w:rsidR="008140F2" w:rsidRPr="00E849F6" w:rsidSect="00AE7C97">
      <w:pgSz w:w="11907" w:h="16840" w:code="9"/>
      <w:pgMar w:top="1134" w:right="1418" w:bottom="1134" w:left="1418" w:header="851" w:footer="851"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680C3" w14:textId="77777777" w:rsidR="00E16D25" w:rsidRDefault="00E16D25">
      <w:r>
        <w:separator/>
      </w:r>
    </w:p>
  </w:endnote>
  <w:endnote w:type="continuationSeparator" w:id="0">
    <w:p w14:paraId="778F5156" w14:textId="77777777" w:rsidR="00E16D25" w:rsidRDefault="00E1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auto"/>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208D" w14:textId="1F0705F1" w:rsidR="002F0F8C" w:rsidRDefault="002F0F8C" w:rsidP="00A86002">
    <w:pPr>
      <w:pStyle w:val="a8"/>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3C92B" w14:textId="77777777" w:rsidR="00E849F6" w:rsidRDefault="00E849F6">
    <w:pPr>
      <w:pStyle w:val="a8"/>
      <w:spacing w:before="24" w:after="48"/>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0B09F" w14:textId="2DCE9710" w:rsidR="00E849F6" w:rsidRDefault="00E849F6">
    <w:pPr>
      <w:pStyle w:val="a8"/>
      <w:spacing w:before="24" w:after="4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522653"/>
      <w:docPartObj>
        <w:docPartGallery w:val="Page Numbers (Bottom of Page)"/>
        <w:docPartUnique/>
      </w:docPartObj>
    </w:sdtPr>
    <w:sdtEndPr/>
    <w:sdtContent>
      <w:p w14:paraId="52F2E251" w14:textId="64D76AD2" w:rsidR="002F0F8C" w:rsidRDefault="002F0F8C" w:rsidP="00A86002">
        <w:pPr>
          <w:pStyle w:val="a8"/>
          <w:jc w:val="center"/>
        </w:pPr>
        <w:r>
          <w:fldChar w:fldCharType="begin"/>
        </w:r>
        <w:r>
          <w:instrText>PAGE   \* MERGEFORMAT</w:instrText>
        </w:r>
        <w:r>
          <w:fldChar w:fldCharType="separate"/>
        </w:r>
        <w:r w:rsidR="00E64F5B" w:rsidRPr="00E64F5B">
          <w:rPr>
            <w:noProof/>
            <w:lang w:val="ja-JP"/>
          </w:rPr>
          <w:t>14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05D2" w14:textId="77777777" w:rsidR="007E7FAE" w:rsidRDefault="00D652B4" w:rsidP="008140F2">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12AA4" w14:textId="77777777" w:rsidR="00322E24" w:rsidRDefault="00322E24">
    <w:pPr>
      <w:pStyle w:val="a8"/>
      <w:spacing w:before="24" w:after="4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B98A2" w14:textId="77777777" w:rsidR="00322E24" w:rsidRPr="00646487" w:rsidRDefault="00322E24" w:rsidP="00646487">
    <w:pPr>
      <w:pStyle w:val="a8"/>
      <w:spacing w:before="24" w:after="48"/>
      <w:jc w:val="center"/>
      <w:rPr>
        <w:rFonts w:asciiTheme="majorEastAsia" w:eastAsiaTheme="majorEastAsia" w:hAnsiTheme="major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FF296" w14:textId="59F364A6" w:rsidR="00322E24" w:rsidRDefault="00322E24">
    <w:pPr>
      <w:pStyle w:val="a8"/>
      <w:spacing w:before="24" w:after="4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9E44" w14:textId="77777777" w:rsidR="006B63B9" w:rsidRDefault="00D652B4">
    <w:pPr>
      <w:pStyle w:val="a8"/>
      <w:spacing w:before="24" w:after="4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7C8AD" w14:textId="77777777" w:rsidR="006B63B9" w:rsidRDefault="00D652B4">
    <w:pPr>
      <w:pStyle w:val="a8"/>
      <w:spacing w:before="24" w:after="4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23A20" w14:textId="77777777" w:rsidR="00E849F6" w:rsidRDefault="00E849F6">
    <w:pPr>
      <w:pStyle w:val="a8"/>
      <w:spacing w:before="24"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72CBA" w14:textId="77777777" w:rsidR="00E16D25" w:rsidRDefault="00E16D25">
      <w:r>
        <w:separator/>
      </w:r>
    </w:p>
  </w:footnote>
  <w:footnote w:type="continuationSeparator" w:id="0">
    <w:p w14:paraId="4E72B11B" w14:textId="77777777" w:rsidR="00E16D25" w:rsidRDefault="00E16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CDBA7" w14:textId="77777777" w:rsidR="002F0F8C" w:rsidRDefault="002F0F8C" w:rsidP="008140F2">
    <w:pPr>
      <w:wordWrap w:val="0"/>
      <w:ind w:leftChars="100" w:left="210" w:rightChars="100" w:right="210"/>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2E37" w14:textId="77777777" w:rsidR="00E849F6" w:rsidRDefault="00E849F6">
    <w:pPr>
      <w:pStyle w:val="a6"/>
      <w:spacing w:before="24" w:after="4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2A4A8" w14:textId="77777777" w:rsidR="00E849F6" w:rsidRDefault="00E849F6">
    <w:pPr>
      <w:pStyle w:val="a6"/>
      <w:spacing w:before="24" w:after="48"/>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546F7" w14:textId="7FE5C0E0" w:rsidR="00E849F6" w:rsidRDefault="00E849F6">
    <w:pPr>
      <w:pStyle w:val="a6"/>
      <w:spacing w:before="24" w:after="4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AF6B" w14:textId="77777777" w:rsidR="002F0F8C" w:rsidRPr="00846682" w:rsidRDefault="002F0F8C" w:rsidP="008140F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3528A" w14:textId="77777777" w:rsidR="002F0F8C" w:rsidRPr="00846682" w:rsidRDefault="002F0F8C" w:rsidP="008140F2">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A6A2" w14:textId="77777777" w:rsidR="00322E24" w:rsidRDefault="00322E24">
    <w:pPr>
      <w:pStyle w:val="a6"/>
      <w:spacing w:before="24" w:after="4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28B04" w14:textId="77777777" w:rsidR="00322E24" w:rsidRDefault="00322E24">
    <w:pPr>
      <w:pStyle w:val="a6"/>
      <w:spacing w:before="24" w:after="4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A5E83" w14:textId="68B6154B" w:rsidR="00322E24" w:rsidRDefault="00322E24">
    <w:pPr>
      <w:pStyle w:val="a6"/>
      <w:spacing w:before="24" w:after="4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D662" w14:textId="77777777" w:rsidR="006B63B9" w:rsidRDefault="00D652B4">
    <w:pPr>
      <w:pStyle w:val="a6"/>
      <w:spacing w:before="24" w:after="4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1274" w14:textId="77777777" w:rsidR="006B63B9" w:rsidRDefault="00D652B4">
    <w:pPr>
      <w:pStyle w:val="a6"/>
      <w:spacing w:before="24" w:after="4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7D7C" w14:textId="77777777" w:rsidR="006B63B9" w:rsidRDefault="00D652B4">
    <w:pPr>
      <w:pStyle w:val="a6"/>
      <w:spacing w:before="24"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13.2pt" o:bullet="t">
        <v:imagedata r:id="rId1" o:title=""/>
      </v:shape>
    </w:pict>
  </w:numPicBullet>
  <w:numPicBullet w:numPicBulletId="1">
    <w:pict>
      <v:shape id="_x0000_i1027" type="#_x0000_t75" style="width:25.8pt;height:13.2pt" o:bullet="t">
        <v:imagedata r:id="rId2" o:title=""/>
      </v:shape>
    </w:pict>
  </w:numPicBullet>
  <w:abstractNum w:abstractNumId="0" w15:restartNumberingAfterBreak="0">
    <w:nsid w:val="FFFFFF7C"/>
    <w:multiLevelType w:val="singleLevel"/>
    <w:tmpl w:val="F000CD90"/>
    <w:lvl w:ilvl="0">
      <w:start w:val="1"/>
      <w:numFmt w:val="decimal"/>
      <w:pStyle w:val="5"/>
      <w:lvlText w:val="%1."/>
      <w:lvlJc w:val="left"/>
      <w:pPr>
        <w:tabs>
          <w:tab w:val="num" w:pos="2283"/>
        </w:tabs>
        <w:ind w:leftChars="800" w:left="2283" w:hangingChars="200" w:hanging="360"/>
      </w:pPr>
    </w:lvl>
  </w:abstractNum>
  <w:abstractNum w:abstractNumId="1" w15:restartNumberingAfterBreak="0">
    <w:nsid w:val="FFFFFF7D"/>
    <w:multiLevelType w:val="singleLevel"/>
    <w:tmpl w:val="73E45B4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E6C3062"/>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A57AE65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93D6F1B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2EAFD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398242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908314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D8002C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632141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9327AA5"/>
    <w:multiLevelType w:val="hybridMultilevel"/>
    <w:tmpl w:val="979E2ADC"/>
    <w:lvl w:ilvl="0" w:tplc="84D2EE28">
      <w:start w:val="1"/>
      <w:numFmt w:val="decimalEnclosedCircle"/>
      <w:lvlText w:val="%1"/>
      <w:lvlJc w:val="left"/>
      <w:pPr>
        <w:tabs>
          <w:tab w:val="num" w:pos="1050"/>
        </w:tabs>
        <w:ind w:left="1050" w:hanging="420"/>
      </w:pPr>
      <w:rPr>
        <w:rFonts w:hint="default"/>
      </w:rPr>
    </w:lvl>
    <w:lvl w:ilvl="1" w:tplc="0BF8834C" w:tentative="1">
      <w:start w:val="1"/>
      <w:numFmt w:val="aiueoFullWidth"/>
      <w:lvlText w:val="(%2)"/>
      <w:lvlJc w:val="left"/>
      <w:pPr>
        <w:ind w:left="840" w:hanging="420"/>
      </w:pPr>
    </w:lvl>
    <w:lvl w:ilvl="2" w:tplc="7D6E463A" w:tentative="1">
      <w:start w:val="1"/>
      <w:numFmt w:val="decimalEnclosedCircle"/>
      <w:lvlText w:val="%3"/>
      <w:lvlJc w:val="left"/>
      <w:pPr>
        <w:ind w:left="1260" w:hanging="420"/>
      </w:pPr>
    </w:lvl>
    <w:lvl w:ilvl="3" w:tplc="7AFA4310" w:tentative="1">
      <w:start w:val="1"/>
      <w:numFmt w:val="decimal"/>
      <w:lvlText w:val="%4."/>
      <w:lvlJc w:val="left"/>
      <w:pPr>
        <w:ind w:left="1680" w:hanging="420"/>
      </w:pPr>
    </w:lvl>
    <w:lvl w:ilvl="4" w:tplc="352A0E6A" w:tentative="1">
      <w:start w:val="1"/>
      <w:numFmt w:val="aiueoFullWidth"/>
      <w:lvlText w:val="(%5)"/>
      <w:lvlJc w:val="left"/>
      <w:pPr>
        <w:ind w:left="2100" w:hanging="420"/>
      </w:pPr>
    </w:lvl>
    <w:lvl w:ilvl="5" w:tplc="35428CDA" w:tentative="1">
      <w:start w:val="1"/>
      <w:numFmt w:val="decimalEnclosedCircle"/>
      <w:lvlText w:val="%6"/>
      <w:lvlJc w:val="left"/>
      <w:pPr>
        <w:ind w:left="2520" w:hanging="420"/>
      </w:pPr>
    </w:lvl>
    <w:lvl w:ilvl="6" w:tplc="0D8C3604" w:tentative="1">
      <w:start w:val="1"/>
      <w:numFmt w:val="decimal"/>
      <w:lvlText w:val="%7."/>
      <w:lvlJc w:val="left"/>
      <w:pPr>
        <w:ind w:left="2940" w:hanging="420"/>
      </w:pPr>
    </w:lvl>
    <w:lvl w:ilvl="7" w:tplc="9BD01128" w:tentative="1">
      <w:start w:val="1"/>
      <w:numFmt w:val="aiueoFullWidth"/>
      <w:lvlText w:val="(%8)"/>
      <w:lvlJc w:val="left"/>
      <w:pPr>
        <w:ind w:left="3360" w:hanging="420"/>
      </w:pPr>
    </w:lvl>
    <w:lvl w:ilvl="8" w:tplc="9740D954" w:tentative="1">
      <w:start w:val="1"/>
      <w:numFmt w:val="decimalEnclosedCircle"/>
      <w:lvlText w:val="%9"/>
      <w:lvlJc w:val="left"/>
      <w:pPr>
        <w:ind w:left="3780" w:hanging="420"/>
      </w:pPr>
    </w:lvl>
  </w:abstractNum>
  <w:abstractNum w:abstractNumId="11" w15:restartNumberingAfterBreak="0">
    <w:nsid w:val="146D4FE9"/>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2" w15:restartNumberingAfterBreak="0">
    <w:nsid w:val="1CF473C4"/>
    <w:multiLevelType w:val="hybridMultilevel"/>
    <w:tmpl w:val="21504AD2"/>
    <w:lvl w:ilvl="0" w:tplc="CCE8716E">
      <w:start w:val="2"/>
      <w:numFmt w:val="decimalEnclosedCircle"/>
      <w:lvlText w:val="%1"/>
      <w:lvlJc w:val="left"/>
      <w:pPr>
        <w:tabs>
          <w:tab w:val="num" w:pos="1050"/>
        </w:tabs>
        <w:ind w:left="1050" w:hanging="420"/>
      </w:pPr>
      <w:rPr>
        <w:rFonts w:hint="default"/>
      </w:rPr>
    </w:lvl>
    <w:lvl w:ilvl="1" w:tplc="11FAECF6" w:tentative="1">
      <w:start w:val="1"/>
      <w:numFmt w:val="aiueoFullWidth"/>
      <w:lvlText w:val="(%2)"/>
      <w:lvlJc w:val="left"/>
      <w:pPr>
        <w:tabs>
          <w:tab w:val="num" w:pos="1470"/>
        </w:tabs>
        <w:ind w:left="1470" w:hanging="420"/>
      </w:pPr>
    </w:lvl>
    <w:lvl w:ilvl="2" w:tplc="21A63ACE" w:tentative="1">
      <w:start w:val="1"/>
      <w:numFmt w:val="decimalEnclosedCircle"/>
      <w:lvlText w:val="%3"/>
      <w:lvlJc w:val="left"/>
      <w:pPr>
        <w:tabs>
          <w:tab w:val="num" w:pos="1890"/>
        </w:tabs>
        <w:ind w:left="1890" w:hanging="420"/>
      </w:pPr>
    </w:lvl>
    <w:lvl w:ilvl="3" w:tplc="5588BB44" w:tentative="1">
      <w:start w:val="1"/>
      <w:numFmt w:val="decimal"/>
      <w:lvlText w:val="%4."/>
      <w:lvlJc w:val="left"/>
      <w:pPr>
        <w:tabs>
          <w:tab w:val="num" w:pos="2310"/>
        </w:tabs>
        <w:ind w:left="2310" w:hanging="420"/>
      </w:pPr>
    </w:lvl>
    <w:lvl w:ilvl="4" w:tplc="C1345CA8" w:tentative="1">
      <w:start w:val="1"/>
      <w:numFmt w:val="aiueoFullWidth"/>
      <w:lvlText w:val="(%5)"/>
      <w:lvlJc w:val="left"/>
      <w:pPr>
        <w:tabs>
          <w:tab w:val="num" w:pos="2730"/>
        </w:tabs>
        <w:ind w:left="2730" w:hanging="420"/>
      </w:pPr>
    </w:lvl>
    <w:lvl w:ilvl="5" w:tplc="0E149730" w:tentative="1">
      <w:start w:val="1"/>
      <w:numFmt w:val="decimalEnclosedCircle"/>
      <w:lvlText w:val="%6"/>
      <w:lvlJc w:val="left"/>
      <w:pPr>
        <w:tabs>
          <w:tab w:val="num" w:pos="3150"/>
        </w:tabs>
        <w:ind w:left="3150" w:hanging="420"/>
      </w:pPr>
    </w:lvl>
    <w:lvl w:ilvl="6" w:tplc="9DAA2E1C" w:tentative="1">
      <w:start w:val="1"/>
      <w:numFmt w:val="decimal"/>
      <w:lvlText w:val="%7."/>
      <w:lvlJc w:val="left"/>
      <w:pPr>
        <w:tabs>
          <w:tab w:val="num" w:pos="3570"/>
        </w:tabs>
        <w:ind w:left="3570" w:hanging="420"/>
      </w:pPr>
    </w:lvl>
    <w:lvl w:ilvl="7" w:tplc="386CF9B2" w:tentative="1">
      <w:start w:val="1"/>
      <w:numFmt w:val="aiueoFullWidth"/>
      <w:lvlText w:val="(%8)"/>
      <w:lvlJc w:val="left"/>
      <w:pPr>
        <w:tabs>
          <w:tab w:val="num" w:pos="3990"/>
        </w:tabs>
        <w:ind w:left="3990" w:hanging="420"/>
      </w:pPr>
    </w:lvl>
    <w:lvl w:ilvl="8" w:tplc="C8D06BDA" w:tentative="1">
      <w:start w:val="1"/>
      <w:numFmt w:val="decimalEnclosedCircle"/>
      <w:lvlText w:val="%9"/>
      <w:lvlJc w:val="left"/>
      <w:pPr>
        <w:tabs>
          <w:tab w:val="num" w:pos="4410"/>
        </w:tabs>
        <w:ind w:left="4410" w:hanging="420"/>
      </w:pPr>
    </w:lvl>
  </w:abstractNum>
  <w:abstractNum w:abstractNumId="13" w15:restartNumberingAfterBreak="0">
    <w:nsid w:val="4F03650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4F3A3CBB"/>
    <w:multiLevelType w:val="hybridMultilevel"/>
    <w:tmpl w:val="B0AC4A50"/>
    <w:lvl w:ilvl="0" w:tplc="56ECEE0A">
      <w:start w:val="1"/>
      <w:numFmt w:val="aiueo"/>
      <w:lvlText w:val="（%1）"/>
      <w:lvlJc w:val="left"/>
      <w:pPr>
        <w:ind w:left="1271" w:hanging="420"/>
      </w:pPr>
      <w:rPr>
        <w:rFonts w:ascii="ＭＳ 明朝" w:eastAsia="ＭＳ 明朝" w:hint="eastAsia"/>
        <w:strike w:val="0"/>
        <w:color w:val="auto"/>
        <w:sz w:val="21"/>
        <w:lang w:val="en-US"/>
      </w:rPr>
    </w:lvl>
    <w:lvl w:ilvl="1" w:tplc="80746F26" w:tentative="1">
      <w:start w:val="1"/>
      <w:numFmt w:val="aiueoFullWidth"/>
      <w:lvlText w:val="(%2)"/>
      <w:lvlJc w:val="left"/>
      <w:pPr>
        <w:ind w:left="-356" w:hanging="420"/>
      </w:pPr>
    </w:lvl>
    <w:lvl w:ilvl="2" w:tplc="9D96F3F6" w:tentative="1">
      <w:start w:val="1"/>
      <w:numFmt w:val="decimalEnclosedCircle"/>
      <w:lvlText w:val="%3"/>
      <w:lvlJc w:val="left"/>
      <w:pPr>
        <w:ind w:left="64" w:hanging="420"/>
      </w:pPr>
    </w:lvl>
    <w:lvl w:ilvl="3" w:tplc="E0F01784" w:tentative="1">
      <w:start w:val="1"/>
      <w:numFmt w:val="decimal"/>
      <w:lvlText w:val="%4."/>
      <w:lvlJc w:val="left"/>
      <w:pPr>
        <w:ind w:left="484" w:hanging="420"/>
      </w:pPr>
    </w:lvl>
    <w:lvl w:ilvl="4" w:tplc="9FCE106E" w:tentative="1">
      <w:start w:val="1"/>
      <w:numFmt w:val="aiueoFullWidth"/>
      <w:lvlText w:val="(%5)"/>
      <w:lvlJc w:val="left"/>
      <w:pPr>
        <w:ind w:left="904" w:hanging="420"/>
      </w:pPr>
    </w:lvl>
    <w:lvl w:ilvl="5" w:tplc="CD1E847A" w:tentative="1">
      <w:start w:val="1"/>
      <w:numFmt w:val="decimalEnclosedCircle"/>
      <w:lvlText w:val="%6"/>
      <w:lvlJc w:val="left"/>
      <w:pPr>
        <w:ind w:left="1324" w:hanging="420"/>
      </w:pPr>
    </w:lvl>
    <w:lvl w:ilvl="6" w:tplc="C178BB6E" w:tentative="1">
      <w:start w:val="1"/>
      <w:numFmt w:val="decimal"/>
      <w:lvlText w:val="%7."/>
      <w:lvlJc w:val="left"/>
      <w:pPr>
        <w:ind w:left="1744" w:hanging="420"/>
      </w:pPr>
    </w:lvl>
    <w:lvl w:ilvl="7" w:tplc="0480F34E" w:tentative="1">
      <w:start w:val="1"/>
      <w:numFmt w:val="aiueoFullWidth"/>
      <w:lvlText w:val="(%8)"/>
      <w:lvlJc w:val="left"/>
      <w:pPr>
        <w:ind w:left="2164" w:hanging="420"/>
      </w:pPr>
    </w:lvl>
    <w:lvl w:ilvl="8" w:tplc="7D803F82" w:tentative="1">
      <w:start w:val="1"/>
      <w:numFmt w:val="decimalEnclosedCircle"/>
      <w:lvlText w:val="%9"/>
      <w:lvlJc w:val="left"/>
      <w:pPr>
        <w:ind w:left="2584" w:hanging="420"/>
      </w:pPr>
    </w:lvl>
  </w:abstractNum>
  <w:abstractNum w:abstractNumId="15" w15:restartNumberingAfterBreak="0">
    <w:nsid w:val="55C47928"/>
    <w:multiLevelType w:val="multilevel"/>
    <w:tmpl w:val="2BF49CF0"/>
    <w:styleLink w:val="1"/>
    <w:lvl w:ilvl="0">
      <w:start w:val="1"/>
      <w:numFmt w:val="decimal"/>
      <w:suff w:val="space"/>
      <w:lvlText w:val="%1. "/>
      <w:lvlJc w:val="left"/>
      <w:pPr>
        <w:ind w:left="0" w:firstLine="0"/>
      </w:pPr>
      <w:rPr>
        <w:rFonts w:hint="eastAsia"/>
      </w:rPr>
    </w:lvl>
    <w:lvl w:ilvl="1">
      <w:start w:val="1"/>
      <w:numFmt w:val="decimal"/>
      <w:suff w:val="space"/>
      <w:lvlText w:val="%1.%2 "/>
      <w:lvlJc w:val="left"/>
      <w:pPr>
        <w:ind w:left="227" w:firstLine="0"/>
      </w:pPr>
      <w:rPr>
        <w:rFonts w:hint="eastAsia"/>
      </w:rPr>
    </w:lvl>
    <w:lvl w:ilvl="2">
      <w:start w:val="1"/>
      <w:numFmt w:val="decimal"/>
      <w:suff w:val="space"/>
      <w:lvlText w:val="(%3) "/>
      <w:lvlJc w:val="left"/>
      <w:pPr>
        <w:ind w:left="340" w:firstLine="0"/>
      </w:pPr>
      <w:rPr>
        <w:rFonts w:hint="eastAsia"/>
      </w:rPr>
    </w:lvl>
    <w:lvl w:ilvl="3">
      <w:start w:val="1"/>
      <w:numFmt w:val="decimalEnclosedCircle"/>
      <w:suff w:val="space"/>
      <w:lvlText w:val="%4 "/>
      <w:lvlJc w:val="left"/>
      <w:pPr>
        <w:ind w:left="-97" w:firstLine="551"/>
      </w:pPr>
      <w:rPr>
        <w:rFonts w:hint="eastAsia"/>
      </w:rPr>
    </w:lvl>
    <w:lvl w:ilvl="4">
      <w:start w:val="1"/>
      <w:numFmt w:val="decimal"/>
      <w:suff w:val="space"/>
      <w:lvlText w:val="%5) "/>
      <w:lvlJc w:val="left"/>
      <w:pPr>
        <w:ind w:left="17" w:firstLine="550"/>
      </w:pPr>
      <w:rPr>
        <w:rFonts w:hint="eastAsia"/>
      </w:rPr>
    </w:lvl>
    <w:lvl w:ilvl="5">
      <w:start w:val="1"/>
      <w:numFmt w:val="lowerLetter"/>
      <w:suff w:val="space"/>
      <w:lvlText w:val="%6）"/>
      <w:lvlJc w:val="left"/>
      <w:pPr>
        <w:ind w:left="130" w:firstLine="227"/>
      </w:pPr>
      <w:rPr>
        <w:rFonts w:hint="eastAsia"/>
      </w:rPr>
    </w:lvl>
    <w:lvl w:ilvl="6">
      <w:start w:val="1"/>
      <w:numFmt w:val="decimalEnclosedCircle"/>
      <w:suff w:val="space"/>
      <w:lvlText w:val="%7"/>
      <w:lvlJc w:val="left"/>
      <w:pPr>
        <w:ind w:left="40" w:firstLine="170"/>
      </w:pPr>
      <w:rPr>
        <w:rFonts w:hint="eastAsia"/>
      </w:rPr>
    </w:lvl>
    <w:lvl w:ilvl="7">
      <w:start w:val="1"/>
      <w:numFmt w:val="lowerRoman"/>
      <w:suff w:val="space"/>
      <w:lvlText w:val="%8）"/>
      <w:lvlJc w:val="left"/>
      <w:pPr>
        <w:ind w:left="187" w:firstLine="170"/>
      </w:pPr>
      <w:rPr>
        <w:rFonts w:hint="eastAsia"/>
      </w:rPr>
    </w:lvl>
    <w:lvl w:ilvl="8">
      <w:start w:val="1"/>
      <w:numFmt w:val="lowerLetter"/>
      <w:suff w:val="space"/>
      <w:lvlText w:val="（%9）"/>
      <w:lvlJc w:val="left"/>
      <w:pPr>
        <w:ind w:left="244" w:firstLine="0"/>
      </w:pPr>
      <w:rPr>
        <w:rFonts w:hint="eastAsia"/>
      </w:rPr>
    </w:lvl>
  </w:abstractNum>
  <w:abstractNum w:abstractNumId="16" w15:restartNumberingAfterBreak="0">
    <w:nsid w:val="59F71B1C"/>
    <w:multiLevelType w:val="multilevel"/>
    <w:tmpl w:val="D77080A4"/>
    <w:styleLink w:val="a1"/>
    <w:lvl w:ilvl="0">
      <w:start w:val="1"/>
      <w:numFmt w:val="decimalFullWidth"/>
      <w:lvlText w:val="第%1章"/>
      <w:lvlJc w:val="left"/>
      <w:pPr>
        <w:tabs>
          <w:tab w:val="num" w:pos="400"/>
        </w:tabs>
        <w:ind w:left="-876" w:firstLine="876"/>
      </w:pPr>
      <w:rPr>
        <w:rFonts w:hint="eastAsia"/>
      </w:rPr>
    </w:lvl>
    <w:lvl w:ilvl="1">
      <w:start w:val="1"/>
      <w:numFmt w:val="decimalFullWidth"/>
      <w:lvlText w:val="%2"/>
      <w:lvlJc w:val="left"/>
      <w:pPr>
        <w:tabs>
          <w:tab w:val="num" w:pos="-450"/>
        </w:tabs>
        <w:ind w:left="-450" w:hanging="426"/>
      </w:pPr>
      <w:rPr>
        <w:rFonts w:eastAsia="ＭＳ ゴシック" w:hint="eastAsia"/>
      </w:rPr>
    </w:lvl>
    <w:lvl w:ilvl="2">
      <w:start w:val="1"/>
      <w:numFmt w:val="decimal"/>
      <w:lvlText w:val="(%3)"/>
      <w:lvlJc w:val="left"/>
      <w:pPr>
        <w:tabs>
          <w:tab w:val="num" w:pos="785"/>
        </w:tabs>
        <w:ind w:left="785" w:hanging="425"/>
      </w:pPr>
      <w:rPr>
        <w:rFonts w:hint="eastAsia"/>
      </w:rPr>
    </w:lvl>
    <w:lvl w:ilvl="3">
      <w:start w:val="1"/>
      <w:numFmt w:val="decimalEnclosedCircle"/>
      <w:lvlText w:val="%4"/>
      <w:lvlJc w:val="left"/>
      <w:pPr>
        <w:tabs>
          <w:tab w:val="num" w:pos="1325"/>
        </w:tabs>
        <w:ind w:left="1325" w:hanging="425"/>
      </w:pPr>
      <w:rPr>
        <w:rFonts w:hint="eastAsia"/>
      </w:rPr>
    </w:lvl>
    <w:lvl w:ilvl="4">
      <w:start w:val="1"/>
      <w:numFmt w:val="aiueoFullWidth"/>
      <w:lvlText w:val="%5"/>
      <w:lvlJc w:val="left"/>
      <w:pPr>
        <w:tabs>
          <w:tab w:val="num" w:pos="860"/>
        </w:tabs>
        <w:ind w:left="1685" w:hanging="425"/>
      </w:pPr>
      <w:rPr>
        <w:rFonts w:hint="eastAsia"/>
      </w:rPr>
    </w:lvl>
    <w:lvl w:ilvl="5">
      <w:start w:val="1"/>
      <w:numFmt w:val="aiueo"/>
      <w:lvlText w:val="(%6)"/>
      <w:lvlJc w:val="left"/>
      <w:pPr>
        <w:tabs>
          <w:tab w:val="num" w:pos="-3"/>
        </w:tabs>
        <w:ind w:left="1250" w:hanging="425"/>
      </w:pPr>
      <w:rPr>
        <w:rFonts w:ascii="ＭＳ 明朝" w:eastAsia="ＭＳ 明朝" w:hint="eastAsia"/>
        <w:b w:val="0"/>
        <w:i w:val="0"/>
        <w:color w:val="auto"/>
        <w:sz w:val="21"/>
      </w:rPr>
    </w:lvl>
    <w:lvl w:ilvl="6">
      <w:start w:val="1"/>
      <w:numFmt w:val="lowerLetter"/>
      <w:lvlText w:val="%7."/>
      <w:lvlJc w:val="left"/>
      <w:pPr>
        <w:tabs>
          <w:tab w:val="num" w:pos="-3"/>
        </w:tabs>
        <w:ind w:left="1675" w:hanging="425"/>
      </w:pPr>
      <w:rPr>
        <w:rFonts w:hint="eastAsia"/>
      </w:rPr>
    </w:lvl>
    <w:lvl w:ilvl="7">
      <w:start w:val="1"/>
      <w:numFmt w:val="none"/>
      <w:lvlText w:val=""/>
      <w:lvlJc w:val="left"/>
      <w:pPr>
        <w:tabs>
          <w:tab w:val="num" w:pos="-3"/>
        </w:tabs>
        <w:ind w:left="2101" w:hanging="426"/>
      </w:pPr>
      <w:rPr>
        <w:rFonts w:hint="eastAsia"/>
      </w:rPr>
    </w:lvl>
    <w:lvl w:ilvl="8">
      <w:start w:val="1"/>
      <w:numFmt w:val="none"/>
      <w:lvlText w:val=""/>
      <w:lvlJc w:val="right"/>
      <w:pPr>
        <w:tabs>
          <w:tab w:val="num" w:pos="-3"/>
        </w:tabs>
        <w:ind w:left="2526" w:hanging="425"/>
      </w:pPr>
      <w:rPr>
        <w:rFonts w:hint="eastAsia"/>
      </w:rPr>
    </w:lvl>
  </w:abstractNum>
  <w:abstractNum w:abstractNumId="17" w15:restartNumberingAfterBreak="0">
    <w:nsid w:val="5A7E5E46"/>
    <w:multiLevelType w:val="hybridMultilevel"/>
    <w:tmpl w:val="C85877B2"/>
    <w:lvl w:ilvl="0" w:tplc="5AF4B422">
      <w:start w:val="1"/>
      <w:numFmt w:val="decimalEnclosedCircle"/>
      <w:lvlText w:val="%1"/>
      <w:lvlJc w:val="left"/>
      <w:pPr>
        <w:ind w:left="990" w:hanging="360"/>
      </w:pPr>
      <w:rPr>
        <w:rFonts w:hint="default"/>
      </w:rPr>
    </w:lvl>
    <w:lvl w:ilvl="1" w:tplc="060E8DBC" w:tentative="1">
      <w:start w:val="1"/>
      <w:numFmt w:val="aiueoFullWidth"/>
      <w:lvlText w:val="(%2)"/>
      <w:lvlJc w:val="left"/>
      <w:pPr>
        <w:ind w:left="840" w:hanging="420"/>
      </w:pPr>
    </w:lvl>
    <w:lvl w:ilvl="2" w:tplc="0DAE32F2" w:tentative="1">
      <w:start w:val="1"/>
      <w:numFmt w:val="decimalEnclosedCircle"/>
      <w:lvlText w:val="%3"/>
      <w:lvlJc w:val="left"/>
      <w:pPr>
        <w:ind w:left="1260" w:hanging="420"/>
      </w:pPr>
    </w:lvl>
    <w:lvl w:ilvl="3" w:tplc="D3E69514" w:tentative="1">
      <w:start w:val="1"/>
      <w:numFmt w:val="decimal"/>
      <w:lvlText w:val="%4."/>
      <w:lvlJc w:val="left"/>
      <w:pPr>
        <w:ind w:left="1680" w:hanging="420"/>
      </w:pPr>
    </w:lvl>
    <w:lvl w:ilvl="4" w:tplc="B93245E0" w:tentative="1">
      <w:start w:val="1"/>
      <w:numFmt w:val="aiueoFullWidth"/>
      <w:lvlText w:val="(%5)"/>
      <w:lvlJc w:val="left"/>
      <w:pPr>
        <w:ind w:left="2100" w:hanging="420"/>
      </w:pPr>
    </w:lvl>
    <w:lvl w:ilvl="5" w:tplc="33ACBC30" w:tentative="1">
      <w:start w:val="1"/>
      <w:numFmt w:val="decimalEnclosedCircle"/>
      <w:lvlText w:val="%6"/>
      <w:lvlJc w:val="left"/>
      <w:pPr>
        <w:ind w:left="2520" w:hanging="420"/>
      </w:pPr>
    </w:lvl>
    <w:lvl w:ilvl="6" w:tplc="03CC2022" w:tentative="1">
      <w:start w:val="1"/>
      <w:numFmt w:val="decimal"/>
      <w:lvlText w:val="%7."/>
      <w:lvlJc w:val="left"/>
      <w:pPr>
        <w:ind w:left="2940" w:hanging="420"/>
      </w:pPr>
    </w:lvl>
    <w:lvl w:ilvl="7" w:tplc="3B5C93DC" w:tentative="1">
      <w:start w:val="1"/>
      <w:numFmt w:val="aiueoFullWidth"/>
      <w:lvlText w:val="(%8)"/>
      <w:lvlJc w:val="left"/>
      <w:pPr>
        <w:ind w:left="3360" w:hanging="420"/>
      </w:pPr>
    </w:lvl>
    <w:lvl w:ilvl="8" w:tplc="DB340342" w:tentative="1">
      <w:start w:val="1"/>
      <w:numFmt w:val="decimalEnclosedCircle"/>
      <w:lvlText w:val="%9"/>
      <w:lvlJc w:val="left"/>
      <w:pPr>
        <w:ind w:left="3780" w:hanging="420"/>
      </w:pPr>
    </w:lvl>
  </w:abstractNum>
  <w:abstractNum w:abstractNumId="18" w15:restartNumberingAfterBreak="0">
    <w:nsid w:val="620054EF"/>
    <w:multiLevelType w:val="hybridMultilevel"/>
    <w:tmpl w:val="F21CDC48"/>
    <w:lvl w:ilvl="0" w:tplc="73AC0966">
      <w:start w:val="1"/>
      <w:numFmt w:val="decimalEnclosedCircle"/>
      <w:lvlText w:val="%1"/>
      <w:lvlJc w:val="left"/>
      <w:pPr>
        <w:ind w:left="1470" w:hanging="420"/>
      </w:pPr>
    </w:lvl>
    <w:lvl w:ilvl="1" w:tplc="D07A5890" w:tentative="1">
      <w:start w:val="1"/>
      <w:numFmt w:val="aiueoFullWidth"/>
      <w:lvlText w:val="(%2)"/>
      <w:lvlJc w:val="left"/>
      <w:pPr>
        <w:ind w:left="1890" w:hanging="420"/>
      </w:pPr>
    </w:lvl>
    <w:lvl w:ilvl="2" w:tplc="262CC622" w:tentative="1">
      <w:start w:val="1"/>
      <w:numFmt w:val="decimalEnclosedCircle"/>
      <w:lvlText w:val="%3"/>
      <w:lvlJc w:val="left"/>
      <w:pPr>
        <w:ind w:left="2310" w:hanging="420"/>
      </w:pPr>
    </w:lvl>
    <w:lvl w:ilvl="3" w:tplc="AA5C316C">
      <w:start w:val="1"/>
      <w:numFmt w:val="aiueo"/>
      <w:lvlText w:val="（%4）"/>
      <w:lvlJc w:val="left"/>
      <w:pPr>
        <w:ind w:left="1413" w:hanging="420"/>
      </w:pPr>
      <w:rPr>
        <w:rFonts w:ascii="ＭＳ 明朝" w:eastAsia="ＭＳ 明朝" w:hint="eastAsia"/>
        <w:sz w:val="21"/>
        <w:lang w:val="en-US"/>
      </w:rPr>
    </w:lvl>
    <w:lvl w:ilvl="4" w:tplc="5C08047E" w:tentative="1">
      <w:start w:val="1"/>
      <w:numFmt w:val="aiueoFullWidth"/>
      <w:lvlText w:val="(%5)"/>
      <w:lvlJc w:val="left"/>
      <w:pPr>
        <w:ind w:left="3150" w:hanging="420"/>
      </w:pPr>
    </w:lvl>
    <w:lvl w:ilvl="5" w:tplc="AB242842" w:tentative="1">
      <w:start w:val="1"/>
      <w:numFmt w:val="decimalEnclosedCircle"/>
      <w:lvlText w:val="%6"/>
      <w:lvlJc w:val="left"/>
      <w:pPr>
        <w:ind w:left="3570" w:hanging="420"/>
      </w:pPr>
    </w:lvl>
    <w:lvl w:ilvl="6" w:tplc="EB34DF3C" w:tentative="1">
      <w:start w:val="1"/>
      <w:numFmt w:val="decimal"/>
      <w:lvlText w:val="%7."/>
      <w:lvlJc w:val="left"/>
      <w:pPr>
        <w:ind w:left="3990" w:hanging="420"/>
      </w:pPr>
    </w:lvl>
    <w:lvl w:ilvl="7" w:tplc="8828FC7A" w:tentative="1">
      <w:start w:val="1"/>
      <w:numFmt w:val="aiueoFullWidth"/>
      <w:lvlText w:val="(%8)"/>
      <w:lvlJc w:val="left"/>
      <w:pPr>
        <w:ind w:left="4410" w:hanging="420"/>
      </w:pPr>
    </w:lvl>
    <w:lvl w:ilvl="8" w:tplc="8772A648" w:tentative="1">
      <w:start w:val="1"/>
      <w:numFmt w:val="decimalEnclosedCircle"/>
      <w:lvlText w:val="%9"/>
      <w:lvlJc w:val="left"/>
      <w:pPr>
        <w:ind w:left="4830" w:hanging="420"/>
      </w:pPr>
    </w:lvl>
  </w:abstractNum>
  <w:abstractNum w:abstractNumId="19" w15:restartNumberingAfterBreak="0">
    <w:nsid w:val="760A3E2C"/>
    <w:multiLevelType w:val="hybridMultilevel"/>
    <w:tmpl w:val="BE323962"/>
    <w:lvl w:ilvl="0" w:tplc="72D2782E">
      <w:start w:val="1"/>
      <w:numFmt w:val="decimalEnclosedCircle"/>
      <w:lvlText w:val="%1"/>
      <w:lvlJc w:val="left"/>
      <w:pPr>
        <w:ind w:left="990" w:hanging="360"/>
      </w:pPr>
      <w:rPr>
        <w:rFonts w:hint="default"/>
      </w:rPr>
    </w:lvl>
    <w:lvl w:ilvl="1" w:tplc="1E76057A" w:tentative="1">
      <w:start w:val="1"/>
      <w:numFmt w:val="aiueoFullWidth"/>
      <w:lvlText w:val="(%2)"/>
      <w:lvlJc w:val="left"/>
      <w:pPr>
        <w:ind w:left="1470" w:hanging="420"/>
      </w:pPr>
    </w:lvl>
    <w:lvl w:ilvl="2" w:tplc="709444D0" w:tentative="1">
      <w:start w:val="1"/>
      <w:numFmt w:val="decimalEnclosedCircle"/>
      <w:lvlText w:val="%3"/>
      <w:lvlJc w:val="left"/>
      <w:pPr>
        <w:ind w:left="1890" w:hanging="420"/>
      </w:pPr>
    </w:lvl>
    <w:lvl w:ilvl="3" w:tplc="502C066E" w:tentative="1">
      <w:start w:val="1"/>
      <w:numFmt w:val="decimal"/>
      <w:lvlText w:val="%4."/>
      <w:lvlJc w:val="left"/>
      <w:pPr>
        <w:ind w:left="2310" w:hanging="420"/>
      </w:pPr>
    </w:lvl>
    <w:lvl w:ilvl="4" w:tplc="049C146E" w:tentative="1">
      <w:start w:val="1"/>
      <w:numFmt w:val="aiueoFullWidth"/>
      <w:lvlText w:val="(%5)"/>
      <w:lvlJc w:val="left"/>
      <w:pPr>
        <w:ind w:left="2730" w:hanging="420"/>
      </w:pPr>
    </w:lvl>
    <w:lvl w:ilvl="5" w:tplc="2AF66D0E" w:tentative="1">
      <w:start w:val="1"/>
      <w:numFmt w:val="decimalEnclosedCircle"/>
      <w:lvlText w:val="%6"/>
      <w:lvlJc w:val="left"/>
      <w:pPr>
        <w:ind w:left="3150" w:hanging="420"/>
      </w:pPr>
    </w:lvl>
    <w:lvl w:ilvl="6" w:tplc="39C22162" w:tentative="1">
      <w:start w:val="1"/>
      <w:numFmt w:val="decimal"/>
      <w:lvlText w:val="%7."/>
      <w:lvlJc w:val="left"/>
      <w:pPr>
        <w:ind w:left="3570" w:hanging="420"/>
      </w:pPr>
    </w:lvl>
    <w:lvl w:ilvl="7" w:tplc="286E8B34" w:tentative="1">
      <w:start w:val="1"/>
      <w:numFmt w:val="aiueoFullWidth"/>
      <w:lvlText w:val="(%8)"/>
      <w:lvlJc w:val="left"/>
      <w:pPr>
        <w:ind w:left="3990" w:hanging="420"/>
      </w:pPr>
    </w:lvl>
    <w:lvl w:ilvl="8" w:tplc="D88ACA34" w:tentative="1">
      <w:start w:val="1"/>
      <w:numFmt w:val="decimalEnclosedCircle"/>
      <w:lvlText w:val="%9"/>
      <w:lvlJc w:val="left"/>
      <w:pPr>
        <w:ind w:left="4410" w:hanging="420"/>
      </w:pPr>
    </w:lvl>
  </w:abstractNum>
  <w:abstractNum w:abstractNumId="20" w15:restartNumberingAfterBreak="0">
    <w:nsid w:val="7F5A799E"/>
    <w:multiLevelType w:val="multilevel"/>
    <w:tmpl w:val="97869EEC"/>
    <w:lvl w:ilvl="0">
      <w:start w:val="1"/>
      <w:numFmt w:val="decimal"/>
      <w:pStyle w:val="10"/>
      <w:suff w:val="space"/>
      <w:lvlText w:val="%1. "/>
      <w:lvlJc w:val="left"/>
      <w:pPr>
        <w:ind w:left="0" w:firstLine="0"/>
      </w:pPr>
      <w:rPr>
        <w:rFonts w:hint="eastAsia"/>
        <w:color w:val="auto"/>
      </w:rPr>
    </w:lvl>
    <w:lvl w:ilvl="1">
      <w:start w:val="1"/>
      <w:numFmt w:val="decimal"/>
      <w:pStyle w:val="21"/>
      <w:suff w:val="space"/>
      <w:lvlText w:val="%1.%2 "/>
      <w:lvlJc w:val="left"/>
      <w:pPr>
        <w:ind w:left="227" w:firstLine="0"/>
      </w:pPr>
      <w:rPr>
        <w:rFonts w:hint="eastAsia"/>
        <w:color w:val="auto"/>
      </w:rPr>
    </w:lvl>
    <w:lvl w:ilvl="2">
      <w:start w:val="1"/>
      <w:numFmt w:val="decimal"/>
      <w:pStyle w:val="31"/>
      <w:suff w:val="space"/>
      <w:lvlText w:val="(%3) "/>
      <w:lvlJc w:val="left"/>
      <w:pPr>
        <w:ind w:left="340" w:firstLine="0"/>
      </w:pPr>
      <w:rPr>
        <w:rFonts w:hint="eastAsia"/>
      </w:rPr>
    </w:lvl>
    <w:lvl w:ilvl="3">
      <w:start w:val="1"/>
      <w:numFmt w:val="decimalEnclosedCircle"/>
      <w:suff w:val="space"/>
      <w:lvlText w:val="%4 "/>
      <w:lvlJc w:val="left"/>
      <w:pPr>
        <w:ind w:left="-97" w:firstLine="551"/>
      </w:pPr>
      <w:rPr>
        <w:rFonts w:hint="eastAsia"/>
      </w:rPr>
    </w:lvl>
    <w:lvl w:ilvl="4">
      <w:start w:val="1"/>
      <w:numFmt w:val="decimal"/>
      <w:pStyle w:val="51"/>
      <w:suff w:val="space"/>
      <w:lvlText w:val="%5) "/>
      <w:lvlJc w:val="left"/>
      <w:pPr>
        <w:ind w:left="17" w:firstLine="550"/>
      </w:pPr>
      <w:rPr>
        <w:rFonts w:hint="eastAsia"/>
      </w:rPr>
    </w:lvl>
    <w:lvl w:ilvl="5">
      <w:start w:val="1"/>
      <w:numFmt w:val="lowerLetter"/>
      <w:pStyle w:val="6"/>
      <w:suff w:val="space"/>
      <w:lvlText w:val="%6）"/>
      <w:lvlJc w:val="left"/>
      <w:pPr>
        <w:ind w:left="130" w:firstLine="227"/>
      </w:pPr>
      <w:rPr>
        <w:rFonts w:hint="eastAsia"/>
      </w:rPr>
    </w:lvl>
    <w:lvl w:ilvl="6">
      <w:start w:val="1"/>
      <w:numFmt w:val="decimalEnclosedCircle"/>
      <w:pStyle w:val="7"/>
      <w:suff w:val="space"/>
      <w:lvlText w:val="%7"/>
      <w:lvlJc w:val="left"/>
      <w:pPr>
        <w:ind w:left="40" w:firstLine="170"/>
      </w:pPr>
      <w:rPr>
        <w:rFonts w:hint="eastAsia"/>
      </w:rPr>
    </w:lvl>
    <w:lvl w:ilvl="7">
      <w:start w:val="1"/>
      <w:numFmt w:val="lowerRoman"/>
      <w:pStyle w:val="8"/>
      <w:suff w:val="space"/>
      <w:lvlText w:val="%8）"/>
      <w:lvlJc w:val="left"/>
      <w:pPr>
        <w:ind w:left="187" w:firstLine="170"/>
      </w:pPr>
      <w:rPr>
        <w:rFonts w:hint="eastAsia"/>
      </w:rPr>
    </w:lvl>
    <w:lvl w:ilvl="8">
      <w:start w:val="1"/>
      <w:numFmt w:val="lowerLetter"/>
      <w:pStyle w:val="9"/>
      <w:suff w:val="space"/>
      <w:lvlText w:val="（%9）"/>
      <w:lvlJc w:val="left"/>
      <w:pPr>
        <w:ind w:left="244" w:firstLine="0"/>
      </w:pPr>
      <w:rPr>
        <w:rFonts w:hint="eastAsia"/>
      </w:rPr>
    </w:lvl>
  </w:abstractNum>
  <w:abstractNum w:abstractNumId="21" w15:restartNumberingAfterBreak="0">
    <w:nsid w:val="7F6E01D5"/>
    <w:multiLevelType w:val="hybridMultilevel"/>
    <w:tmpl w:val="AD726C8E"/>
    <w:lvl w:ilvl="0" w:tplc="F7BA301A">
      <w:start w:val="1"/>
      <w:numFmt w:val="aiueo"/>
      <w:lvlText w:val="（%1）"/>
      <w:lvlJc w:val="left"/>
      <w:pPr>
        <w:ind w:left="2831" w:hanging="420"/>
      </w:pPr>
      <w:rPr>
        <w:rFonts w:ascii="ＭＳ 明朝" w:eastAsia="ＭＳ 明朝" w:hint="eastAsia"/>
        <w:sz w:val="21"/>
        <w:lang w:val="en-US"/>
      </w:rPr>
    </w:lvl>
    <w:lvl w:ilvl="1" w:tplc="C9CC3158" w:tentative="1">
      <w:start w:val="1"/>
      <w:numFmt w:val="aiueoFullWidth"/>
      <w:lvlText w:val="(%2)"/>
      <w:lvlJc w:val="left"/>
      <w:pPr>
        <w:ind w:left="2116" w:hanging="420"/>
      </w:pPr>
    </w:lvl>
    <w:lvl w:ilvl="2" w:tplc="635E9548" w:tentative="1">
      <w:start w:val="1"/>
      <w:numFmt w:val="decimalEnclosedCircle"/>
      <w:lvlText w:val="%3"/>
      <w:lvlJc w:val="left"/>
      <w:pPr>
        <w:ind w:left="2536" w:hanging="420"/>
      </w:pPr>
    </w:lvl>
    <w:lvl w:ilvl="3" w:tplc="8DC4FC06">
      <w:start w:val="1"/>
      <w:numFmt w:val="aiueo"/>
      <w:lvlText w:val="（%4）"/>
      <w:lvlJc w:val="left"/>
      <w:pPr>
        <w:ind w:left="2956" w:hanging="420"/>
      </w:pPr>
      <w:rPr>
        <w:rFonts w:ascii="ＭＳ 明朝" w:eastAsia="ＭＳ 明朝" w:hint="eastAsia"/>
        <w:sz w:val="21"/>
        <w:lang w:val="en-US"/>
      </w:rPr>
    </w:lvl>
    <w:lvl w:ilvl="4" w:tplc="2D6A825C" w:tentative="1">
      <w:start w:val="1"/>
      <w:numFmt w:val="aiueoFullWidth"/>
      <w:lvlText w:val="(%5)"/>
      <w:lvlJc w:val="left"/>
      <w:pPr>
        <w:ind w:left="3376" w:hanging="420"/>
      </w:pPr>
    </w:lvl>
    <w:lvl w:ilvl="5" w:tplc="76E6FAC0" w:tentative="1">
      <w:start w:val="1"/>
      <w:numFmt w:val="decimalEnclosedCircle"/>
      <w:lvlText w:val="%6"/>
      <w:lvlJc w:val="left"/>
      <w:pPr>
        <w:ind w:left="3796" w:hanging="420"/>
      </w:pPr>
    </w:lvl>
    <w:lvl w:ilvl="6" w:tplc="1FE61FBE" w:tentative="1">
      <w:start w:val="1"/>
      <w:numFmt w:val="decimal"/>
      <w:lvlText w:val="%7."/>
      <w:lvlJc w:val="left"/>
      <w:pPr>
        <w:ind w:left="4216" w:hanging="420"/>
      </w:pPr>
    </w:lvl>
    <w:lvl w:ilvl="7" w:tplc="075482BC" w:tentative="1">
      <w:start w:val="1"/>
      <w:numFmt w:val="aiueoFullWidth"/>
      <w:lvlText w:val="(%8)"/>
      <w:lvlJc w:val="left"/>
      <w:pPr>
        <w:ind w:left="4636" w:hanging="420"/>
      </w:pPr>
    </w:lvl>
    <w:lvl w:ilvl="8" w:tplc="E2B6E3EC" w:tentative="1">
      <w:start w:val="1"/>
      <w:numFmt w:val="decimalEnclosedCircle"/>
      <w:lvlText w:val="%9"/>
      <w:lvlJc w:val="left"/>
      <w:pPr>
        <w:ind w:left="5056" w:hanging="420"/>
      </w:pPr>
    </w:lvl>
  </w:abstractNum>
  <w:num w:numId="1">
    <w:abstractNumId w:val="8"/>
  </w:num>
  <w:num w:numId="2">
    <w:abstractNumId w:val="3"/>
  </w:num>
  <w:num w:numId="3">
    <w:abstractNumId w:val="16"/>
  </w:num>
  <w:num w:numId="4">
    <w:abstractNumId w:val="2"/>
  </w:num>
  <w:num w:numId="5">
    <w:abstractNumId w:val="9"/>
  </w:num>
  <w:num w:numId="6">
    <w:abstractNumId w:val="7"/>
  </w:num>
  <w:num w:numId="7">
    <w:abstractNumId w:val="6"/>
  </w:num>
  <w:num w:numId="8">
    <w:abstractNumId w:val="5"/>
  </w:num>
  <w:num w:numId="9">
    <w:abstractNumId w:val="4"/>
  </w:num>
  <w:num w:numId="10">
    <w:abstractNumId w:val="1"/>
  </w:num>
  <w:num w:numId="11">
    <w:abstractNumId w:val="0"/>
  </w:num>
  <w:num w:numId="12">
    <w:abstractNumId w:val="13"/>
  </w:num>
  <w:num w:numId="13">
    <w:abstractNumId w:val="11"/>
  </w:num>
  <w:num w:numId="14">
    <w:abstractNumId w:val="15"/>
  </w:num>
  <w:num w:numId="15">
    <w:abstractNumId w:val="20"/>
  </w:num>
  <w:num w:numId="16">
    <w:abstractNumId w:val="12"/>
  </w:num>
  <w:num w:numId="17">
    <w:abstractNumId w:val="19"/>
  </w:num>
  <w:num w:numId="18">
    <w:abstractNumId w:val="18"/>
  </w:num>
  <w:num w:numId="19">
    <w:abstractNumId w:val="10"/>
  </w:num>
  <w:num w:numId="20">
    <w:abstractNumId w:val="14"/>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16C"/>
    <w:rsid w:val="0000441C"/>
    <w:rsid w:val="000053C1"/>
    <w:rsid w:val="00015BFC"/>
    <w:rsid w:val="00021ED4"/>
    <w:rsid w:val="000504E5"/>
    <w:rsid w:val="00054B3C"/>
    <w:rsid w:val="00061A3C"/>
    <w:rsid w:val="000760A9"/>
    <w:rsid w:val="00076FAD"/>
    <w:rsid w:val="00090EF0"/>
    <w:rsid w:val="000936FE"/>
    <w:rsid w:val="000A08C6"/>
    <w:rsid w:val="000A4598"/>
    <w:rsid w:val="000B4025"/>
    <w:rsid w:val="000D2644"/>
    <w:rsid w:val="000E3986"/>
    <w:rsid w:val="000F4623"/>
    <w:rsid w:val="00105CEF"/>
    <w:rsid w:val="00117BD2"/>
    <w:rsid w:val="00134482"/>
    <w:rsid w:val="001352F4"/>
    <w:rsid w:val="001364D5"/>
    <w:rsid w:val="001563E0"/>
    <w:rsid w:val="00163C76"/>
    <w:rsid w:val="00172F5A"/>
    <w:rsid w:val="00173470"/>
    <w:rsid w:val="001745A6"/>
    <w:rsid w:val="001764C3"/>
    <w:rsid w:val="0018427D"/>
    <w:rsid w:val="00186239"/>
    <w:rsid w:val="00195411"/>
    <w:rsid w:val="001A058B"/>
    <w:rsid w:val="001B6341"/>
    <w:rsid w:val="001C49F2"/>
    <w:rsid w:val="001E2CB2"/>
    <w:rsid w:val="001E7A9A"/>
    <w:rsid w:val="002072E6"/>
    <w:rsid w:val="00210341"/>
    <w:rsid w:val="00227113"/>
    <w:rsid w:val="00230D33"/>
    <w:rsid w:val="00241A98"/>
    <w:rsid w:val="0024555F"/>
    <w:rsid w:val="002540A8"/>
    <w:rsid w:val="00254807"/>
    <w:rsid w:val="00270AFD"/>
    <w:rsid w:val="00286E84"/>
    <w:rsid w:val="00291361"/>
    <w:rsid w:val="00294DFF"/>
    <w:rsid w:val="002B01D9"/>
    <w:rsid w:val="002B1944"/>
    <w:rsid w:val="002B3A84"/>
    <w:rsid w:val="002B60DD"/>
    <w:rsid w:val="002C5C9E"/>
    <w:rsid w:val="002F0F8C"/>
    <w:rsid w:val="00322E24"/>
    <w:rsid w:val="00341D32"/>
    <w:rsid w:val="00345E76"/>
    <w:rsid w:val="00361598"/>
    <w:rsid w:val="003618C5"/>
    <w:rsid w:val="00370883"/>
    <w:rsid w:val="00372A58"/>
    <w:rsid w:val="00374827"/>
    <w:rsid w:val="003B6EEA"/>
    <w:rsid w:val="003C3EC2"/>
    <w:rsid w:val="003C559B"/>
    <w:rsid w:val="003D2ECD"/>
    <w:rsid w:val="003D2F89"/>
    <w:rsid w:val="003E2484"/>
    <w:rsid w:val="003F0D8C"/>
    <w:rsid w:val="003F232D"/>
    <w:rsid w:val="003F2B41"/>
    <w:rsid w:val="003F7EF4"/>
    <w:rsid w:val="00401886"/>
    <w:rsid w:val="0040231E"/>
    <w:rsid w:val="004119E8"/>
    <w:rsid w:val="0041502F"/>
    <w:rsid w:val="00415940"/>
    <w:rsid w:val="004203E1"/>
    <w:rsid w:val="00432946"/>
    <w:rsid w:val="0043314D"/>
    <w:rsid w:val="0044205A"/>
    <w:rsid w:val="00460064"/>
    <w:rsid w:val="00460E6D"/>
    <w:rsid w:val="00470736"/>
    <w:rsid w:val="00493C8B"/>
    <w:rsid w:val="004A1CAA"/>
    <w:rsid w:val="004A2670"/>
    <w:rsid w:val="004E291A"/>
    <w:rsid w:val="00512515"/>
    <w:rsid w:val="00530A98"/>
    <w:rsid w:val="0055734A"/>
    <w:rsid w:val="00593169"/>
    <w:rsid w:val="005B1322"/>
    <w:rsid w:val="005B350E"/>
    <w:rsid w:val="005B69AA"/>
    <w:rsid w:val="005D77C1"/>
    <w:rsid w:val="005E0A71"/>
    <w:rsid w:val="005E4414"/>
    <w:rsid w:val="005E6A9D"/>
    <w:rsid w:val="005F7576"/>
    <w:rsid w:val="00635B69"/>
    <w:rsid w:val="006372A6"/>
    <w:rsid w:val="00641F96"/>
    <w:rsid w:val="0064266C"/>
    <w:rsid w:val="00656C26"/>
    <w:rsid w:val="00665B60"/>
    <w:rsid w:val="006827A4"/>
    <w:rsid w:val="00683418"/>
    <w:rsid w:val="0068371D"/>
    <w:rsid w:val="006B27CA"/>
    <w:rsid w:val="006C07E1"/>
    <w:rsid w:val="006C4920"/>
    <w:rsid w:val="006D4F40"/>
    <w:rsid w:val="006E0580"/>
    <w:rsid w:val="006E4BF2"/>
    <w:rsid w:val="00707972"/>
    <w:rsid w:val="00711B93"/>
    <w:rsid w:val="007249D2"/>
    <w:rsid w:val="00732EF0"/>
    <w:rsid w:val="00733004"/>
    <w:rsid w:val="0075050A"/>
    <w:rsid w:val="00751A24"/>
    <w:rsid w:val="00760B89"/>
    <w:rsid w:val="0077102B"/>
    <w:rsid w:val="00773D25"/>
    <w:rsid w:val="0077647A"/>
    <w:rsid w:val="00782AD8"/>
    <w:rsid w:val="00790F81"/>
    <w:rsid w:val="00792B71"/>
    <w:rsid w:val="007C02B5"/>
    <w:rsid w:val="007C5DD5"/>
    <w:rsid w:val="007C66F5"/>
    <w:rsid w:val="007F1C77"/>
    <w:rsid w:val="00806243"/>
    <w:rsid w:val="008140F2"/>
    <w:rsid w:val="008141AB"/>
    <w:rsid w:val="00815963"/>
    <w:rsid w:val="00842DAE"/>
    <w:rsid w:val="00847041"/>
    <w:rsid w:val="008517CF"/>
    <w:rsid w:val="0085535E"/>
    <w:rsid w:val="0086064A"/>
    <w:rsid w:val="00874F33"/>
    <w:rsid w:val="00880E31"/>
    <w:rsid w:val="00881396"/>
    <w:rsid w:val="0088733C"/>
    <w:rsid w:val="008925AA"/>
    <w:rsid w:val="008B56E5"/>
    <w:rsid w:val="008B6FED"/>
    <w:rsid w:val="008C0417"/>
    <w:rsid w:val="008D3637"/>
    <w:rsid w:val="008D5B08"/>
    <w:rsid w:val="008E1B45"/>
    <w:rsid w:val="00902147"/>
    <w:rsid w:val="00911696"/>
    <w:rsid w:val="0092240E"/>
    <w:rsid w:val="00923932"/>
    <w:rsid w:val="00924D5C"/>
    <w:rsid w:val="009256B9"/>
    <w:rsid w:val="0093015D"/>
    <w:rsid w:val="00932137"/>
    <w:rsid w:val="009324FB"/>
    <w:rsid w:val="00935646"/>
    <w:rsid w:val="009419E7"/>
    <w:rsid w:val="00947AD5"/>
    <w:rsid w:val="00956417"/>
    <w:rsid w:val="0097258F"/>
    <w:rsid w:val="009808F7"/>
    <w:rsid w:val="009A02F5"/>
    <w:rsid w:val="009B13E4"/>
    <w:rsid w:val="009B630C"/>
    <w:rsid w:val="009C12BC"/>
    <w:rsid w:val="009C68EF"/>
    <w:rsid w:val="009E52E4"/>
    <w:rsid w:val="009F673D"/>
    <w:rsid w:val="009F676A"/>
    <w:rsid w:val="009F792E"/>
    <w:rsid w:val="00A004E4"/>
    <w:rsid w:val="00A01007"/>
    <w:rsid w:val="00A04D42"/>
    <w:rsid w:val="00A05BE4"/>
    <w:rsid w:val="00A06379"/>
    <w:rsid w:val="00A12A21"/>
    <w:rsid w:val="00A13168"/>
    <w:rsid w:val="00A136F6"/>
    <w:rsid w:val="00A1427F"/>
    <w:rsid w:val="00A233A3"/>
    <w:rsid w:val="00A4036C"/>
    <w:rsid w:val="00A44BC6"/>
    <w:rsid w:val="00A47E07"/>
    <w:rsid w:val="00A51B14"/>
    <w:rsid w:val="00A604B4"/>
    <w:rsid w:val="00A6062A"/>
    <w:rsid w:val="00A623FF"/>
    <w:rsid w:val="00A659A8"/>
    <w:rsid w:val="00A74265"/>
    <w:rsid w:val="00A852FC"/>
    <w:rsid w:val="00A86002"/>
    <w:rsid w:val="00A94805"/>
    <w:rsid w:val="00A962E8"/>
    <w:rsid w:val="00AB7E7B"/>
    <w:rsid w:val="00AB7FE7"/>
    <w:rsid w:val="00AC15C0"/>
    <w:rsid w:val="00AC36E9"/>
    <w:rsid w:val="00AC6443"/>
    <w:rsid w:val="00AD5AAB"/>
    <w:rsid w:val="00AE6048"/>
    <w:rsid w:val="00AE73A4"/>
    <w:rsid w:val="00AF1B07"/>
    <w:rsid w:val="00B00ABB"/>
    <w:rsid w:val="00B01B9E"/>
    <w:rsid w:val="00B02229"/>
    <w:rsid w:val="00B049FE"/>
    <w:rsid w:val="00B17E6B"/>
    <w:rsid w:val="00B20833"/>
    <w:rsid w:val="00B22AB8"/>
    <w:rsid w:val="00B26EFE"/>
    <w:rsid w:val="00B27D80"/>
    <w:rsid w:val="00B34DF0"/>
    <w:rsid w:val="00B37B26"/>
    <w:rsid w:val="00B400FD"/>
    <w:rsid w:val="00B532C0"/>
    <w:rsid w:val="00B61161"/>
    <w:rsid w:val="00B615E5"/>
    <w:rsid w:val="00BA437D"/>
    <w:rsid w:val="00BC01F6"/>
    <w:rsid w:val="00BC4A7C"/>
    <w:rsid w:val="00BC525E"/>
    <w:rsid w:val="00BC604F"/>
    <w:rsid w:val="00BD6FD4"/>
    <w:rsid w:val="00BF0B4C"/>
    <w:rsid w:val="00BF5078"/>
    <w:rsid w:val="00BF6E34"/>
    <w:rsid w:val="00C056F3"/>
    <w:rsid w:val="00C103C4"/>
    <w:rsid w:val="00C11874"/>
    <w:rsid w:val="00C14087"/>
    <w:rsid w:val="00C17F2C"/>
    <w:rsid w:val="00C616F5"/>
    <w:rsid w:val="00C67DB4"/>
    <w:rsid w:val="00C72457"/>
    <w:rsid w:val="00C753B2"/>
    <w:rsid w:val="00C76432"/>
    <w:rsid w:val="00C85AB9"/>
    <w:rsid w:val="00C9623E"/>
    <w:rsid w:val="00CB0623"/>
    <w:rsid w:val="00CB3091"/>
    <w:rsid w:val="00CB7B00"/>
    <w:rsid w:val="00CC1986"/>
    <w:rsid w:val="00CC1E23"/>
    <w:rsid w:val="00CC28AD"/>
    <w:rsid w:val="00CE27DF"/>
    <w:rsid w:val="00CF2F27"/>
    <w:rsid w:val="00D02B49"/>
    <w:rsid w:val="00D1374C"/>
    <w:rsid w:val="00D20AE0"/>
    <w:rsid w:val="00D34311"/>
    <w:rsid w:val="00D34B37"/>
    <w:rsid w:val="00D36B1B"/>
    <w:rsid w:val="00D444F1"/>
    <w:rsid w:val="00D5074E"/>
    <w:rsid w:val="00D54101"/>
    <w:rsid w:val="00D652B4"/>
    <w:rsid w:val="00D73B55"/>
    <w:rsid w:val="00D82A2F"/>
    <w:rsid w:val="00DA7CE1"/>
    <w:rsid w:val="00DC64F9"/>
    <w:rsid w:val="00DD6B40"/>
    <w:rsid w:val="00DE33D1"/>
    <w:rsid w:val="00DF3445"/>
    <w:rsid w:val="00E00A79"/>
    <w:rsid w:val="00E01D26"/>
    <w:rsid w:val="00E03DDB"/>
    <w:rsid w:val="00E10DC1"/>
    <w:rsid w:val="00E112A2"/>
    <w:rsid w:val="00E16D25"/>
    <w:rsid w:val="00E26C28"/>
    <w:rsid w:val="00E3618E"/>
    <w:rsid w:val="00E40F56"/>
    <w:rsid w:val="00E46801"/>
    <w:rsid w:val="00E542C5"/>
    <w:rsid w:val="00E63043"/>
    <w:rsid w:val="00E64F5B"/>
    <w:rsid w:val="00E849F6"/>
    <w:rsid w:val="00EB1ADA"/>
    <w:rsid w:val="00EB3FBB"/>
    <w:rsid w:val="00EB416C"/>
    <w:rsid w:val="00EB7D5C"/>
    <w:rsid w:val="00EC4794"/>
    <w:rsid w:val="00EC4D6E"/>
    <w:rsid w:val="00ED4B10"/>
    <w:rsid w:val="00ED500F"/>
    <w:rsid w:val="00ED79D8"/>
    <w:rsid w:val="00EE17AC"/>
    <w:rsid w:val="00EE78B0"/>
    <w:rsid w:val="00EF28D9"/>
    <w:rsid w:val="00EF442E"/>
    <w:rsid w:val="00F42058"/>
    <w:rsid w:val="00F636B0"/>
    <w:rsid w:val="00F648B2"/>
    <w:rsid w:val="00F73D0D"/>
    <w:rsid w:val="00F81AD0"/>
    <w:rsid w:val="00F91E1E"/>
    <w:rsid w:val="00F9548B"/>
    <w:rsid w:val="00F95977"/>
    <w:rsid w:val="00F97F27"/>
    <w:rsid w:val="00FB7CAB"/>
    <w:rsid w:val="00FC0384"/>
    <w:rsid w:val="00FC3477"/>
    <w:rsid w:val="00FC5444"/>
    <w:rsid w:val="00FD5DEC"/>
    <w:rsid w:val="00FE20BD"/>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751436"/>
  <w15:chartTrackingRefBased/>
  <w15:docId w15:val="{F4016B64-16FA-4BFC-B694-149DF0D3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D1374C"/>
    <w:pPr>
      <w:widowControl w:val="0"/>
      <w:jc w:val="both"/>
    </w:pPr>
    <w:rPr>
      <w:rFonts w:ascii="ＭＳ ゴシック"/>
      <w:kern w:val="2"/>
      <w:sz w:val="21"/>
      <w:szCs w:val="21"/>
    </w:rPr>
  </w:style>
  <w:style w:type="paragraph" w:styleId="10">
    <w:name w:val="heading 1"/>
    <w:basedOn w:val="a2"/>
    <w:next w:val="a2"/>
    <w:qFormat/>
    <w:rsid w:val="008B03E0"/>
    <w:pPr>
      <w:keepNext/>
      <w:numPr>
        <w:numId w:val="15"/>
      </w:numPr>
      <w:outlineLvl w:val="0"/>
    </w:pPr>
    <w:rPr>
      <w:rFonts w:ascii="Arial" w:hAnsi="Arial"/>
      <w:b/>
      <w:sz w:val="24"/>
      <w:szCs w:val="24"/>
    </w:rPr>
  </w:style>
  <w:style w:type="paragraph" w:styleId="21">
    <w:name w:val="heading 2"/>
    <w:aliases w:val="みだし4"/>
    <w:basedOn w:val="a2"/>
    <w:next w:val="a2"/>
    <w:qFormat/>
    <w:rsid w:val="00AC36E9"/>
    <w:pPr>
      <w:keepNext/>
      <w:numPr>
        <w:ilvl w:val="1"/>
        <w:numId w:val="15"/>
      </w:numPr>
      <w:ind w:left="0"/>
      <w:outlineLvl w:val="1"/>
    </w:pPr>
    <w:rPr>
      <w:rFonts w:ascii="Arial" w:hAnsi="Arial"/>
      <w:b/>
      <w:sz w:val="22"/>
    </w:rPr>
  </w:style>
  <w:style w:type="paragraph" w:styleId="31">
    <w:name w:val="heading 3"/>
    <w:basedOn w:val="a2"/>
    <w:next w:val="a2"/>
    <w:qFormat/>
    <w:rsid w:val="00D1374C"/>
    <w:pPr>
      <w:keepNext/>
      <w:numPr>
        <w:ilvl w:val="2"/>
        <w:numId w:val="15"/>
      </w:numPr>
      <w:ind w:left="0"/>
      <w:outlineLvl w:val="2"/>
    </w:pPr>
    <w:rPr>
      <w:rFonts w:ascii="ＭＳ 明朝" w:hAnsi="ＭＳ 明朝"/>
    </w:rPr>
  </w:style>
  <w:style w:type="paragraph" w:styleId="41">
    <w:name w:val="heading 4"/>
    <w:basedOn w:val="a2"/>
    <w:next w:val="a2"/>
    <w:qFormat/>
    <w:rsid w:val="006B27CA"/>
    <w:pPr>
      <w:keepNext/>
      <w:ind w:firstLine="454"/>
      <w:outlineLvl w:val="3"/>
    </w:pPr>
    <w:rPr>
      <w:rFonts w:ascii="ＭＳ 明朝" w:hAnsi="ＭＳ 明朝"/>
      <w:bCs/>
      <w:color w:val="FF0000"/>
    </w:rPr>
  </w:style>
  <w:style w:type="paragraph" w:styleId="51">
    <w:name w:val="heading 5"/>
    <w:basedOn w:val="a2"/>
    <w:next w:val="a2"/>
    <w:qFormat/>
    <w:rsid w:val="00D1374C"/>
    <w:pPr>
      <w:keepNext/>
      <w:numPr>
        <w:ilvl w:val="4"/>
        <w:numId w:val="15"/>
      </w:numPr>
      <w:ind w:left="0"/>
      <w:jc w:val="left"/>
      <w:outlineLvl w:val="4"/>
    </w:pPr>
    <w:rPr>
      <w:rFonts w:ascii="ＭＳ 明朝" w:hAnsi="ＭＳ 明朝"/>
    </w:rPr>
  </w:style>
  <w:style w:type="paragraph" w:styleId="6">
    <w:name w:val="heading 6"/>
    <w:basedOn w:val="a2"/>
    <w:next w:val="a2"/>
    <w:qFormat/>
    <w:rsid w:val="008B03E0"/>
    <w:pPr>
      <w:keepNext/>
      <w:numPr>
        <w:ilvl w:val="5"/>
        <w:numId w:val="15"/>
      </w:numPr>
      <w:outlineLvl w:val="5"/>
    </w:pPr>
    <w:rPr>
      <w:b/>
      <w:bCs/>
    </w:rPr>
  </w:style>
  <w:style w:type="paragraph" w:styleId="7">
    <w:name w:val="heading 7"/>
    <w:basedOn w:val="a2"/>
    <w:next w:val="a2"/>
    <w:qFormat/>
    <w:rsid w:val="008B03E0"/>
    <w:pPr>
      <w:keepNext/>
      <w:numPr>
        <w:ilvl w:val="6"/>
        <w:numId w:val="15"/>
      </w:numPr>
      <w:outlineLvl w:val="6"/>
    </w:pPr>
  </w:style>
  <w:style w:type="paragraph" w:styleId="8">
    <w:name w:val="heading 8"/>
    <w:basedOn w:val="a2"/>
    <w:next w:val="a2"/>
    <w:qFormat/>
    <w:rsid w:val="008B03E0"/>
    <w:pPr>
      <w:keepNext/>
      <w:numPr>
        <w:ilvl w:val="7"/>
        <w:numId w:val="15"/>
      </w:numPr>
      <w:outlineLvl w:val="7"/>
    </w:pPr>
  </w:style>
  <w:style w:type="paragraph" w:styleId="9">
    <w:name w:val="heading 9"/>
    <w:basedOn w:val="a2"/>
    <w:next w:val="a2"/>
    <w:qFormat/>
    <w:rsid w:val="00D1374C"/>
    <w:pPr>
      <w:keepNext/>
      <w:numPr>
        <w:ilvl w:val="8"/>
        <w:numId w:val="15"/>
      </w:numPr>
      <w:ind w:left="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26394F"/>
    <w:pPr>
      <w:tabs>
        <w:tab w:val="center" w:pos="4252"/>
        <w:tab w:val="right" w:pos="8504"/>
      </w:tabs>
      <w:snapToGrid w:val="0"/>
    </w:pPr>
  </w:style>
  <w:style w:type="paragraph" w:styleId="a8">
    <w:name w:val="footer"/>
    <w:basedOn w:val="a2"/>
    <w:link w:val="a9"/>
    <w:uiPriority w:val="99"/>
    <w:rsid w:val="0026394F"/>
    <w:pPr>
      <w:tabs>
        <w:tab w:val="center" w:pos="4252"/>
        <w:tab w:val="right" w:pos="8504"/>
      </w:tabs>
      <w:snapToGrid w:val="0"/>
    </w:pPr>
  </w:style>
  <w:style w:type="character" w:styleId="aa">
    <w:name w:val="page number"/>
    <w:basedOn w:val="a3"/>
    <w:rsid w:val="0026394F"/>
  </w:style>
  <w:style w:type="table" w:styleId="ab">
    <w:name w:val="Table Grid"/>
    <w:basedOn w:val="a4"/>
    <w:uiPriority w:val="39"/>
    <w:rsid w:val="001E76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301">
    <w:name w:val="body-1301"/>
    <w:basedOn w:val="a3"/>
    <w:semiHidden/>
    <w:rsid w:val="002B1A09"/>
  </w:style>
  <w:style w:type="paragraph" w:styleId="z-">
    <w:name w:val="HTML Top of Form"/>
    <w:basedOn w:val="a2"/>
    <w:next w:val="a2"/>
    <w:hidden/>
    <w:rsid w:val="00F8730C"/>
    <w:pPr>
      <w:widowControl/>
      <w:pBdr>
        <w:bottom w:val="single" w:sz="6" w:space="1" w:color="auto"/>
      </w:pBdr>
      <w:jc w:val="center"/>
    </w:pPr>
    <w:rPr>
      <w:rFonts w:ascii="Arial" w:eastAsia="ＭＳ Ｐゴシック" w:hAnsi="Arial" w:cs="Arial"/>
      <w:vanish/>
      <w:color w:val="000000"/>
      <w:kern w:val="0"/>
      <w:sz w:val="16"/>
      <w:szCs w:val="16"/>
    </w:rPr>
  </w:style>
  <w:style w:type="paragraph" w:styleId="Web">
    <w:name w:val="Normal (Web)"/>
    <w:basedOn w:val="a2"/>
    <w:rsid w:val="0070114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c">
    <w:name w:val="Balloon Text"/>
    <w:basedOn w:val="a2"/>
    <w:semiHidden/>
    <w:rsid w:val="0051476F"/>
    <w:rPr>
      <w:rFonts w:ascii="Arial" w:hAnsi="Arial"/>
      <w:sz w:val="18"/>
      <w:szCs w:val="18"/>
    </w:rPr>
  </w:style>
  <w:style w:type="numbering" w:styleId="a1">
    <w:name w:val="Outline List 3"/>
    <w:basedOn w:val="a5"/>
    <w:semiHidden/>
    <w:rsid w:val="00C15DCB"/>
    <w:pPr>
      <w:numPr>
        <w:numId w:val="3"/>
      </w:numPr>
    </w:pPr>
  </w:style>
  <w:style w:type="paragraph" w:customStyle="1" w:styleId="32">
    <w:name w:val="本文(見出し3)"/>
    <w:basedOn w:val="a2"/>
    <w:rsid w:val="00432C71"/>
    <w:pPr>
      <w:ind w:leftChars="150" w:left="150" w:firstLineChars="100" w:firstLine="100"/>
    </w:pPr>
  </w:style>
  <w:style w:type="paragraph" w:styleId="a">
    <w:name w:val="List Number"/>
    <w:basedOn w:val="a2"/>
    <w:semiHidden/>
    <w:rsid w:val="00881E7C"/>
    <w:pPr>
      <w:numPr>
        <w:numId w:val="1"/>
      </w:numPr>
    </w:pPr>
  </w:style>
  <w:style w:type="paragraph" w:styleId="2">
    <w:name w:val="List Number 2"/>
    <w:basedOn w:val="a2"/>
    <w:semiHidden/>
    <w:rsid w:val="00881E7C"/>
    <w:pPr>
      <w:numPr>
        <w:numId w:val="2"/>
      </w:numPr>
    </w:pPr>
  </w:style>
  <w:style w:type="paragraph" w:styleId="3">
    <w:name w:val="List Number 3"/>
    <w:basedOn w:val="a2"/>
    <w:semiHidden/>
    <w:rsid w:val="00881E7C"/>
    <w:pPr>
      <w:numPr>
        <w:numId w:val="4"/>
      </w:numPr>
    </w:pPr>
  </w:style>
  <w:style w:type="paragraph" w:customStyle="1" w:styleId="42">
    <w:name w:val="本文(見出し4)"/>
    <w:basedOn w:val="a2"/>
    <w:rsid w:val="008B03E0"/>
    <w:pPr>
      <w:ind w:leftChars="200" w:left="200" w:firstLineChars="100" w:firstLine="100"/>
    </w:pPr>
  </w:style>
  <w:style w:type="character" w:styleId="ad">
    <w:name w:val="Hyperlink"/>
    <w:uiPriority w:val="99"/>
    <w:rsid w:val="00432C71"/>
    <w:rPr>
      <w:color w:val="0000FF"/>
      <w:u w:val="single"/>
    </w:rPr>
  </w:style>
  <w:style w:type="table" w:styleId="3-D1">
    <w:name w:val="Table 3D effects 1"/>
    <w:basedOn w:val="a4"/>
    <w:semiHidden/>
    <w:rsid w:val="00432C7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33">
    <w:name w:val="Body Text Indent 3"/>
    <w:basedOn w:val="a2"/>
    <w:semiHidden/>
    <w:rsid w:val="00BD7AF9"/>
    <w:pPr>
      <w:ind w:leftChars="400" w:left="851"/>
    </w:pPr>
    <w:rPr>
      <w:rFonts w:ascii="Century"/>
      <w:sz w:val="16"/>
      <w:szCs w:val="16"/>
    </w:rPr>
  </w:style>
  <w:style w:type="paragraph" w:styleId="HTML">
    <w:name w:val="HTML Preformatted"/>
    <w:basedOn w:val="a2"/>
    <w:link w:val="HTML0"/>
    <w:uiPriority w:val="99"/>
    <w:semiHidden/>
    <w:rsid w:val="00BD7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ＤＦ細丸ゴシック体" w:eastAsia="ＤＦ細丸ゴシック体" w:hAnsi="ＭＳ ゴシック" w:cs="ＭＳ ゴシック"/>
      <w:kern w:val="0"/>
      <w:sz w:val="24"/>
      <w:szCs w:val="24"/>
    </w:rPr>
  </w:style>
  <w:style w:type="paragraph" w:styleId="22">
    <w:name w:val="Body Text 2"/>
    <w:basedOn w:val="a2"/>
    <w:semiHidden/>
    <w:rsid w:val="00432C71"/>
    <w:pPr>
      <w:spacing w:line="480" w:lineRule="auto"/>
    </w:pPr>
  </w:style>
  <w:style w:type="paragraph" w:customStyle="1" w:styleId="52">
    <w:name w:val="本文(見出し5)"/>
    <w:basedOn w:val="a2"/>
    <w:rsid w:val="00432C71"/>
    <w:pPr>
      <w:ind w:leftChars="250" w:left="250" w:firstLineChars="100" w:firstLine="100"/>
    </w:pPr>
  </w:style>
  <w:style w:type="paragraph" w:customStyle="1" w:styleId="23">
    <w:name w:val="本文(見出し2)"/>
    <w:basedOn w:val="a2"/>
    <w:rsid w:val="00432C71"/>
    <w:pPr>
      <w:ind w:leftChars="100" w:left="100" w:firstLineChars="100" w:firstLine="100"/>
    </w:pPr>
  </w:style>
  <w:style w:type="paragraph" w:customStyle="1" w:styleId="11">
    <w:name w:val="本文(見出し1)"/>
    <w:basedOn w:val="a2"/>
    <w:rsid w:val="00432C71"/>
    <w:pPr>
      <w:ind w:firstLineChars="100" w:firstLine="100"/>
    </w:pPr>
  </w:style>
  <w:style w:type="numbering" w:styleId="111111">
    <w:name w:val="Outline List 2"/>
    <w:basedOn w:val="a5"/>
    <w:semiHidden/>
    <w:rsid w:val="00432C71"/>
    <w:pPr>
      <w:numPr>
        <w:numId w:val="12"/>
      </w:numPr>
    </w:pPr>
  </w:style>
  <w:style w:type="numbering" w:styleId="1ai">
    <w:name w:val="Outline List 1"/>
    <w:basedOn w:val="a5"/>
    <w:semiHidden/>
    <w:rsid w:val="00432C71"/>
    <w:pPr>
      <w:numPr>
        <w:numId w:val="13"/>
      </w:numPr>
    </w:pPr>
  </w:style>
  <w:style w:type="paragraph" w:styleId="HTML1">
    <w:name w:val="HTML Address"/>
    <w:basedOn w:val="a2"/>
    <w:semiHidden/>
    <w:rsid w:val="00432C71"/>
    <w:rPr>
      <w:i/>
      <w:iCs/>
    </w:rPr>
  </w:style>
  <w:style w:type="character" w:styleId="HTML2">
    <w:name w:val="HTML Keyboard"/>
    <w:semiHidden/>
    <w:rsid w:val="00432C71"/>
    <w:rPr>
      <w:rFonts w:ascii="Courier New" w:hAnsi="Courier New" w:cs="Courier New"/>
      <w:sz w:val="20"/>
      <w:szCs w:val="20"/>
    </w:rPr>
  </w:style>
  <w:style w:type="character" w:styleId="HTML3">
    <w:name w:val="HTML Code"/>
    <w:semiHidden/>
    <w:rsid w:val="00432C71"/>
    <w:rPr>
      <w:rFonts w:ascii="Courier New" w:hAnsi="Courier New" w:cs="Courier New"/>
      <w:sz w:val="20"/>
      <w:szCs w:val="20"/>
    </w:rPr>
  </w:style>
  <w:style w:type="character" w:styleId="HTML4">
    <w:name w:val="HTML Sample"/>
    <w:semiHidden/>
    <w:rsid w:val="00432C71"/>
    <w:rPr>
      <w:rFonts w:ascii="Courier New" w:hAnsi="Courier New" w:cs="Courier New"/>
    </w:rPr>
  </w:style>
  <w:style w:type="character" w:styleId="HTML5">
    <w:name w:val="HTML Typewriter"/>
    <w:semiHidden/>
    <w:rsid w:val="00432C71"/>
    <w:rPr>
      <w:rFonts w:ascii="Courier New" w:hAnsi="Courier New" w:cs="Courier New"/>
      <w:sz w:val="20"/>
      <w:szCs w:val="20"/>
    </w:rPr>
  </w:style>
  <w:style w:type="character" w:styleId="HTML6">
    <w:name w:val="HTML Cite"/>
    <w:semiHidden/>
    <w:rsid w:val="00432C71"/>
    <w:rPr>
      <w:i/>
      <w:iCs/>
    </w:rPr>
  </w:style>
  <w:style w:type="character" w:styleId="HTML7">
    <w:name w:val="HTML Definition"/>
    <w:semiHidden/>
    <w:rsid w:val="00432C71"/>
    <w:rPr>
      <w:i/>
      <w:iCs/>
    </w:rPr>
  </w:style>
  <w:style w:type="character" w:styleId="HTML8">
    <w:name w:val="HTML Variable"/>
    <w:semiHidden/>
    <w:rsid w:val="00432C71"/>
    <w:rPr>
      <w:i/>
      <w:iCs/>
    </w:rPr>
  </w:style>
  <w:style w:type="character" w:styleId="HTML9">
    <w:name w:val="HTML Acronym"/>
    <w:basedOn w:val="a3"/>
    <w:semiHidden/>
    <w:rsid w:val="00432C71"/>
  </w:style>
  <w:style w:type="paragraph" w:styleId="ae">
    <w:name w:val="List"/>
    <w:basedOn w:val="a2"/>
    <w:semiHidden/>
    <w:rsid w:val="00432C71"/>
    <w:pPr>
      <w:ind w:left="200" w:hangingChars="200" w:hanging="200"/>
    </w:pPr>
  </w:style>
  <w:style w:type="paragraph" w:styleId="24">
    <w:name w:val="List 2"/>
    <w:basedOn w:val="a2"/>
    <w:semiHidden/>
    <w:rsid w:val="00432C71"/>
    <w:pPr>
      <w:ind w:leftChars="200" w:left="100" w:hangingChars="200" w:hanging="200"/>
    </w:pPr>
  </w:style>
  <w:style w:type="paragraph" w:styleId="34">
    <w:name w:val="List 3"/>
    <w:basedOn w:val="a2"/>
    <w:semiHidden/>
    <w:rsid w:val="00432C71"/>
    <w:pPr>
      <w:ind w:leftChars="400" w:left="100" w:hangingChars="200" w:hanging="200"/>
    </w:pPr>
  </w:style>
  <w:style w:type="paragraph" w:styleId="43">
    <w:name w:val="List 4"/>
    <w:basedOn w:val="a2"/>
    <w:semiHidden/>
    <w:rsid w:val="00432C71"/>
    <w:pPr>
      <w:ind w:leftChars="600" w:left="100" w:hangingChars="200" w:hanging="200"/>
    </w:pPr>
  </w:style>
  <w:style w:type="paragraph" w:styleId="53">
    <w:name w:val="List 5"/>
    <w:basedOn w:val="a2"/>
    <w:semiHidden/>
    <w:rsid w:val="00432C71"/>
    <w:pPr>
      <w:ind w:leftChars="800" w:left="100" w:hangingChars="200" w:hanging="200"/>
    </w:pPr>
  </w:style>
  <w:style w:type="paragraph" w:styleId="a0">
    <w:name w:val="List Bullet"/>
    <w:basedOn w:val="a2"/>
    <w:semiHidden/>
    <w:rsid w:val="00432C71"/>
    <w:pPr>
      <w:numPr>
        <w:numId w:val="5"/>
      </w:numPr>
    </w:pPr>
  </w:style>
  <w:style w:type="paragraph" w:styleId="20">
    <w:name w:val="List Bullet 2"/>
    <w:basedOn w:val="a2"/>
    <w:semiHidden/>
    <w:rsid w:val="00432C71"/>
    <w:pPr>
      <w:numPr>
        <w:numId w:val="6"/>
      </w:numPr>
    </w:pPr>
  </w:style>
  <w:style w:type="paragraph" w:styleId="30">
    <w:name w:val="List Bullet 3"/>
    <w:basedOn w:val="a2"/>
    <w:semiHidden/>
    <w:rsid w:val="00432C71"/>
    <w:pPr>
      <w:numPr>
        <w:numId w:val="7"/>
      </w:numPr>
    </w:pPr>
  </w:style>
  <w:style w:type="paragraph" w:styleId="40">
    <w:name w:val="List Bullet 4"/>
    <w:basedOn w:val="a2"/>
    <w:semiHidden/>
    <w:rsid w:val="00432C71"/>
    <w:pPr>
      <w:numPr>
        <w:numId w:val="8"/>
      </w:numPr>
    </w:pPr>
  </w:style>
  <w:style w:type="paragraph" w:styleId="50">
    <w:name w:val="List Bullet 5"/>
    <w:basedOn w:val="a2"/>
    <w:semiHidden/>
    <w:rsid w:val="00432C71"/>
    <w:pPr>
      <w:numPr>
        <w:numId w:val="9"/>
      </w:numPr>
    </w:pPr>
  </w:style>
  <w:style w:type="paragraph" w:styleId="af">
    <w:name w:val="List Continue"/>
    <w:basedOn w:val="a2"/>
    <w:semiHidden/>
    <w:rsid w:val="00432C71"/>
    <w:pPr>
      <w:spacing w:after="180"/>
      <w:ind w:leftChars="200" w:left="425"/>
    </w:pPr>
  </w:style>
  <w:style w:type="paragraph" w:styleId="25">
    <w:name w:val="List Continue 2"/>
    <w:basedOn w:val="a2"/>
    <w:semiHidden/>
    <w:rsid w:val="00432C71"/>
    <w:pPr>
      <w:spacing w:after="180"/>
      <w:ind w:leftChars="400" w:left="850"/>
    </w:pPr>
  </w:style>
  <w:style w:type="paragraph" w:styleId="35">
    <w:name w:val="List Continue 3"/>
    <w:basedOn w:val="a2"/>
    <w:semiHidden/>
    <w:rsid w:val="00432C71"/>
    <w:pPr>
      <w:spacing w:after="180"/>
      <w:ind w:leftChars="600" w:left="1275"/>
    </w:pPr>
  </w:style>
  <w:style w:type="paragraph" w:styleId="44">
    <w:name w:val="List Continue 4"/>
    <w:basedOn w:val="a2"/>
    <w:semiHidden/>
    <w:rsid w:val="00432C71"/>
    <w:pPr>
      <w:spacing w:after="180"/>
      <w:ind w:leftChars="800" w:left="1700"/>
    </w:pPr>
  </w:style>
  <w:style w:type="paragraph" w:styleId="54">
    <w:name w:val="List Continue 5"/>
    <w:basedOn w:val="a2"/>
    <w:semiHidden/>
    <w:rsid w:val="00432C71"/>
    <w:pPr>
      <w:spacing w:after="180"/>
      <w:ind w:leftChars="1000" w:left="2125"/>
    </w:pPr>
  </w:style>
  <w:style w:type="paragraph" w:styleId="af0">
    <w:name w:val="Note Heading"/>
    <w:basedOn w:val="a2"/>
    <w:next w:val="a2"/>
    <w:rsid w:val="00432C71"/>
    <w:pPr>
      <w:jc w:val="center"/>
    </w:pPr>
  </w:style>
  <w:style w:type="paragraph" w:styleId="4">
    <w:name w:val="List Number 4"/>
    <w:basedOn w:val="a2"/>
    <w:semiHidden/>
    <w:rsid w:val="00432C71"/>
    <w:pPr>
      <w:numPr>
        <w:numId w:val="10"/>
      </w:numPr>
    </w:pPr>
  </w:style>
  <w:style w:type="paragraph" w:styleId="5">
    <w:name w:val="List Number 5"/>
    <w:basedOn w:val="a2"/>
    <w:semiHidden/>
    <w:rsid w:val="00432C71"/>
    <w:pPr>
      <w:numPr>
        <w:numId w:val="11"/>
      </w:numPr>
    </w:pPr>
  </w:style>
  <w:style w:type="paragraph" w:styleId="af1">
    <w:name w:val="E-mail Signature"/>
    <w:basedOn w:val="a2"/>
    <w:semiHidden/>
    <w:rsid w:val="00432C71"/>
  </w:style>
  <w:style w:type="table" w:styleId="3-D2">
    <w:name w:val="Table 3D effects 2"/>
    <w:basedOn w:val="a4"/>
    <w:semiHidden/>
    <w:rsid w:val="00432C7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432C7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432C7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432C7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432C7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Subtle 1"/>
    <w:basedOn w:val="a4"/>
    <w:semiHidden/>
    <w:rsid w:val="00432C7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432C7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2">
    <w:name w:val="Table Elegant"/>
    <w:basedOn w:val="a4"/>
    <w:semiHidden/>
    <w:rsid w:val="00432C7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3">
    <w:name w:val="Table Colorful 1"/>
    <w:basedOn w:val="a4"/>
    <w:semiHidden/>
    <w:rsid w:val="00432C7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432C7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432C7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4">
    <w:name w:val="Table Classic 1"/>
    <w:basedOn w:val="a4"/>
    <w:semiHidden/>
    <w:rsid w:val="00432C7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432C7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432C7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432C7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3">
    <w:name w:val="Table Contemporary"/>
    <w:basedOn w:val="a4"/>
    <w:semiHidden/>
    <w:rsid w:val="00432C7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432C7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432C7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4">
    <w:name w:val="Table Professional"/>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6">
    <w:name w:val="Table List 1"/>
    <w:basedOn w:val="a4"/>
    <w:semiHidden/>
    <w:rsid w:val="00432C7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432C7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semiHidden/>
    <w:rsid w:val="00432C7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0">
    <w:name w:val="Table List 6"/>
    <w:basedOn w:val="a4"/>
    <w:semiHidden/>
    <w:rsid w:val="00432C7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none" w:sz="0" w:space="0" w:color="auto"/>
          <w:tr2bl w:val="single" w:sz="6" w:space="0" w:color="000000"/>
        </w:tcBorders>
      </w:tcPr>
    </w:tblStylePr>
  </w:style>
  <w:style w:type="table" w:styleId="70">
    <w:name w:val="Table List 7"/>
    <w:basedOn w:val="a4"/>
    <w:semiHidden/>
    <w:rsid w:val="00432C7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4"/>
    <w:semiHidden/>
    <w:rsid w:val="00432C7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none" w:sz="0" w:space="0" w:color="auto"/>
          <w:tr2bl w:val="single" w:sz="6" w:space="0" w:color="auto"/>
        </w:tcBorders>
      </w:tcPr>
    </w:tblStylePr>
  </w:style>
  <w:style w:type="table" w:styleId="17">
    <w:name w:val="Table Grid 1"/>
    <w:basedOn w:val="a4"/>
    <w:semiHidden/>
    <w:rsid w:val="00432C7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2b">
    <w:name w:val="Table Grid 2"/>
    <w:basedOn w:val="a4"/>
    <w:semiHidden/>
    <w:rsid w:val="00432C7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a">
    <w:name w:val="Table Grid 3"/>
    <w:basedOn w:val="a4"/>
    <w:semiHidden/>
    <w:rsid w:val="00432C7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47">
    <w:name w:val="Table Grid 4"/>
    <w:basedOn w:val="a4"/>
    <w:semiHidden/>
    <w:rsid w:val="00432C7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61">
    <w:name w:val="Table Grid 6"/>
    <w:basedOn w:val="a4"/>
    <w:semiHidden/>
    <w:rsid w:val="00432C7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71">
    <w:name w:val="Table Grid 7"/>
    <w:basedOn w:val="a4"/>
    <w:semiHidden/>
    <w:rsid w:val="00432C7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81">
    <w:name w:val="Table Grid 8"/>
    <w:basedOn w:val="a4"/>
    <w:semiHidden/>
    <w:rsid w:val="00432C7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8">
    <w:name w:val="Table Columns 1"/>
    <w:basedOn w:val="a4"/>
    <w:semiHidden/>
    <w:rsid w:val="00432C7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432C7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4"/>
    <w:semiHidden/>
    <w:rsid w:val="00432C7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432C7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432C7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5">
    <w:name w:val="Table Theme"/>
    <w:basedOn w:val="a4"/>
    <w:semiHidden/>
    <w:rsid w:val="00432C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Message Header"/>
    <w:basedOn w:val="a2"/>
    <w:semiHidden/>
    <w:rsid w:val="00432C7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7">
    <w:name w:val="Salutation"/>
    <w:basedOn w:val="a2"/>
    <w:next w:val="a2"/>
    <w:semiHidden/>
    <w:rsid w:val="00432C71"/>
  </w:style>
  <w:style w:type="paragraph" w:styleId="af8">
    <w:name w:val="envelope address"/>
    <w:basedOn w:val="a2"/>
    <w:semiHidden/>
    <w:rsid w:val="00432C71"/>
    <w:pPr>
      <w:framePr w:w="6804" w:h="2268" w:hRule="exact" w:hSpace="142" w:wrap="auto" w:hAnchor="page" w:xAlign="center" w:yAlign="bottom"/>
      <w:snapToGrid w:val="0"/>
      <w:ind w:leftChars="1400" w:left="100"/>
    </w:pPr>
    <w:rPr>
      <w:rFonts w:ascii="Arial" w:hAnsi="Arial" w:cs="Arial"/>
      <w:sz w:val="24"/>
      <w:szCs w:val="24"/>
    </w:rPr>
  </w:style>
  <w:style w:type="paragraph" w:styleId="af9">
    <w:name w:val="Closing"/>
    <w:basedOn w:val="a2"/>
    <w:semiHidden/>
    <w:rsid w:val="00432C71"/>
    <w:pPr>
      <w:jc w:val="right"/>
    </w:pPr>
  </w:style>
  <w:style w:type="paragraph" w:styleId="afa">
    <w:name w:val="Body Text Indent"/>
    <w:basedOn w:val="a2"/>
    <w:semiHidden/>
    <w:rsid w:val="00432C71"/>
    <w:pPr>
      <w:ind w:leftChars="400" w:left="851"/>
    </w:pPr>
  </w:style>
  <w:style w:type="paragraph" w:styleId="2d">
    <w:name w:val="Body Text Indent 2"/>
    <w:basedOn w:val="a2"/>
    <w:semiHidden/>
    <w:rsid w:val="00432C71"/>
    <w:pPr>
      <w:spacing w:line="480" w:lineRule="auto"/>
      <w:ind w:leftChars="400" w:left="851"/>
    </w:pPr>
  </w:style>
  <w:style w:type="paragraph" w:styleId="afb">
    <w:name w:val="Body Text"/>
    <w:basedOn w:val="a2"/>
    <w:semiHidden/>
    <w:rsid w:val="00432C71"/>
  </w:style>
  <w:style w:type="paragraph" w:styleId="afc">
    <w:name w:val="Body Text First Indent"/>
    <w:basedOn w:val="afb"/>
    <w:semiHidden/>
    <w:rsid w:val="00432C71"/>
    <w:pPr>
      <w:ind w:firstLineChars="100" w:firstLine="210"/>
    </w:pPr>
  </w:style>
  <w:style w:type="paragraph" w:styleId="2e">
    <w:name w:val="Body Text First Indent 2"/>
    <w:basedOn w:val="afa"/>
    <w:semiHidden/>
    <w:rsid w:val="00432C71"/>
    <w:pPr>
      <w:ind w:firstLineChars="100" w:firstLine="210"/>
    </w:pPr>
  </w:style>
  <w:style w:type="character" w:styleId="afd">
    <w:name w:val="line number"/>
    <w:basedOn w:val="a3"/>
    <w:semiHidden/>
    <w:rsid w:val="00432C71"/>
  </w:style>
  <w:style w:type="paragraph" w:styleId="afe">
    <w:name w:val="envelope return"/>
    <w:basedOn w:val="a2"/>
    <w:semiHidden/>
    <w:rsid w:val="00432C71"/>
    <w:pPr>
      <w:snapToGrid w:val="0"/>
    </w:pPr>
    <w:rPr>
      <w:rFonts w:ascii="Arial" w:hAnsi="Arial" w:cs="Arial"/>
    </w:rPr>
  </w:style>
  <w:style w:type="paragraph" w:styleId="aff">
    <w:name w:val="Signature"/>
    <w:basedOn w:val="a2"/>
    <w:semiHidden/>
    <w:rsid w:val="00432C71"/>
    <w:pPr>
      <w:jc w:val="right"/>
    </w:pPr>
  </w:style>
  <w:style w:type="paragraph" w:styleId="aff0">
    <w:name w:val="caption"/>
    <w:basedOn w:val="a2"/>
    <w:next w:val="a2"/>
    <w:qFormat/>
    <w:rsid w:val="00432C71"/>
    <w:rPr>
      <w:b/>
      <w:bCs/>
    </w:rPr>
  </w:style>
  <w:style w:type="character" w:styleId="aff1">
    <w:name w:val="FollowedHyperlink"/>
    <w:semiHidden/>
    <w:rsid w:val="00432C71"/>
    <w:rPr>
      <w:color w:val="800080"/>
      <w:u w:val="single"/>
    </w:rPr>
  </w:style>
  <w:style w:type="paragraph" w:styleId="3c">
    <w:name w:val="Body Text 3"/>
    <w:basedOn w:val="a2"/>
    <w:semiHidden/>
    <w:rsid w:val="00432C71"/>
    <w:rPr>
      <w:sz w:val="16"/>
      <w:szCs w:val="16"/>
    </w:rPr>
  </w:style>
  <w:style w:type="character" w:styleId="aff2">
    <w:name w:val="Emphasis"/>
    <w:qFormat/>
    <w:rsid w:val="00432C71"/>
    <w:rPr>
      <w:i/>
      <w:iCs/>
    </w:rPr>
  </w:style>
  <w:style w:type="character" w:styleId="aff3">
    <w:name w:val="Strong"/>
    <w:qFormat/>
    <w:rsid w:val="00432C71"/>
    <w:rPr>
      <w:b/>
      <w:bCs/>
    </w:rPr>
  </w:style>
  <w:style w:type="paragraph" w:styleId="aff4">
    <w:name w:val="Block Text"/>
    <w:basedOn w:val="a2"/>
    <w:semiHidden/>
    <w:rsid w:val="00EB5FEC"/>
    <w:pPr>
      <w:ind w:leftChars="700" w:left="1440" w:rightChars="700" w:right="1440"/>
    </w:pPr>
  </w:style>
  <w:style w:type="paragraph" w:styleId="aff5">
    <w:name w:val="Title"/>
    <w:basedOn w:val="a2"/>
    <w:qFormat/>
    <w:rsid w:val="00EB5FEC"/>
    <w:pPr>
      <w:spacing w:before="240" w:after="120"/>
      <w:jc w:val="center"/>
      <w:outlineLvl w:val="0"/>
    </w:pPr>
    <w:rPr>
      <w:rFonts w:ascii="Arial" w:hAnsi="Arial" w:cs="Arial"/>
      <w:sz w:val="32"/>
      <w:szCs w:val="32"/>
    </w:rPr>
  </w:style>
  <w:style w:type="paragraph" w:styleId="aff6">
    <w:name w:val="Subtitle"/>
    <w:basedOn w:val="a2"/>
    <w:qFormat/>
    <w:rsid w:val="00EB5FEC"/>
    <w:pPr>
      <w:jc w:val="center"/>
      <w:outlineLvl w:val="1"/>
    </w:pPr>
    <w:rPr>
      <w:rFonts w:ascii="Arial" w:hAnsi="Arial" w:cs="Arial"/>
      <w:sz w:val="24"/>
      <w:szCs w:val="24"/>
    </w:rPr>
  </w:style>
  <w:style w:type="paragraph" w:styleId="aff7">
    <w:name w:val="Document Map"/>
    <w:basedOn w:val="a2"/>
    <w:semiHidden/>
    <w:rsid w:val="00C522A0"/>
    <w:pPr>
      <w:shd w:val="clear" w:color="auto" w:fill="000080"/>
    </w:pPr>
    <w:rPr>
      <w:rFonts w:ascii="Arial" w:hAnsi="Arial"/>
    </w:rPr>
  </w:style>
  <w:style w:type="character" w:styleId="aff8">
    <w:name w:val="annotation reference"/>
    <w:semiHidden/>
    <w:rsid w:val="00C522A0"/>
    <w:rPr>
      <w:sz w:val="18"/>
      <w:szCs w:val="18"/>
    </w:rPr>
  </w:style>
  <w:style w:type="paragraph" w:styleId="aff9">
    <w:name w:val="annotation text"/>
    <w:basedOn w:val="a2"/>
    <w:link w:val="affa"/>
    <w:semiHidden/>
    <w:rsid w:val="00C522A0"/>
    <w:pPr>
      <w:jc w:val="left"/>
    </w:pPr>
  </w:style>
  <w:style w:type="paragraph" w:styleId="affb">
    <w:name w:val="annotation subject"/>
    <w:basedOn w:val="aff9"/>
    <w:next w:val="aff9"/>
    <w:semiHidden/>
    <w:rsid w:val="00C522A0"/>
    <w:rPr>
      <w:b/>
      <w:bCs/>
    </w:rPr>
  </w:style>
  <w:style w:type="paragraph" w:styleId="affc">
    <w:name w:val="Normal Indent"/>
    <w:basedOn w:val="a2"/>
    <w:rsid w:val="009442AA"/>
    <w:pPr>
      <w:ind w:leftChars="400" w:left="840"/>
    </w:pPr>
  </w:style>
  <w:style w:type="paragraph" w:styleId="2f">
    <w:name w:val="toc 2"/>
    <w:basedOn w:val="a2"/>
    <w:next w:val="a2"/>
    <w:autoRedefine/>
    <w:uiPriority w:val="39"/>
    <w:rsid w:val="00D92BF1"/>
    <w:pPr>
      <w:tabs>
        <w:tab w:val="right" w:leader="middleDot" w:pos="9765"/>
      </w:tabs>
      <w:spacing w:line="280" w:lineRule="exact"/>
      <w:ind w:leftChars="100" w:left="210"/>
    </w:pPr>
    <w:rPr>
      <w:rFonts w:hAnsi="ＭＳ ゴシック"/>
      <w:szCs w:val="24"/>
    </w:rPr>
  </w:style>
  <w:style w:type="paragraph" w:styleId="19">
    <w:name w:val="toc 1"/>
    <w:basedOn w:val="a2"/>
    <w:next w:val="a2"/>
    <w:autoRedefine/>
    <w:uiPriority w:val="39"/>
    <w:rsid w:val="00D92BF1"/>
    <w:pPr>
      <w:tabs>
        <w:tab w:val="right" w:leader="middleDot" w:pos="9765"/>
      </w:tabs>
      <w:spacing w:line="280" w:lineRule="exact"/>
    </w:pPr>
    <w:rPr>
      <w:rFonts w:hAnsi="ＭＳ ゴシック"/>
      <w:szCs w:val="24"/>
    </w:rPr>
  </w:style>
  <w:style w:type="numbering" w:customStyle="1" w:styleId="1">
    <w:name w:val="現在のリスト1"/>
    <w:rsid w:val="007D0522"/>
    <w:pPr>
      <w:numPr>
        <w:numId w:val="14"/>
      </w:numPr>
    </w:pPr>
  </w:style>
  <w:style w:type="paragraph" w:styleId="3d">
    <w:name w:val="toc 3"/>
    <w:basedOn w:val="a2"/>
    <w:next w:val="a2"/>
    <w:autoRedefine/>
    <w:uiPriority w:val="39"/>
    <w:rsid w:val="00D92BF1"/>
    <w:pPr>
      <w:tabs>
        <w:tab w:val="right" w:leader="middleDot" w:pos="9798"/>
      </w:tabs>
      <w:ind w:leftChars="200" w:left="420"/>
    </w:pPr>
    <w:rPr>
      <w:rFonts w:ascii="ＭＳ 明朝" w:hAnsi="ＭＳ 明朝"/>
    </w:rPr>
  </w:style>
  <w:style w:type="paragraph" w:styleId="49">
    <w:name w:val="toc 4"/>
    <w:basedOn w:val="a2"/>
    <w:next w:val="a2"/>
    <w:autoRedefine/>
    <w:uiPriority w:val="39"/>
    <w:rsid w:val="007B20E8"/>
    <w:pPr>
      <w:ind w:leftChars="300" w:left="630"/>
    </w:pPr>
  </w:style>
  <w:style w:type="paragraph" w:styleId="58">
    <w:name w:val="toc 5"/>
    <w:basedOn w:val="a2"/>
    <w:next w:val="a2"/>
    <w:autoRedefine/>
    <w:uiPriority w:val="39"/>
    <w:rsid w:val="007B20E8"/>
    <w:pPr>
      <w:ind w:leftChars="400" w:left="840"/>
    </w:pPr>
  </w:style>
  <w:style w:type="character" w:customStyle="1" w:styleId="affa">
    <w:name w:val="コメント文字列 (文字)"/>
    <w:link w:val="aff9"/>
    <w:semiHidden/>
    <w:rsid w:val="00127905"/>
    <w:rPr>
      <w:rFonts w:ascii="ＭＳ ゴシック" w:eastAsia="ＭＳ ゴシック"/>
      <w:kern w:val="2"/>
      <w:sz w:val="21"/>
      <w:szCs w:val="21"/>
    </w:rPr>
  </w:style>
  <w:style w:type="paragraph" w:styleId="62">
    <w:name w:val="toc 6"/>
    <w:basedOn w:val="a2"/>
    <w:next w:val="a2"/>
    <w:autoRedefine/>
    <w:uiPriority w:val="39"/>
    <w:unhideWhenUsed/>
    <w:rsid w:val="006E72CC"/>
    <w:pPr>
      <w:ind w:leftChars="500" w:left="1050"/>
    </w:pPr>
    <w:rPr>
      <w:rFonts w:ascii="Century"/>
      <w:szCs w:val="22"/>
    </w:rPr>
  </w:style>
  <w:style w:type="paragraph" w:styleId="72">
    <w:name w:val="toc 7"/>
    <w:basedOn w:val="a2"/>
    <w:next w:val="a2"/>
    <w:autoRedefine/>
    <w:uiPriority w:val="39"/>
    <w:unhideWhenUsed/>
    <w:rsid w:val="006E72CC"/>
    <w:pPr>
      <w:ind w:leftChars="600" w:left="1260"/>
    </w:pPr>
    <w:rPr>
      <w:rFonts w:ascii="Century"/>
      <w:szCs w:val="22"/>
    </w:rPr>
  </w:style>
  <w:style w:type="paragraph" w:styleId="82">
    <w:name w:val="toc 8"/>
    <w:basedOn w:val="a2"/>
    <w:next w:val="a2"/>
    <w:autoRedefine/>
    <w:uiPriority w:val="39"/>
    <w:unhideWhenUsed/>
    <w:rsid w:val="006E72CC"/>
    <w:pPr>
      <w:ind w:leftChars="700" w:left="1470"/>
    </w:pPr>
    <w:rPr>
      <w:rFonts w:ascii="Century"/>
      <w:szCs w:val="22"/>
    </w:rPr>
  </w:style>
  <w:style w:type="paragraph" w:styleId="90">
    <w:name w:val="toc 9"/>
    <w:basedOn w:val="a2"/>
    <w:next w:val="a2"/>
    <w:autoRedefine/>
    <w:uiPriority w:val="39"/>
    <w:unhideWhenUsed/>
    <w:rsid w:val="006E72CC"/>
    <w:pPr>
      <w:ind w:leftChars="800" w:left="1680"/>
    </w:pPr>
    <w:rPr>
      <w:rFonts w:ascii="Century"/>
      <w:szCs w:val="22"/>
    </w:rPr>
  </w:style>
  <w:style w:type="paragraph" w:styleId="affd">
    <w:name w:val="Revision"/>
    <w:hidden/>
    <w:uiPriority w:val="99"/>
    <w:semiHidden/>
    <w:rsid w:val="00874083"/>
    <w:rPr>
      <w:rFonts w:ascii="ＭＳ ゴシック" w:eastAsia="ＭＳ ゴシック"/>
      <w:kern w:val="2"/>
      <w:sz w:val="21"/>
      <w:szCs w:val="21"/>
    </w:rPr>
  </w:style>
  <w:style w:type="character" w:customStyle="1" w:styleId="HTML0">
    <w:name w:val="HTML 書式付き (文字)"/>
    <w:link w:val="HTML"/>
    <w:uiPriority w:val="99"/>
    <w:semiHidden/>
    <w:rsid w:val="0058366C"/>
    <w:rPr>
      <w:rFonts w:ascii="ＤＦ細丸ゴシック体" w:eastAsia="ＤＦ細丸ゴシック体" w:hAnsi="ＭＳ ゴシック" w:cs="ＭＳ ゴシック"/>
      <w:sz w:val="24"/>
      <w:szCs w:val="24"/>
    </w:rPr>
  </w:style>
  <w:style w:type="paragraph" w:customStyle="1" w:styleId="affe">
    <w:name w:val="枚数制限"/>
    <w:basedOn w:val="a2"/>
    <w:rsid w:val="00134FE1"/>
    <w:pPr>
      <w:widowControl/>
      <w:jc w:val="left"/>
    </w:pPr>
    <w:rPr>
      <w:rFonts w:ascii="ＭＳ 明朝" w:hAnsi="ＭＳ 明朝"/>
      <w:kern w:val="0"/>
      <w:sz w:val="18"/>
      <w:szCs w:val="24"/>
    </w:rPr>
  </w:style>
  <w:style w:type="paragraph" w:styleId="afff">
    <w:name w:val="List Paragraph"/>
    <w:basedOn w:val="a2"/>
    <w:uiPriority w:val="34"/>
    <w:qFormat/>
    <w:rsid w:val="005E7ED7"/>
    <w:pPr>
      <w:ind w:leftChars="400" w:left="840"/>
    </w:pPr>
    <w:rPr>
      <w:rFonts w:ascii="ＭＳ 明朝"/>
      <w:szCs w:val="22"/>
    </w:rPr>
  </w:style>
  <w:style w:type="character" w:customStyle="1" w:styleId="a9">
    <w:name w:val="フッター (文字)"/>
    <w:link w:val="a8"/>
    <w:uiPriority w:val="99"/>
    <w:rsid w:val="00711EC1"/>
    <w:rPr>
      <w:rFonts w:ascii="ＭＳ ゴシック" w:eastAsia="ＭＳ ゴシック"/>
      <w:kern w:val="2"/>
      <w:sz w:val="21"/>
      <w:szCs w:val="21"/>
    </w:rPr>
  </w:style>
  <w:style w:type="paragraph" w:styleId="afff0">
    <w:name w:val="TOC Heading"/>
    <w:basedOn w:val="10"/>
    <w:next w:val="a2"/>
    <w:uiPriority w:val="39"/>
    <w:unhideWhenUsed/>
    <w:qFormat/>
    <w:rsid w:val="002C5C9E"/>
    <w:pPr>
      <w:keepLines/>
      <w:widowControl/>
      <w:numPr>
        <w:numId w:val="0"/>
      </w:numPr>
      <w:spacing w:before="240" w:line="259" w:lineRule="auto"/>
      <w:jc w:val="center"/>
      <w:outlineLvl w:val="9"/>
    </w:pPr>
    <w:rPr>
      <w:rFonts w:asciiTheme="majorHAnsi" w:hAnsiTheme="majorHAnsi" w:cstheme="majorBidi"/>
      <w:b w:val="0"/>
      <w:kern w:val="0"/>
      <w:sz w:val="21"/>
      <w:szCs w:val="32"/>
    </w:rPr>
  </w:style>
  <w:style w:type="character" w:customStyle="1" w:styleId="a7">
    <w:name w:val="ヘッダー (文字)"/>
    <w:basedOn w:val="a3"/>
    <w:link w:val="a6"/>
    <w:uiPriority w:val="99"/>
    <w:rsid w:val="00E849F6"/>
    <w:rPr>
      <w:rFonts w:asci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6.xml"/><Relationship Id="rId32" Type="http://schemas.openxmlformats.org/officeDocument/2006/relationships/footer" Target="footer9.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A26BC-545B-444F-8F67-F1965738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22</Pages>
  <Words>7595</Words>
  <Characters>2753</Characters>
  <Application>Microsoft Office Word</Application>
  <DocSecurity>0</DocSecurity>
  <Lines>22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匡広 杉本</cp:lastModifiedBy>
  <cp:revision>139</cp:revision>
  <dcterms:created xsi:type="dcterms:W3CDTF">2020-07-07T07:39:00Z</dcterms:created>
  <dcterms:modified xsi:type="dcterms:W3CDTF">2021-03-30T05:04:00Z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940386760</vt:i4>
  </property>
  <property fmtid="{D5CDD505-2E9C-101B-9397-08002B2CF9AE}" pid="3" name="_NewReviewCycle">
    <vt:lpwstr/>
  </property>
  <property fmtid="{D5CDD505-2E9C-101B-9397-08002B2CF9AE}" pid="4" name="_EmailSubject">
    <vt:lpwstr>修正版の修正について</vt:lpwstr>
  </property>
  <property fmtid="{D5CDD505-2E9C-101B-9397-08002B2CF9AE}" pid="5" name="_AuthorEmail">
    <vt:lpwstr>h-mase36@city.ichihara.lg.jp</vt:lpwstr>
  </property>
  <property fmtid="{D5CDD505-2E9C-101B-9397-08002B2CF9AE}" pid="6" name="_AuthorEmailDisplayName">
    <vt:lpwstr>間瀬 寛久</vt:lpwstr>
  </property>
  <property fmtid="{D5CDD505-2E9C-101B-9397-08002B2CF9AE}" pid="7" name="_ReviewingToolsShownOnce">
    <vt:lpwstr/>
  </property>
</Properties>
</file>