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4A0EF7" w14:textId="6C7FBBAC" w:rsidR="00761B3F" w:rsidRPr="0098727E" w:rsidRDefault="00761B3F" w:rsidP="0058242B">
      <w:pPr>
        <w:pStyle w:val="1"/>
      </w:pPr>
      <w:r w:rsidRPr="0098727E">
        <w:rPr>
          <w:rFonts w:hint="eastAsia"/>
        </w:rPr>
        <w:t>１　競争</w:t>
      </w:r>
      <w:r w:rsidRPr="0098727E">
        <w:t>参加資格</w:t>
      </w:r>
      <w:r w:rsidRPr="0098727E">
        <w:rPr>
          <w:rFonts w:hint="eastAsia"/>
        </w:rPr>
        <w:t>確認</w:t>
      </w:r>
      <w:r w:rsidRPr="0098727E">
        <w:t>申請書等の作成要領</w:t>
      </w:r>
    </w:p>
    <w:p w14:paraId="2A2D13CA" w14:textId="77777777" w:rsidR="00761B3F" w:rsidRPr="0098727E" w:rsidRDefault="00761B3F" w:rsidP="00761B3F">
      <w:pPr>
        <w:ind w:firstLineChars="200" w:firstLine="420"/>
        <w:jc w:val="left"/>
        <w:rPr>
          <w:rFonts w:asciiTheme="minorEastAsia" w:eastAsiaTheme="minorEastAsia" w:hAnsiTheme="minorEastAsia"/>
        </w:rPr>
      </w:pPr>
      <w:r w:rsidRPr="0098727E">
        <w:rPr>
          <w:rFonts w:asciiTheme="minorEastAsia" w:eastAsiaTheme="minorEastAsia" w:hAnsiTheme="minorEastAsia" w:hint="eastAsia"/>
        </w:rPr>
        <w:t>競争参加資格確認申請書等の作成要領は、入札説明書別紙による。</w:t>
      </w:r>
    </w:p>
    <w:p w14:paraId="7F2D2E0B" w14:textId="77777777" w:rsidR="00116A79" w:rsidRPr="0098727E" w:rsidRDefault="00116A79" w:rsidP="005D52BF">
      <w:pPr>
        <w:jc w:val="left"/>
        <w:rPr>
          <w:rFonts w:asciiTheme="majorEastAsia" w:eastAsiaTheme="majorEastAsia" w:hAnsiTheme="majorEastAsia"/>
        </w:rPr>
      </w:pPr>
    </w:p>
    <w:p w14:paraId="32199993" w14:textId="37369BC9" w:rsidR="005D52BF" w:rsidRPr="0098727E" w:rsidRDefault="00761B3F" w:rsidP="0058242B">
      <w:pPr>
        <w:pStyle w:val="1"/>
      </w:pPr>
      <w:r w:rsidRPr="0098727E">
        <w:rPr>
          <w:rFonts w:hint="eastAsia"/>
        </w:rPr>
        <w:t>２</w:t>
      </w:r>
      <w:r w:rsidR="005D52BF" w:rsidRPr="0098727E">
        <w:rPr>
          <w:rFonts w:hint="eastAsia"/>
        </w:rPr>
        <w:t xml:space="preserve">　入札公告の質問書</w:t>
      </w:r>
      <w:r w:rsidR="005D52BF" w:rsidRPr="0098727E">
        <w:t>の作成要領</w:t>
      </w:r>
    </w:p>
    <w:p w14:paraId="1B2561F0" w14:textId="24ED5DA8" w:rsidR="005D52BF" w:rsidRPr="0098727E" w:rsidRDefault="005D52BF" w:rsidP="005D52BF">
      <w:pPr>
        <w:ind w:leftChars="100" w:left="210" w:firstLineChars="100" w:firstLine="210"/>
        <w:jc w:val="left"/>
        <w:rPr>
          <w:rFonts w:asciiTheme="minorEastAsia" w:eastAsiaTheme="minorEastAsia" w:hAnsiTheme="minorEastAsia"/>
        </w:rPr>
      </w:pPr>
      <w:r w:rsidRPr="0098727E">
        <w:rPr>
          <w:rFonts w:asciiTheme="minorEastAsia" w:eastAsiaTheme="minorEastAsia" w:hAnsiTheme="minorEastAsia" w:hint="eastAsia"/>
        </w:rPr>
        <w:t>入札説明書、</w:t>
      </w:r>
      <w:r w:rsidR="002347DA" w:rsidRPr="0098727E">
        <w:rPr>
          <w:rFonts w:asciiTheme="minorEastAsia" w:eastAsiaTheme="minorEastAsia" w:hAnsiTheme="minorEastAsia" w:hint="eastAsia"/>
        </w:rPr>
        <w:t>基本協定書、</w:t>
      </w:r>
      <w:r w:rsidRPr="0098727E">
        <w:rPr>
          <w:rFonts w:asciiTheme="minorEastAsia" w:eastAsiaTheme="minorEastAsia" w:hAnsiTheme="minorEastAsia" w:hint="eastAsia"/>
        </w:rPr>
        <w:t>その他公告資料に対する質問書の作成要領は以下のとおりとする。</w:t>
      </w:r>
    </w:p>
    <w:p w14:paraId="042AFD3F" w14:textId="3C2D11E9" w:rsidR="005D52BF" w:rsidRPr="0098727E" w:rsidRDefault="005D52BF" w:rsidP="0056087D">
      <w:pPr>
        <w:pStyle w:val="4"/>
        <w:ind w:right="210"/>
      </w:pPr>
      <w:r w:rsidRPr="0098727E">
        <w:rPr>
          <w:rFonts w:hint="eastAsia"/>
        </w:rPr>
        <w:t>作成要領</w:t>
      </w:r>
    </w:p>
    <w:p w14:paraId="00421130" w14:textId="1E116152" w:rsidR="005D52BF" w:rsidRPr="0098727E" w:rsidRDefault="005D52BF" w:rsidP="005D52B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①　質問及び意見は、様式</w:t>
      </w:r>
      <w:r w:rsidR="006B4194" w:rsidRPr="0098727E">
        <w:rPr>
          <w:rFonts w:asciiTheme="minorEastAsia" w:eastAsiaTheme="minorEastAsia" w:hAnsiTheme="minorEastAsia" w:hint="eastAsia"/>
        </w:rPr>
        <w:t>20</w:t>
      </w:r>
      <w:r w:rsidR="002347DA" w:rsidRPr="0098727E">
        <w:rPr>
          <w:rFonts w:asciiTheme="minorEastAsia" w:eastAsiaTheme="minorEastAsia" w:hAnsiTheme="minorEastAsia" w:hint="eastAsia"/>
        </w:rPr>
        <w:t>-1</w:t>
      </w:r>
      <w:r w:rsidRPr="0098727E">
        <w:rPr>
          <w:rFonts w:asciiTheme="minorEastAsia" w:eastAsiaTheme="minorEastAsia" w:hAnsiTheme="minorEastAsia" w:hint="eastAsia"/>
        </w:rPr>
        <w:t>から様式</w:t>
      </w:r>
      <w:r w:rsidR="006B4194" w:rsidRPr="0098727E">
        <w:rPr>
          <w:rFonts w:asciiTheme="minorEastAsia" w:eastAsiaTheme="minorEastAsia" w:hAnsiTheme="minorEastAsia" w:hint="eastAsia"/>
        </w:rPr>
        <w:t>20</w:t>
      </w:r>
      <w:r w:rsidR="00AA1746" w:rsidRPr="0098727E">
        <w:rPr>
          <w:rFonts w:asciiTheme="minorEastAsia" w:eastAsiaTheme="minorEastAsia" w:hAnsiTheme="minorEastAsia" w:hint="eastAsia"/>
        </w:rPr>
        <w:t>-9</w:t>
      </w:r>
      <w:r w:rsidRPr="0098727E">
        <w:rPr>
          <w:rFonts w:asciiTheme="minorEastAsia" w:eastAsiaTheme="minorEastAsia" w:hAnsiTheme="minorEastAsia" w:hint="eastAsia"/>
        </w:rPr>
        <w:t>により作成し、書面及び電子</w:t>
      </w:r>
      <w:r w:rsidR="004F6179" w:rsidRPr="0098727E">
        <w:rPr>
          <w:rFonts w:asciiTheme="minorEastAsia" w:eastAsiaTheme="minorEastAsia" w:hAnsiTheme="minorEastAsia" w:hint="eastAsia"/>
        </w:rPr>
        <w:t>メール</w:t>
      </w:r>
      <w:r w:rsidR="00A40A38" w:rsidRPr="0098727E">
        <w:rPr>
          <w:rFonts w:asciiTheme="minorEastAsia" w:eastAsiaTheme="minorEastAsia" w:hAnsiTheme="minorEastAsia" w:hint="eastAsia"/>
        </w:rPr>
        <w:t>により</w:t>
      </w:r>
      <w:r w:rsidRPr="0098727E">
        <w:rPr>
          <w:rFonts w:asciiTheme="minorEastAsia" w:eastAsiaTheme="minorEastAsia" w:hAnsiTheme="minorEastAsia" w:hint="eastAsia"/>
        </w:rPr>
        <w:t>提出すること。</w:t>
      </w:r>
    </w:p>
    <w:p w14:paraId="1BF5329D" w14:textId="748676BA" w:rsidR="001762C2" w:rsidRPr="0098727E" w:rsidRDefault="001762C2" w:rsidP="005D52B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 xml:space="preserve">②　</w:t>
      </w:r>
      <w:r w:rsidRPr="0098727E">
        <w:rPr>
          <w:rFonts w:hint="eastAsia"/>
        </w:rPr>
        <w:t>質問・意見等の提出に際しては、電子メールの件名に「</w:t>
      </w:r>
      <w:r w:rsidR="00AD7A71">
        <w:rPr>
          <w:rFonts w:hint="eastAsia"/>
        </w:rPr>
        <w:t>青森県岩木川</w:t>
      </w:r>
      <w:r w:rsidRPr="0098727E">
        <w:rPr>
          <w:rFonts w:hint="eastAsia"/>
        </w:rPr>
        <w:t>」の文字列を必ず入れること。</w:t>
      </w:r>
    </w:p>
    <w:p w14:paraId="019A13DE" w14:textId="4556CD31" w:rsidR="005D52BF" w:rsidRPr="0098727E" w:rsidRDefault="001762C2" w:rsidP="005D52B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③</w:t>
      </w:r>
      <w:r w:rsidR="005D52BF" w:rsidRPr="0098727E">
        <w:rPr>
          <w:rFonts w:asciiTheme="minorEastAsia" w:eastAsiaTheme="minorEastAsia" w:hAnsiTheme="minorEastAsia" w:hint="eastAsia"/>
        </w:rPr>
        <w:t xml:space="preserve">　質問及び意見の内容は、簡潔かつ明確に記載すること。</w:t>
      </w:r>
    </w:p>
    <w:p w14:paraId="0EF8CC52" w14:textId="31B6F38B" w:rsidR="005D52BF" w:rsidRPr="0098727E" w:rsidRDefault="005D52BF" w:rsidP="0056087D">
      <w:pPr>
        <w:pStyle w:val="4"/>
        <w:ind w:right="210"/>
      </w:pPr>
      <w:r w:rsidRPr="0098727E">
        <w:rPr>
          <w:rFonts w:hint="eastAsia"/>
        </w:rPr>
        <w:t>質問の提出期間及び質問に他する回答期間</w:t>
      </w:r>
    </w:p>
    <w:p w14:paraId="79C32F21" w14:textId="358855EE" w:rsidR="005D52BF" w:rsidRPr="0098727E" w:rsidRDefault="005D52BF" w:rsidP="005D52BF">
      <w:pPr>
        <w:ind w:firstLineChars="300" w:firstLine="630"/>
        <w:jc w:val="left"/>
        <w:rPr>
          <w:rFonts w:asciiTheme="minorEastAsia" w:eastAsiaTheme="minorEastAsia" w:hAnsiTheme="minorEastAsia"/>
        </w:rPr>
      </w:pPr>
      <w:r w:rsidRPr="0098727E">
        <w:rPr>
          <w:rFonts w:asciiTheme="minorEastAsia" w:eastAsiaTheme="minorEastAsia" w:hAnsiTheme="minorEastAsia" w:hint="eastAsia"/>
        </w:rPr>
        <w:t>入札説明書「</w:t>
      </w:r>
      <w:r w:rsidR="007067B3" w:rsidRPr="0098727E">
        <w:rPr>
          <w:rFonts w:asciiTheme="minorEastAsia" w:eastAsiaTheme="minorEastAsia" w:hAnsiTheme="minorEastAsia" w:hint="eastAsia"/>
        </w:rPr>
        <w:t>10</w:t>
      </w:r>
      <w:r w:rsidRPr="0098727E">
        <w:rPr>
          <w:rFonts w:asciiTheme="minorEastAsia" w:eastAsiaTheme="minorEastAsia" w:hAnsiTheme="minorEastAsia" w:hint="eastAsia"/>
        </w:rPr>
        <w:t xml:space="preserve"> 入札手続き等」による。</w:t>
      </w:r>
    </w:p>
    <w:p w14:paraId="4FF3F322" w14:textId="3FE5ABAE" w:rsidR="005D52BF" w:rsidRPr="0098727E" w:rsidRDefault="005D52BF" w:rsidP="0056087D">
      <w:pPr>
        <w:pStyle w:val="4"/>
        <w:ind w:right="210"/>
      </w:pPr>
      <w:r w:rsidRPr="0098727E">
        <w:rPr>
          <w:rFonts w:hint="eastAsia"/>
        </w:rPr>
        <w:t>提出場所</w:t>
      </w:r>
    </w:p>
    <w:p w14:paraId="3CBFCA47" w14:textId="77777777" w:rsidR="00AD7A71" w:rsidRPr="00BA514C" w:rsidRDefault="00AD7A71" w:rsidP="00AD7A71">
      <w:pPr>
        <w:ind w:leftChars="300" w:left="630" w:firstLineChars="100" w:firstLine="210"/>
        <w:jc w:val="left"/>
        <w:rPr>
          <w:rFonts w:asciiTheme="minorEastAsia" w:eastAsiaTheme="minorEastAsia" w:hAnsiTheme="minorEastAsia"/>
        </w:rPr>
      </w:pPr>
      <w:r w:rsidRPr="00BA514C">
        <w:rPr>
          <w:rFonts w:asciiTheme="minorEastAsia" w:eastAsiaTheme="minorEastAsia" w:hAnsiTheme="minorEastAsia" w:hint="eastAsia"/>
        </w:rPr>
        <w:t>〒</w:t>
      </w:r>
      <w:r w:rsidRPr="00BA514C">
        <w:rPr>
          <w:rFonts w:asciiTheme="minorEastAsia" w:eastAsiaTheme="minorEastAsia" w:hAnsiTheme="minorEastAsia"/>
        </w:rPr>
        <w:t>113-0034　東京都文京区湯島2丁目31番27号　湯島台ビル5階</w:t>
      </w:r>
    </w:p>
    <w:p w14:paraId="24BFD704" w14:textId="77777777" w:rsidR="00AD7A71" w:rsidRPr="00BA514C" w:rsidRDefault="00AD7A71" w:rsidP="00AD7A71">
      <w:pPr>
        <w:ind w:leftChars="300" w:left="630" w:firstLineChars="100" w:firstLine="210"/>
        <w:jc w:val="left"/>
        <w:rPr>
          <w:rFonts w:asciiTheme="minorEastAsia" w:eastAsiaTheme="minorEastAsia" w:hAnsiTheme="minorEastAsia"/>
        </w:rPr>
      </w:pPr>
      <w:r w:rsidRPr="00BA514C">
        <w:rPr>
          <w:rFonts w:asciiTheme="minorEastAsia" w:eastAsiaTheme="minorEastAsia" w:hAnsiTheme="minorEastAsia" w:hint="eastAsia"/>
        </w:rPr>
        <w:t>日本下水道事業団　東日本設計センター企画調整課</w:t>
      </w:r>
    </w:p>
    <w:p w14:paraId="6EA88A65" w14:textId="77777777" w:rsidR="00AD7A71" w:rsidRPr="00BA514C" w:rsidRDefault="00AD7A71" w:rsidP="00AD7A71">
      <w:pPr>
        <w:ind w:leftChars="300" w:left="630" w:firstLineChars="100" w:firstLine="210"/>
        <w:jc w:val="left"/>
        <w:rPr>
          <w:rFonts w:asciiTheme="minorEastAsia" w:eastAsiaTheme="minorEastAsia" w:hAnsiTheme="minorEastAsia"/>
        </w:rPr>
      </w:pPr>
      <w:r w:rsidRPr="00BA514C">
        <w:rPr>
          <w:rFonts w:asciiTheme="minorEastAsia" w:eastAsiaTheme="minorEastAsia" w:hAnsiTheme="minorEastAsia" w:hint="eastAsia"/>
        </w:rPr>
        <w:t>電話</w:t>
      </w:r>
      <w:r w:rsidRPr="00BA514C">
        <w:rPr>
          <w:rFonts w:asciiTheme="minorEastAsia" w:eastAsiaTheme="minorEastAsia" w:hAnsiTheme="minorEastAsia"/>
        </w:rPr>
        <w:tab/>
      </w:r>
      <w:r w:rsidRPr="00BA514C">
        <w:rPr>
          <w:rFonts w:asciiTheme="minorEastAsia" w:eastAsiaTheme="minorEastAsia" w:hAnsiTheme="minorEastAsia"/>
        </w:rPr>
        <w:tab/>
        <w:t>03-3818-1448</w:t>
      </w:r>
    </w:p>
    <w:p w14:paraId="52D22BA4" w14:textId="77777777" w:rsidR="00AD7A71" w:rsidRDefault="00AD7A71" w:rsidP="00AD7A71">
      <w:pPr>
        <w:ind w:leftChars="300" w:left="630" w:firstLineChars="100" w:firstLine="210"/>
        <w:jc w:val="left"/>
        <w:rPr>
          <w:rFonts w:asciiTheme="minorEastAsia" w:eastAsiaTheme="minorEastAsia" w:hAnsiTheme="minorEastAsia"/>
        </w:rPr>
      </w:pPr>
      <w:r w:rsidRPr="00BA514C">
        <w:rPr>
          <w:rFonts w:asciiTheme="minorEastAsia" w:eastAsiaTheme="minorEastAsia" w:hAnsiTheme="minorEastAsia" w:hint="eastAsia"/>
        </w:rPr>
        <w:t>電子メール</w:t>
      </w:r>
      <w:r w:rsidRPr="00BA514C">
        <w:rPr>
          <w:rFonts w:asciiTheme="minorEastAsia" w:eastAsiaTheme="minorEastAsia" w:hAnsiTheme="minorEastAsia"/>
        </w:rPr>
        <w:tab/>
        <w:t>jshigashi-kikaku-koji@jswa.go.jp</w:t>
      </w:r>
    </w:p>
    <w:p w14:paraId="71775734" w14:textId="7EC7E561" w:rsidR="005D52BF" w:rsidRPr="00AD7A71" w:rsidRDefault="005D52BF" w:rsidP="007374C7">
      <w:pPr>
        <w:jc w:val="left"/>
        <w:rPr>
          <w:rFonts w:asciiTheme="majorEastAsia" w:eastAsiaTheme="majorEastAsia" w:hAnsiTheme="majorEastAsia"/>
        </w:rPr>
      </w:pPr>
    </w:p>
    <w:p w14:paraId="3C756E45" w14:textId="339C0D08" w:rsidR="00761B3F" w:rsidRPr="0098727E" w:rsidRDefault="00761B3F" w:rsidP="0058242B">
      <w:pPr>
        <w:pStyle w:val="1"/>
      </w:pPr>
      <w:r w:rsidRPr="0098727E">
        <w:rPr>
          <w:rFonts w:hint="eastAsia"/>
        </w:rPr>
        <w:t xml:space="preserve">３　</w:t>
      </w:r>
      <w:r w:rsidRPr="0098727E">
        <w:t>技術提案書作成要領</w:t>
      </w:r>
    </w:p>
    <w:p w14:paraId="001431C6" w14:textId="77777777" w:rsidR="00761B3F" w:rsidRPr="0098727E" w:rsidRDefault="00761B3F" w:rsidP="00761B3F">
      <w:pPr>
        <w:ind w:leftChars="200" w:left="630" w:hangingChars="100" w:hanging="210"/>
        <w:jc w:val="left"/>
        <w:rPr>
          <w:rFonts w:asciiTheme="minorEastAsia" w:eastAsiaTheme="minorEastAsia" w:hAnsiTheme="minorEastAsia"/>
        </w:rPr>
      </w:pPr>
      <w:r w:rsidRPr="0098727E">
        <w:rPr>
          <w:rFonts w:asciiTheme="minorEastAsia" w:eastAsiaTheme="minorEastAsia" w:hAnsiTheme="minorEastAsia" w:hint="eastAsia"/>
        </w:rPr>
        <w:t>技術提案書の提出部数及び作成要領は以下のとおりとする。</w:t>
      </w:r>
    </w:p>
    <w:p w14:paraId="21C63134" w14:textId="5F4A6620" w:rsidR="00761B3F" w:rsidRPr="0098727E" w:rsidRDefault="00761B3F" w:rsidP="0056087D">
      <w:pPr>
        <w:pStyle w:val="4"/>
        <w:numPr>
          <w:ilvl w:val="0"/>
          <w:numId w:val="19"/>
        </w:numPr>
        <w:ind w:right="210"/>
      </w:pPr>
      <w:r w:rsidRPr="0098727E">
        <w:rPr>
          <w:rFonts w:hint="eastAsia"/>
        </w:rPr>
        <w:t>提出部数等</w:t>
      </w:r>
    </w:p>
    <w:p w14:paraId="4B5A5B2D" w14:textId="6758E3F3" w:rsidR="00761B3F" w:rsidRPr="0098727E" w:rsidRDefault="00761B3F" w:rsidP="00761B3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 xml:space="preserve">①　</w:t>
      </w:r>
      <w:r w:rsidRPr="0098727E">
        <w:rPr>
          <w:rFonts w:asciiTheme="minorEastAsia" w:eastAsiaTheme="minorEastAsia" w:hAnsiTheme="minorEastAsia"/>
        </w:rPr>
        <w:t>技術提案書は、</w:t>
      </w:r>
      <w:r w:rsidRPr="0098727E">
        <w:rPr>
          <w:rFonts w:asciiTheme="minorEastAsia" w:eastAsiaTheme="minorEastAsia" w:hAnsiTheme="minorEastAsia" w:hint="eastAsia"/>
        </w:rPr>
        <w:t>様式</w:t>
      </w:r>
      <w:r w:rsidR="006B4194" w:rsidRPr="0098727E">
        <w:rPr>
          <w:rFonts w:asciiTheme="minorEastAsia" w:eastAsiaTheme="minorEastAsia" w:hAnsiTheme="minorEastAsia" w:hint="eastAsia"/>
        </w:rPr>
        <w:t>30-1</w:t>
      </w:r>
      <w:r w:rsidRPr="0098727E">
        <w:rPr>
          <w:rFonts w:asciiTheme="minorEastAsia" w:eastAsiaTheme="minorEastAsia" w:hAnsiTheme="minorEastAsia"/>
        </w:rPr>
        <w:t>から</w:t>
      </w:r>
      <w:r w:rsidRPr="0098727E">
        <w:rPr>
          <w:rFonts w:asciiTheme="minorEastAsia" w:eastAsiaTheme="minorEastAsia" w:hAnsiTheme="minorEastAsia" w:hint="eastAsia"/>
        </w:rPr>
        <w:t>様式</w:t>
      </w:r>
      <w:r w:rsidR="006B4194" w:rsidRPr="0098727E">
        <w:rPr>
          <w:rFonts w:asciiTheme="minorEastAsia" w:eastAsiaTheme="minorEastAsia" w:hAnsiTheme="minorEastAsia" w:hint="eastAsia"/>
        </w:rPr>
        <w:t>40-</w:t>
      </w:r>
      <w:r w:rsidR="00BC4A3A">
        <w:rPr>
          <w:rFonts w:asciiTheme="minorEastAsia" w:eastAsiaTheme="minorEastAsia" w:hAnsiTheme="minorEastAsia" w:hint="eastAsia"/>
        </w:rPr>
        <w:t>7</w:t>
      </w:r>
      <w:r w:rsidRPr="0098727E">
        <w:rPr>
          <w:rFonts w:asciiTheme="minorEastAsia" w:eastAsiaTheme="minorEastAsia" w:hAnsiTheme="minorEastAsia"/>
        </w:rPr>
        <w:t>により作成し、正本</w:t>
      </w:r>
      <w:r w:rsidRPr="0098727E">
        <w:rPr>
          <w:rFonts w:asciiTheme="minorEastAsia" w:eastAsiaTheme="minorEastAsia" w:hAnsiTheme="minorEastAsia" w:hint="eastAsia"/>
        </w:rPr>
        <w:t>１部と副本12部を提出すること。</w:t>
      </w:r>
    </w:p>
    <w:p w14:paraId="6468B92B" w14:textId="77777777" w:rsidR="00761B3F" w:rsidRPr="0098727E" w:rsidRDefault="00761B3F" w:rsidP="00761B3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 xml:space="preserve">②　</w:t>
      </w:r>
      <w:r w:rsidRPr="0098727E">
        <w:rPr>
          <w:rFonts w:asciiTheme="minorEastAsia" w:eastAsiaTheme="minorEastAsia" w:hAnsiTheme="minorEastAsia"/>
        </w:rPr>
        <w:t>正本及び副本は、Ａ４ファイルに一括して綴じ、提出すること。なお、１冊に</w:t>
      </w:r>
      <w:r w:rsidRPr="0098727E">
        <w:rPr>
          <w:rFonts w:asciiTheme="minorEastAsia" w:eastAsiaTheme="minorEastAsia" w:hAnsiTheme="minorEastAsia" w:hint="eastAsia"/>
        </w:rPr>
        <w:t>収まらない場合は分冊も可とする。</w:t>
      </w:r>
    </w:p>
    <w:p w14:paraId="20948F13" w14:textId="77777777" w:rsidR="00761B3F" w:rsidRPr="0098727E" w:rsidRDefault="00761B3F" w:rsidP="00761B3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 xml:space="preserve">③　</w:t>
      </w:r>
      <w:r w:rsidRPr="0098727E">
        <w:rPr>
          <w:rFonts w:asciiTheme="minorEastAsia" w:eastAsiaTheme="minorEastAsia" w:hAnsiTheme="minorEastAsia"/>
        </w:rPr>
        <w:t>副本製本にあたっては、社名やロゴマ-ク等により入札参加者を特定できる表</w:t>
      </w:r>
      <w:r w:rsidRPr="0098727E">
        <w:rPr>
          <w:rFonts w:asciiTheme="minorEastAsia" w:eastAsiaTheme="minorEastAsia" w:hAnsiTheme="minorEastAsia" w:hint="eastAsia"/>
        </w:rPr>
        <w:t>記はしないこと。また、技術提案書を作成した入札参加者が推定できないよう努めること。</w:t>
      </w:r>
    </w:p>
    <w:p w14:paraId="7E418751" w14:textId="77777777" w:rsidR="00761B3F" w:rsidRPr="0098727E" w:rsidRDefault="00761B3F" w:rsidP="00761B3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 xml:space="preserve">④　</w:t>
      </w:r>
      <w:r w:rsidRPr="0098727E">
        <w:rPr>
          <w:rFonts w:asciiTheme="minorEastAsia" w:eastAsiaTheme="minorEastAsia" w:hAnsiTheme="minorEastAsia"/>
        </w:rPr>
        <w:t>技術提案書と併せて、以下の資料を電子デ-タ化し、電子デ-タを納めた電子</w:t>
      </w:r>
      <w:r w:rsidRPr="0098727E">
        <w:rPr>
          <w:rFonts w:asciiTheme="minorEastAsia" w:eastAsiaTheme="minorEastAsia" w:hAnsiTheme="minorEastAsia" w:hint="eastAsia"/>
        </w:rPr>
        <w:t>媒体（ＣＤ-ＲＯＭ又はＤＶＤ-ＲＯＭ）を３枚提出すること。</w:t>
      </w:r>
    </w:p>
    <w:p w14:paraId="32F13034" w14:textId="0FA95E00" w:rsidR="00761B3F" w:rsidRPr="0098727E" w:rsidRDefault="00761B3F" w:rsidP="00761B3F">
      <w:pPr>
        <w:ind w:leftChars="400" w:left="1260" w:hangingChars="200" w:hanging="420"/>
        <w:jc w:val="left"/>
        <w:rPr>
          <w:rFonts w:asciiTheme="minorEastAsia" w:eastAsiaTheme="minorEastAsia" w:hAnsiTheme="minorEastAsia"/>
        </w:rPr>
      </w:pPr>
      <w:r w:rsidRPr="0098727E">
        <w:rPr>
          <w:rFonts w:asciiTheme="minorEastAsia" w:eastAsiaTheme="minorEastAsia" w:hAnsiTheme="minorEastAsia" w:hint="eastAsia"/>
        </w:rPr>
        <w:t>（ア）技術提案書の</w:t>
      </w:r>
      <w:r w:rsidR="006B4194" w:rsidRPr="0098727E">
        <w:rPr>
          <w:rFonts w:asciiTheme="minorEastAsia" w:eastAsiaTheme="minorEastAsia" w:hAnsiTheme="minorEastAsia" w:hint="eastAsia"/>
        </w:rPr>
        <w:t>様式30-1</w:t>
      </w:r>
      <w:r w:rsidR="006B4194" w:rsidRPr="0098727E">
        <w:rPr>
          <w:rFonts w:asciiTheme="minorEastAsia" w:eastAsiaTheme="minorEastAsia" w:hAnsiTheme="minorEastAsia"/>
        </w:rPr>
        <w:t>から</w:t>
      </w:r>
      <w:r w:rsidR="006B4194" w:rsidRPr="0098727E">
        <w:rPr>
          <w:rFonts w:asciiTheme="minorEastAsia" w:eastAsiaTheme="minorEastAsia" w:hAnsiTheme="minorEastAsia" w:hint="eastAsia"/>
        </w:rPr>
        <w:t>様式40-</w:t>
      </w:r>
      <w:r w:rsidR="00BC4A3A">
        <w:rPr>
          <w:rFonts w:asciiTheme="minorEastAsia" w:eastAsiaTheme="minorEastAsia" w:hAnsiTheme="minorEastAsia" w:hint="eastAsia"/>
        </w:rPr>
        <w:t>7</w:t>
      </w:r>
      <w:r w:rsidRPr="0098727E">
        <w:rPr>
          <w:rFonts w:asciiTheme="minorEastAsia" w:eastAsiaTheme="minorEastAsia" w:hAnsiTheme="minorEastAsia" w:hint="eastAsia"/>
        </w:rPr>
        <w:t>に記述した電子ファイル</w:t>
      </w:r>
    </w:p>
    <w:p w14:paraId="5F84B5FC" w14:textId="1A2A6C98" w:rsidR="00761B3F" w:rsidRPr="0098727E" w:rsidRDefault="00761B3F" w:rsidP="00761B3F">
      <w:pPr>
        <w:ind w:leftChars="400" w:left="1260" w:hangingChars="200" w:hanging="420"/>
        <w:jc w:val="left"/>
        <w:rPr>
          <w:rFonts w:asciiTheme="minorEastAsia" w:eastAsiaTheme="minorEastAsia" w:hAnsiTheme="minorEastAsia"/>
        </w:rPr>
      </w:pPr>
      <w:r w:rsidRPr="0098727E">
        <w:rPr>
          <w:rFonts w:asciiTheme="minorEastAsia" w:eastAsiaTheme="minorEastAsia" w:hAnsiTheme="minorEastAsia" w:hint="eastAsia"/>
        </w:rPr>
        <w:t>（</w:t>
      </w:r>
      <w:r w:rsidR="001644A2" w:rsidRPr="0098727E">
        <w:rPr>
          <w:rFonts w:asciiTheme="minorEastAsia" w:eastAsiaTheme="minorEastAsia" w:hAnsiTheme="minorEastAsia" w:hint="eastAsia"/>
        </w:rPr>
        <w:t>イ</w:t>
      </w:r>
      <w:r w:rsidRPr="0098727E">
        <w:rPr>
          <w:rFonts w:asciiTheme="minorEastAsia" w:eastAsiaTheme="minorEastAsia" w:hAnsiTheme="minorEastAsia" w:hint="eastAsia"/>
        </w:rPr>
        <w:t>）その他、添付した資料（</w:t>
      </w:r>
      <w:r w:rsidR="001644A2" w:rsidRPr="0098727E">
        <w:rPr>
          <w:rFonts w:asciiTheme="minorEastAsia" w:eastAsiaTheme="minorEastAsia" w:hAnsiTheme="minorEastAsia" w:hint="eastAsia"/>
        </w:rPr>
        <w:t>ＰＤＦ、</w:t>
      </w:r>
      <w:r w:rsidRPr="0098727E">
        <w:rPr>
          <w:rFonts w:asciiTheme="minorEastAsia" w:eastAsiaTheme="minorEastAsia" w:hAnsiTheme="minorEastAsia" w:hint="eastAsia"/>
        </w:rPr>
        <w:t>Microsoft Office</w:t>
      </w:r>
      <w:r w:rsidRPr="0098727E">
        <w:rPr>
          <w:rFonts w:asciiTheme="minorEastAsia" w:eastAsiaTheme="minorEastAsia" w:hAnsiTheme="minorEastAsia"/>
        </w:rPr>
        <w:t xml:space="preserve"> </w:t>
      </w:r>
      <w:r w:rsidRPr="0098727E">
        <w:rPr>
          <w:rFonts w:asciiTheme="minorEastAsia" w:eastAsiaTheme="minorEastAsia" w:hAnsiTheme="minorEastAsia" w:hint="eastAsia"/>
        </w:rPr>
        <w:t>201</w:t>
      </w:r>
      <w:r w:rsidR="00511FD4">
        <w:rPr>
          <w:rFonts w:asciiTheme="minorEastAsia" w:eastAsiaTheme="minorEastAsia" w:hAnsiTheme="minorEastAsia" w:hint="eastAsia"/>
        </w:rPr>
        <w:t>6</w:t>
      </w:r>
      <w:r w:rsidRPr="0098727E">
        <w:rPr>
          <w:rFonts w:asciiTheme="minorEastAsia" w:eastAsiaTheme="minorEastAsia" w:hAnsiTheme="minorEastAsia"/>
        </w:rPr>
        <w:t>で閲覧可能なもの）</w:t>
      </w:r>
    </w:p>
    <w:p w14:paraId="01468102" w14:textId="19E2CE21" w:rsidR="00761B3F" w:rsidRPr="0098727E" w:rsidRDefault="00761B3F" w:rsidP="0056087D">
      <w:pPr>
        <w:pStyle w:val="4"/>
        <w:ind w:right="210"/>
      </w:pPr>
      <w:r w:rsidRPr="0098727E">
        <w:rPr>
          <w:rFonts w:hint="eastAsia"/>
        </w:rPr>
        <w:t>作成要領</w:t>
      </w:r>
    </w:p>
    <w:p w14:paraId="08CFD1E4" w14:textId="77777777" w:rsidR="00761B3F" w:rsidRPr="0098727E" w:rsidRDefault="00761B3F" w:rsidP="00761B3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 xml:space="preserve">①　</w:t>
      </w:r>
      <w:r w:rsidRPr="0098727E">
        <w:rPr>
          <w:rFonts w:asciiTheme="minorEastAsia" w:eastAsiaTheme="minorEastAsia" w:hAnsiTheme="minorEastAsia"/>
        </w:rPr>
        <w:t>入札説明書及び様式集の各様式に記載した注意事項を踏まえて作成すること。</w:t>
      </w:r>
    </w:p>
    <w:p w14:paraId="27B3D918" w14:textId="77777777" w:rsidR="00761B3F" w:rsidRPr="0098727E" w:rsidRDefault="00761B3F" w:rsidP="00761B3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 xml:space="preserve">②　</w:t>
      </w:r>
      <w:r w:rsidRPr="0098727E">
        <w:rPr>
          <w:rFonts w:asciiTheme="minorEastAsia" w:eastAsiaTheme="minorEastAsia" w:hAnsiTheme="minorEastAsia"/>
        </w:rPr>
        <w:t>各様式のサイズはＡ４判又はＡ３判とし、Ａ３判はＡ４判の大きさに折り込ん</w:t>
      </w:r>
      <w:r w:rsidRPr="0098727E">
        <w:rPr>
          <w:rFonts w:asciiTheme="minorEastAsia" w:eastAsiaTheme="minorEastAsia" w:hAnsiTheme="minorEastAsia" w:hint="eastAsia"/>
        </w:rPr>
        <w:t>で左綴じで製本すること。Ａ３判以上の資料を添付する場合も同様とする。</w:t>
      </w:r>
    </w:p>
    <w:p w14:paraId="399C34B7" w14:textId="7EAF36CB" w:rsidR="00761B3F" w:rsidRPr="0098727E" w:rsidRDefault="00761B3F" w:rsidP="00761B3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 xml:space="preserve">③　</w:t>
      </w:r>
      <w:r w:rsidRPr="0098727E">
        <w:rPr>
          <w:rFonts w:asciiTheme="minorEastAsia" w:eastAsiaTheme="minorEastAsia" w:hAnsiTheme="minorEastAsia"/>
        </w:rPr>
        <w:t>使用言語は日本語とし、使用する単位は計量法（平成４年法律第</w:t>
      </w:r>
      <w:r w:rsidR="0030341C" w:rsidRPr="0098727E">
        <w:rPr>
          <w:rFonts w:asciiTheme="minorEastAsia" w:eastAsiaTheme="minorEastAsia" w:hAnsiTheme="minorEastAsia" w:hint="eastAsia"/>
        </w:rPr>
        <w:t>51</w:t>
      </w:r>
      <w:r w:rsidRPr="0098727E">
        <w:rPr>
          <w:rFonts w:asciiTheme="minorEastAsia" w:eastAsiaTheme="minorEastAsia" w:hAnsiTheme="minorEastAsia"/>
        </w:rPr>
        <w:t>号）に定</w:t>
      </w:r>
      <w:r w:rsidRPr="0098727E">
        <w:rPr>
          <w:rFonts w:asciiTheme="minorEastAsia" w:eastAsiaTheme="minorEastAsia" w:hAnsiTheme="minorEastAsia" w:hint="eastAsia"/>
        </w:rPr>
        <w:t>めるところによる。</w:t>
      </w:r>
    </w:p>
    <w:p w14:paraId="4AE147B0" w14:textId="4EA40478" w:rsidR="00761B3F" w:rsidRPr="0098727E" w:rsidRDefault="00E34FF8" w:rsidP="00761B3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lastRenderedPageBreak/>
        <w:t>④</w:t>
      </w:r>
      <w:r w:rsidR="00761B3F" w:rsidRPr="0098727E">
        <w:rPr>
          <w:rFonts w:asciiTheme="minorEastAsia" w:eastAsiaTheme="minorEastAsia" w:hAnsiTheme="minorEastAsia" w:hint="eastAsia"/>
        </w:rPr>
        <w:t xml:space="preserve">　</w:t>
      </w:r>
      <w:r w:rsidR="00761B3F" w:rsidRPr="0098727E">
        <w:rPr>
          <w:rFonts w:asciiTheme="minorEastAsia" w:eastAsiaTheme="minorEastAsia" w:hAnsiTheme="minorEastAsia"/>
        </w:rPr>
        <w:t>様式の提案が複数枚となる場合は各様式の右端最上段に通し番号を振ること。</w:t>
      </w:r>
    </w:p>
    <w:p w14:paraId="3F87FE55" w14:textId="77777777" w:rsidR="00761B3F" w:rsidRPr="0098727E" w:rsidRDefault="00761B3F" w:rsidP="00761B3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（様式第○-○号（△／●））</w:t>
      </w:r>
    </w:p>
    <w:p w14:paraId="5F34E316" w14:textId="54894F26" w:rsidR="00761B3F" w:rsidRPr="0098727E" w:rsidRDefault="00E34FF8" w:rsidP="00761B3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⑤</w:t>
      </w:r>
      <w:r w:rsidR="00761B3F" w:rsidRPr="0098727E">
        <w:rPr>
          <w:rFonts w:asciiTheme="minorEastAsia" w:eastAsiaTheme="minorEastAsia" w:hAnsiTheme="minorEastAsia" w:hint="eastAsia"/>
        </w:rPr>
        <w:t xml:space="preserve">　</w:t>
      </w:r>
      <w:r w:rsidR="00761B3F" w:rsidRPr="0098727E">
        <w:rPr>
          <w:rFonts w:asciiTheme="minorEastAsia" w:eastAsiaTheme="minorEastAsia" w:hAnsiTheme="minorEastAsia"/>
        </w:rPr>
        <w:t>使用する文字の大きさは、</w:t>
      </w:r>
      <w:r w:rsidR="0030341C" w:rsidRPr="0098727E">
        <w:rPr>
          <w:rFonts w:asciiTheme="minorEastAsia" w:eastAsiaTheme="minorEastAsia" w:hAnsiTheme="minorEastAsia" w:hint="eastAsia"/>
        </w:rPr>
        <w:t>10.5</w:t>
      </w:r>
      <w:r w:rsidR="00761B3F" w:rsidRPr="0098727E">
        <w:rPr>
          <w:rFonts w:asciiTheme="minorEastAsia" w:eastAsiaTheme="minorEastAsia" w:hAnsiTheme="minorEastAsia"/>
        </w:rPr>
        <w:t>ポイント以上とし、上下左右に</w:t>
      </w:r>
      <w:r w:rsidR="0030341C" w:rsidRPr="0098727E">
        <w:rPr>
          <w:rFonts w:asciiTheme="minorEastAsia" w:eastAsiaTheme="minorEastAsia" w:hAnsiTheme="minorEastAsia" w:hint="eastAsia"/>
        </w:rPr>
        <w:t>20</w:t>
      </w:r>
      <w:r w:rsidR="00761B3F" w:rsidRPr="0098727E">
        <w:rPr>
          <w:rFonts w:asciiTheme="minorEastAsia" w:eastAsiaTheme="minorEastAsia" w:hAnsiTheme="minorEastAsia"/>
        </w:rPr>
        <w:t>ｍｍ程</w:t>
      </w:r>
      <w:r w:rsidR="00761B3F" w:rsidRPr="0098727E">
        <w:rPr>
          <w:rFonts w:asciiTheme="minorEastAsia" w:eastAsiaTheme="minorEastAsia" w:hAnsiTheme="minorEastAsia" w:hint="eastAsia"/>
        </w:rPr>
        <w:t>度の余白を設定すること。（図面及び添付書類を除く）</w:t>
      </w:r>
    </w:p>
    <w:p w14:paraId="0AF8A587" w14:textId="118D0787" w:rsidR="00761B3F" w:rsidRPr="0098727E" w:rsidRDefault="00E34FF8" w:rsidP="00761B3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⑥</w:t>
      </w:r>
      <w:r w:rsidR="00761B3F" w:rsidRPr="0098727E">
        <w:rPr>
          <w:rFonts w:asciiTheme="minorEastAsia" w:eastAsiaTheme="minorEastAsia" w:hAnsiTheme="minorEastAsia" w:hint="eastAsia"/>
        </w:rPr>
        <w:t xml:space="preserve">　</w:t>
      </w:r>
      <w:r w:rsidR="001644A2" w:rsidRPr="0098727E">
        <w:rPr>
          <w:rFonts w:asciiTheme="minorEastAsia" w:eastAsiaTheme="minorEastAsia" w:hAnsiTheme="minorEastAsia"/>
        </w:rPr>
        <w:t>技術提案内容を補足する</w:t>
      </w:r>
      <w:r w:rsidR="001644A2" w:rsidRPr="0098727E">
        <w:rPr>
          <w:rFonts w:asciiTheme="minorEastAsia" w:eastAsiaTheme="minorEastAsia" w:hAnsiTheme="minorEastAsia" w:hint="eastAsia"/>
        </w:rPr>
        <w:t>図面</w:t>
      </w:r>
      <w:r w:rsidR="00761B3F" w:rsidRPr="0098727E">
        <w:rPr>
          <w:rFonts w:asciiTheme="minorEastAsia" w:eastAsiaTheme="minorEastAsia" w:hAnsiTheme="minorEastAsia"/>
        </w:rPr>
        <w:t>等があれば、</w:t>
      </w:r>
      <w:r w:rsidR="00754404" w:rsidRPr="0098727E">
        <w:rPr>
          <w:rFonts w:hint="eastAsia"/>
        </w:rPr>
        <w:t>施設整備計画</w:t>
      </w:r>
      <w:r w:rsidR="001644A2" w:rsidRPr="0098727E">
        <w:rPr>
          <w:rFonts w:asciiTheme="minorEastAsia" w:eastAsiaTheme="minorEastAsia" w:hAnsiTheme="minorEastAsia" w:hint="eastAsia"/>
        </w:rPr>
        <w:t>図面集・計算書類</w:t>
      </w:r>
      <w:r w:rsidR="00754404" w:rsidRPr="0098727E">
        <w:rPr>
          <w:rFonts w:asciiTheme="minorEastAsia" w:eastAsiaTheme="minorEastAsia" w:hAnsiTheme="minorEastAsia" w:hint="eastAsia"/>
        </w:rPr>
        <w:t>（</w:t>
      </w:r>
      <w:r w:rsidR="00227B4A" w:rsidRPr="0098727E">
        <w:rPr>
          <w:rFonts w:asciiTheme="minorEastAsia" w:eastAsiaTheme="minorEastAsia" w:hAnsiTheme="minorEastAsia" w:hint="eastAsia"/>
        </w:rPr>
        <w:t>6.参照</w:t>
      </w:r>
      <w:r w:rsidR="00754404" w:rsidRPr="0098727E">
        <w:rPr>
          <w:rFonts w:asciiTheme="minorEastAsia" w:eastAsiaTheme="minorEastAsia" w:hAnsiTheme="minorEastAsia" w:hint="eastAsia"/>
        </w:rPr>
        <w:t>）</w:t>
      </w:r>
      <w:r w:rsidR="001644A2" w:rsidRPr="0098727E">
        <w:rPr>
          <w:rFonts w:asciiTheme="minorEastAsia" w:eastAsiaTheme="minorEastAsia" w:hAnsiTheme="minorEastAsia" w:hint="eastAsia"/>
        </w:rPr>
        <w:t>に収録すること。</w:t>
      </w:r>
    </w:p>
    <w:p w14:paraId="7FF2DA0C" w14:textId="3A5B8AD3" w:rsidR="00761B3F" w:rsidRPr="0098727E" w:rsidRDefault="00E34FF8" w:rsidP="00761B3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⑦</w:t>
      </w:r>
      <w:r w:rsidR="00761B3F" w:rsidRPr="0098727E">
        <w:rPr>
          <w:rFonts w:asciiTheme="minorEastAsia" w:eastAsiaTheme="minorEastAsia" w:hAnsiTheme="minorEastAsia" w:hint="eastAsia"/>
        </w:rPr>
        <w:t xml:space="preserve">　</w:t>
      </w:r>
      <w:r w:rsidR="00761B3F" w:rsidRPr="0098727E">
        <w:rPr>
          <w:rFonts w:asciiTheme="minorEastAsia" w:eastAsiaTheme="minorEastAsia" w:hAnsiTheme="minorEastAsia"/>
        </w:rPr>
        <w:t>各提案書に用いる数式、数値等については、その出典根拠を</w:t>
      </w:r>
      <w:r w:rsidR="00754404" w:rsidRPr="0098727E">
        <w:rPr>
          <w:rFonts w:hint="eastAsia"/>
        </w:rPr>
        <w:t>施設整備計画</w:t>
      </w:r>
      <w:r w:rsidR="001644A2" w:rsidRPr="0098727E">
        <w:rPr>
          <w:rFonts w:asciiTheme="minorEastAsia" w:eastAsiaTheme="minorEastAsia" w:hAnsiTheme="minorEastAsia" w:hint="eastAsia"/>
        </w:rPr>
        <w:t>図面集・計算書類に収録して</w:t>
      </w:r>
      <w:r w:rsidR="00761B3F" w:rsidRPr="0098727E">
        <w:rPr>
          <w:rFonts w:asciiTheme="minorEastAsia" w:eastAsiaTheme="minorEastAsia" w:hAnsiTheme="minorEastAsia"/>
        </w:rPr>
        <w:t>明示すること。自</w:t>
      </w:r>
      <w:r w:rsidR="00761B3F" w:rsidRPr="0098727E">
        <w:rPr>
          <w:rFonts w:asciiTheme="minorEastAsia" w:eastAsiaTheme="minorEastAsia" w:hAnsiTheme="minorEastAsia" w:hint="eastAsia"/>
        </w:rPr>
        <w:t>社デ-タを根拠とする場合は実験デ-タ等を</w:t>
      </w:r>
      <w:r w:rsidR="00754404" w:rsidRPr="0098727E">
        <w:rPr>
          <w:rFonts w:hint="eastAsia"/>
        </w:rPr>
        <w:t>施設整備計画</w:t>
      </w:r>
      <w:r w:rsidR="001644A2" w:rsidRPr="0098727E">
        <w:rPr>
          <w:rFonts w:asciiTheme="minorEastAsia" w:eastAsiaTheme="minorEastAsia" w:hAnsiTheme="minorEastAsia" w:hint="eastAsia"/>
        </w:rPr>
        <w:t>図面集・計算書類に</w:t>
      </w:r>
      <w:r w:rsidR="00761B3F" w:rsidRPr="0098727E">
        <w:rPr>
          <w:rFonts w:asciiTheme="minorEastAsia" w:eastAsiaTheme="minorEastAsia" w:hAnsiTheme="minorEastAsia" w:hint="eastAsia"/>
        </w:rPr>
        <w:t>添付すること。</w:t>
      </w:r>
      <w:r w:rsidR="001644A2" w:rsidRPr="0098727E">
        <w:rPr>
          <w:rFonts w:asciiTheme="minorEastAsia" w:eastAsiaTheme="minorEastAsia" w:hAnsiTheme="minorEastAsia" w:hint="eastAsia"/>
        </w:rPr>
        <w:t>上記に関して、</w:t>
      </w:r>
      <w:r w:rsidR="00754404" w:rsidRPr="0098727E">
        <w:rPr>
          <w:rFonts w:hint="eastAsia"/>
        </w:rPr>
        <w:t>施設整備計画</w:t>
      </w:r>
      <w:r w:rsidR="00227B4A" w:rsidRPr="0098727E">
        <w:rPr>
          <w:rFonts w:asciiTheme="minorEastAsia" w:eastAsiaTheme="minorEastAsia" w:hAnsiTheme="minorEastAsia" w:hint="eastAsia"/>
        </w:rPr>
        <w:t>図面集・計算書類の何処に記載されているか分かるよう明示</w:t>
      </w:r>
      <w:r w:rsidR="001644A2" w:rsidRPr="0098727E">
        <w:rPr>
          <w:rFonts w:asciiTheme="minorEastAsia" w:eastAsiaTheme="minorEastAsia" w:hAnsiTheme="minorEastAsia" w:hint="eastAsia"/>
        </w:rPr>
        <w:t>すること。</w:t>
      </w:r>
    </w:p>
    <w:p w14:paraId="22A3EC6E" w14:textId="1DE907F7" w:rsidR="00761B3F" w:rsidRPr="0098727E" w:rsidRDefault="00E34FF8" w:rsidP="00761B3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⑧</w:t>
      </w:r>
      <w:r w:rsidR="00761B3F" w:rsidRPr="0098727E">
        <w:rPr>
          <w:rFonts w:asciiTheme="minorEastAsia" w:eastAsiaTheme="minorEastAsia" w:hAnsiTheme="minorEastAsia" w:hint="eastAsia"/>
        </w:rPr>
        <w:t xml:space="preserve">　</w:t>
      </w:r>
      <w:r w:rsidR="00761B3F" w:rsidRPr="0098727E">
        <w:rPr>
          <w:rFonts w:asciiTheme="minorEastAsia" w:eastAsiaTheme="minorEastAsia" w:hAnsiTheme="minorEastAsia"/>
        </w:rPr>
        <w:t>様式</w:t>
      </w:r>
      <w:r w:rsidR="0030341C" w:rsidRPr="0098727E">
        <w:rPr>
          <w:rFonts w:asciiTheme="minorEastAsia" w:eastAsiaTheme="minorEastAsia" w:hAnsiTheme="minorEastAsia" w:hint="eastAsia"/>
        </w:rPr>
        <w:t>30-4</w:t>
      </w:r>
      <w:r w:rsidR="00761B3F" w:rsidRPr="0098727E">
        <w:rPr>
          <w:rFonts w:asciiTheme="minorEastAsia" w:eastAsiaTheme="minorEastAsia" w:hAnsiTheme="minorEastAsia"/>
        </w:rPr>
        <w:t xml:space="preserve"> 要求水準基礎審査書の記載方法について</w:t>
      </w:r>
    </w:p>
    <w:p w14:paraId="05B20B5C" w14:textId="77777777" w:rsidR="00761B3F" w:rsidRPr="0098727E" w:rsidRDefault="00761B3F" w:rsidP="00761B3F">
      <w:pPr>
        <w:ind w:leftChars="400" w:left="1260" w:hangingChars="200" w:hanging="420"/>
        <w:jc w:val="left"/>
        <w:rPr>
          <w:rFonts w:asciiTheme="minorEastAsia" w:eastAsiaTheme="minorEastAsia" w:hAnsiTheme="minorEastAsia"/>
        </w:rPr>
      </w:pPr>
      <w:r w:rsidRPr="0098727E">
        <w:rPr>
          <w:rFonts w:asciiTheme="minorEastAsia" w:eastAsiaTheme="minorEastAsia" w:hAnsiTheme="minorEastAsia" w:hint="eastAsia"/>
        </w:rPr>
        <w:t>（ア）要求事項への対応が可能な場合、可否記載欄に○を記入すること。</w:t>
      </w:r>
    </w:p>
    <w:p w14:paraId="1A6A8245" w14:textId="77777777" w:rsidR="00761B3F" w:rsidRPr="0098727E" w:rsidRDefault="00761B3F" w:rsidP="00761B3F">
      <w:pPr>
        <w:ind w:leftChars="400" w:left="1260" w:hangingChars="200" w:hanging="420"/>
        <w:jc w:val="left"/>
        <w:rPr>
          <w:rFonts w:asciiTheme="minorEastAsia" w:eastAsiaTheme="minorEastAsia" w:hAnsiTheme="minorEastAsia"/>
        </w:rPr>
      </w:pPr>
      <w:r w:rsidRPr="0098727E">
        <w:rPr>
          <w:rFonts w:asciiTheme="minorEastAsia" w:eastAsiaTheme="minorEastAsia" w:hAnsiTheme="minorEastAsia" w:hint="eastAsia"/>
        </w:rPr>
        <w:t>（イ）対応内容記載欄へは要点を箇条書きにするなど簡潔に内容を記述すること。</w:t>
      </w:r>
    </w:p>
    <w:p w14:paraId="3CE3CB2B" w14:textId="7FFDF0FE" w:rsidR="00761B3F" w:rsidRPr="0098727E" w:rsidRDefault="00761B3F" w:rsidP="00761B3F">
      <w:pPr>
        <w:ind w:leftChars="400" w:left="1260" w:hangingChars="200" w:hanging="420"/>
        <w:jc w:val="left"/>
        <w:rPr>
          <w:rFonts w:asciiTheme="minorEastAsia" w:eastAsiaTheme="minorEastAsia" w:hAnsiTheme="minorEastAsia"/>
        </w:rPr>
      </w:pPr>
      <w:r w:rsidRPr="0098727E">
        <w:rPr>
          <w:rFonts w:asciiTheme="minorEastAsia" w:eastAsiaTheme="minorEastAsia" w:hAnsiTheme="minorEastAsia" w:hint="eastAsia"/>
        </w:rPr>
        <w:t>（ウ）対応内容の根拠となる技術提案書の様式番号、図面番号を記載すること。</w:t>
      </w:r>
    </w:p>
    <w:p w14:paraId="09F5F855" w14:textId="092FF073" w:rsidR="00761B3F" w:rsidRPr="0098727E" w:rsidRDefault="00761B3F" w:rsidP="0056087D">
      <w:pPr>
        <w:pStyle w:val="4"/>
        <w:ind w:right="210"/>
      </w:pPr>
      <w:r w:rsidRPr="0098727E">
        <w:rPr>
          <w:rFonts w:hint="eastAsia"/>
        </w:rPr>
        <w:t>提出期間</w:t>
      </w:r>
    </w:p>
    <w:p w14:paraId="3C4498D7" w14:textId="00429262" w:rsidR="00761B3F" w:rsidRPr="0098727E" w:rsidRDefault="00761B3F" w:rsidP="00761B3F">
      <w:pPr>
        <w:ind w:firstLineChars="300" w:firstLine="630"/>
        <w:jc w:val="left"/>
        <w:rPr>
          <w:rFonts w:asciiTheme="minorEastAsia" w:eastAsiaTheme="minorEastAsia" w:hAnsiTheme="minorEastAsia"/>
        </w:rPr>
      </w:pPr>
      <w:r w:rsidRPr="0098727E">
        <w:rPr>
          <w:rFonts w:asciiTheme="minorEastAsia" w:eastAsiaTheme="minorEastAsia" w:hAnsiTheme="minorEastAsia" w:hint="eastAsia"/>
        </w:rPr>
        <w:t>競争参加申請期間と同じであり、入札</w:t>
      </w:r>
      <w:r w:rsidRPr="001443B0">
        <w:rPr>
          <w:rFonts w:asciiTheme="minorEastAsia" w:eastAsiaTheme="minorEastAsia" w:hAnsiTheme="minorEastAsia" w:hint="eastAsia"/>
        </w:rPr>
        <w:t>説明書「</w:t>
      </w:r>
      <w:r w:rsidR="007067B3" w:rsidRPr="001443B0">
        <w:rPr>
          <w:rFonts w:asciiTheme="minorEastAsia" w:eastAsiaTheme="minorEastAsia" w:hAnsiTheme="minorEastAsia" w:hint="eastAsia"/>
        </w:rPr>
        <w:t>10</w:t>
      </w:r>
      <w:r w:rsidRPr="001443B0">
        <w:rPr>
          <w:rFonts w:asciiTheme="minorEastAsia" w:eastAsiaTheme="minorEastAsia" w:hAnsiTheme="minorEastAsia" w:hint="eastAsia"/>
        </w:rPr>
        <w:t xml:space="preserve"> 入札手続き等」による。</w:t>
      </w:r>
    </w:p>
    <w:p w14:paraId="2EA84048" w14:textId="35C9F690" w:rsidR="00761B3F" w:rsidRPr="0098727E" w:rsidRDefault="00761B3F" w:rsidP="0056087D">
      <w:pPr>
        <w:pStyle w:val="4"/>
        <w:ind w:right="210"/>
      </w:pPr>
      <w:r w:rsidRPr="0098727E">
        <w:rPr>
          <w:rFonts w:hint="eastAsia"/>
        </w:rPr>
        <w:t>提出場所</w:t>
      </w:r>
    </w:p>
    <w:p w14:paraId="07B6CB46" w14:textId="74DF3A7D" w:rsidR="00761B3F" w:rsidRPr="0098727E" w:rsidRDefault="00761B3F" w:rsidP="00761B3F">
      <w:pPr>
        <w:ind w:firstLineChars="300" w:firstLine="630"/>
        <w:jc w:val="left"/>
        <w:rPr>
          <w:rFonts w:asciiTheme="minorEastAsia" w:eastAsiaTheme="minorEastAsia" w:hAnsiTheme="minorEastAsia"/>
        </w:rPr>
      </w:pPr>
      <w:r w:rsidRPr="0098727E">
        <w:rPr>
          <w:rFonts w:asciiTheme="minorEastAsia" w:eastAsiaTheme="minorEastAsia" w:hAnsiTheme="minorEastAsia" w:hint="eastAsia"/>
        </w:rPr>
        <w:t>入札</w:t>
      </w:r>
      <w:r w:rsidRPr="001443B0">
        <w:rPr>
          <w:rFonts w:asciiTheme="minorEastAsia" w:eastAsiaTheme="minorEastAsia" w:hAnsiTheme="minorEastAsia" w:hint="eastAsia"/>
        </w:rPr>
        <w:t>説明書別紙</w:t>
      </w:r>
      <w:r w:rsidR="00BD7AB5" w:rsidRPr="001443B0">
        <w:rPr>
          <w:rFonts w:asciiTheme="minorEastAsia" w:eastAsiaTheme="minorEastAsia" w:hAnsiTheme="minorEastAsia" w:hint="eastAsia"/>
        </w:rPr>
        <w:t>２</w:t>
      </w:r>
      <w:r w:rsidRPr="001443B0">
        <w:rPr>
          <w:rFonts w:asciiTheme="minorEastAsia" w:eastAsiaTheme="minorEastAsia" w:hAnsiTheme="minorEastAsia" w:hint="eastAsia"/>
        </w:rPr>
        <w:t>「４　担当部局の（2）」とする。</w:t>
      </w:r>
    </w:p>
    <w:p w14:paraId="5D69926D" w14:textId="77777777" w:rsidR="002347DA" w:rsidRPr="0098727E" w:rsidRDefault="002347DA" w:rsidP="002347DA">
      <w:pPr>
        <w:jc w:val="left"/>
        <w:rPr>
          <w:rFonts w:asciiTheme="minorEastAsia" w:eastAsiaTheme="minorEastAsia" w:hAnsiTheme="minorEastAsia"/>
        </w:rPr>
      </w:pPr>
    </w:p>
    <w:p w14:paraId="002418C8" w14:textId="1B6CD71F" w:rsidR="00693382" w:rsidRPr="0098727E" w:rsidRDefault="006B4194" w:rsidP="0058242B">
      <w:pPr>
        <w:pStyle w:val="1"/>
      </w:pPr>
      <w:r w:rsidRPr="0098727E">
        <w:rPr>
          <w:rFonts w:hint="eastAsia"/>
        </w:rPr>
        <w:t>４</w:t>
      </w:r>
      <w:r w:rsidR="00693382" w:rsidRPr="0098727E">
        <w:rPr>
          <w:rFonts w:hint="eastAsia"/>
        </w:rPr>
        <w:t xml:space="preserve">　</w:t>
      </w:r>
      <w:r w:rsidR="00693382" w:rsidRPr="0098727E">
        <w:t>見積書等の作成要領</w:t>
      </w:r>
    </w:p>
    <w:p w14:paraId="03D77273" w14:textId="77777777" w:rsidR="00693382" w:rsidRPr="0098727E" w:rsidRDefault="00693382" w:rsidP="00693382">
      <w:pPr>
        <w:ind w:firstLineChars="200" w:firstLine="420"/>
        <w:jc w:val="left"/>
        <w:rPr>
          <w:rFonts w:asciiTheme="minorEastAsia" w:eastAsiaTheme="minorEastAsia" w:hAnsiTheme="minorEastAsia"/>
        </w:rPr>
      </w:pPr>
      <w:r w:rsidRPr="0098727E">
        <w:rPr>
          <w:rFonts w:asciiTheme="minorEastAsia" w:eastAsiaTheme="minorEastAsia" w:hAnsiTheme="minorEastAsia" w:hint="eastAsia"/>
        </w:rPr>
        <w:t>見積書等の提出部数及び作成要領は以下のとおりとする。</w:t>
      </w:r>
    </w:p>
    <w:p w14:paraId="7B4E4552" w14:textId="3065175A" w:rsidR="00693382" w:rsidRPr="0098727E" w:rsidRDefault="00693382" w:rsidP="0056087D">
      <w:pPr>
        <w:pStyle w:val="4"/>
        <w:numPr>
          <w:ilvl w:val="0"/>
          <w:numId w:val="20"/>
        </w:numPr>
        <w:ind w:right="210"/>
      </w:pPr>
      <w:r w:rsidRPr="0098727E">
        <w:rPr>
          <w:rFonts w:hint="eastAsia"/>
        </w:rPr>
        <w:t>提出部数等</w:t>
      </w:r>
    </w:p>
    <w:p w14:paraId="6FBA460A" w14:textId="05D42875" w:rsidR="00761B3F" w:rsidRPr="0098727E" w:rsidRDefault="00761B3F" w:rsidP="00761B3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 xml:space="preserve">①　</w:t>
      </w:r>
      <w:r w:rsidRPr="0098727E">
        <w:rPr>
          <w:rFonts w:asciiTheme="minorEastAsia" w:eastAsiaTheme="minorEastAsia" w:hAnsiTheme="minorEastAsia"/>
        </w:rPr>
        <w:t>見積書及び内訳書は、</w:t>
      </w:r>
      <w:r w:rsidRPr="0098727E">
        <w:rPr>
          <w:rFonts w:asciiTheme="minorEastAsia" w:eastAsiaTheme="minorEastAsia" w:hAnsiTheme="minorEastAsia" w:hint="eastAsia"/>
        </w:rPr>
        <w:t>様式</w:t>
      </w:r>
      <w:r w:rsidR="006B4194" w:rsidRPr="0098727E">
        <w:rPr>
          <w:rFonts w:asciiTheme="minorEastAsia" w:eastAsiaTheme="minorEastAsia" w:hAnsiTheme="minorEastAsia" w:hint="eastAsia"/>
        </w:rPr>
        <w:t>50-1</w:t>
      </w:r>
      <w:r w:rsidRPr="0098727E">
        <w:rPr>
          <w:rFonts w:asciiTheme="minorEastAsia" w:eastAsiaTheme="minorEastAsia" w:hAnsiTheme="minorEastAsia"/>
        </w:rPr>
        <w:t>から</w:t>
      </w:r>
      <w:r w:rsidRPr="0098727E">
        <w:rPr>
          <w:rFonts w:asciiTheme="minorEastAsia" w:eastAsiaTheme="minorEastAsia" w:hAnsiTheme="minorEastAsia" w:hint="eastAsia"/>
        </w:rPr>
        <w:t>様式</w:t>
      </w:r>
      <w:r w:rsidR="006B4194" w:rsidRPr="0098727E">
        <w:rPr>
          <w:rFonts w:asciiTheme="minorEastAsia" w:eastAsiaTheme="minorEastAsia" w:hAnsiTheme="minorEastAsia" w:hint="eastAsia"/>
        </w:rPr>
        <w:t>58-</w:t>
      </w:r>
      <w:r w:rsidR="00F527BA" w:rsidRPr="0098727E">
        <w:rPr>
          <w:rFonts w:asciiTheme="minorEastAsia" w:eastAsiaTheme="minorEastAsia" w:hAnsiTheme="minorEastAsia" w:hint="eastAsia"/>
        </w:rPr>
        <w:t>3</w:t>
      </w:r>
      <w:r w:rsidRPr="0098727E">
        <w:rPr>
          <w:rFonts w:asciiTheme="minorEastAsia" w:eastAsiaTheme="minorEastAsia" w:hAnsiTheme="minorEastAsia"/>
        </w:rPr>
        <w:t>により作成し、</w:t>
      </w:r>
      <w:r w:rsidRPr="0098727E">
        <w:rPr>
          <w:rFonts w:asciiTheme="minorEastAsia" w:eastAsiaTheme="minorEastAsia" w:hAnsiTheme="minorEastAsia" w:hint="eastAsia"/>
        </w:rPr>
        <w:t>２</w:t>
      </w:r>
      <w:r w:rsidRPr="0098727E">
        <w:rPr>
          <w:rFonts w:asciiTheme="minorEastAsia" w:eastAsiaTheme="minorEastAsia" w:hAnsiTheme="minorEastAsia"/>
        </w:rPr>
        <w:t>部</w:t>
      </w:r>
      <w:r w:rsidRPr="0098727E">
        <w:rPr>
          <w:rFonts w:asciiTheme="minorEastAsia" w:eastAsiaTheme="minorEastAsia" w:hAnsiTheme="minorEastAsia" w:hint="eastAsia"/>
        </w:rPr>
        <w:t>提出すること。</w:t>
      </w:r>
    </w:p>
    <w:p w14:paraId="47B9F44B" w14:textId="77777777" w:rsidR="00693382" w:rsidRPr="0098727E" w:rsidRDefault="00693382" w:rsidP="00693382">
      <w:pPr>
        <w:ind w:firstLineChars="300" w:firstLine="630"/>
        <w:jc w:val="left"/>
        <w:rPr>
          <w:rFonts w:asciiTheme="minorEastAsia" w:eastAsiaTheme="minorEastAsia" w:hAnsiTheme="minorEastAsia"/>
        </w:rPr>
      </w:pPr>
      <w:r w:rsidRPr="0098727E">
        <w:rPr>
          <w:rFonts w:asciiTheme="minorEastAsia" w:eastAsiaTheme="minorEastAsia" w:hAnsiTheme="minorEastAsia" w:hint="eastAsia"/>
        </w:rPr>
        <w:t xml:space="preserve">②　</w:t>
      </w:r>
      <w:r w:rsidRPr="0098727E">
        <w:rPr>
          <w:rFonts w:asciiTheme="minorEastAsia" w:eastAsiaTheme="minorEastAsia" w:hAnsiTheme="minorEastAsia"/>
        </w:rPr>
        <w:t>見積書は、見積者の記名、押印があること。</w:t>
      </w:r>
    </w:p>
    <w:p w14:paraId="43DDC4E7" w14:textId="137083EE" w:rsidR="00693382" w:rsidRPr="0098727E" w:rsidRDefault="00693382" w:rsidP="0044623F">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③　①</w:t>
      </w:r>
      <w:r w:rsidRPr="0098727E">
        <w:rPr>
          <w:rFonts w:asciiTheme="minorEastAsia" w:eastAsiaTheme="minorEastAsia" w:hAnsiTheme="minorEastAsia"/>
        </w:rPr>
        <w:t>と併せて、</w:t>
      </w:r>
      <w:r w:rsidR="006B4194" w:rsidRPr="0098727E">
        <w:rPr>
          <w:rFonts w:asciiTheme="minorEastAsia" w:eastAsiaTheme="minorEastAsia" w:hAnsiTheme="minorEastAsia" w:hint="eastAsia"/>
        </w:rPr>
        <w:t>様式50-1</w:t>
      </w:r>
      <w:r w:rsidR="006B4194" w:rsidRPr="0098727E">
        <w:rPr>
          <w:rFonts w:asciiTheme="minorEastAsia" w:eastAsiaTheme="minorEastAsia" w:hAnsiTheme="minorEastAsia"/>
        </w:rPr>
        <w:t>から</w:t>
      </w:r>
      <w:r w:rsidR="006B4194" w:rsidRPr="0098727E">
        <w:rPr>
          <w:rFonts w:asciiTheme="minorEastAsia" w:eastAsiaTheme="minorEastAsia" w:hAnsiTheme="minorEastAsia" w:hint="eastAsia"/>
        </w:rPr>
        <w:t>様式58-</w:t>
      </w:r>
      <w:r w:rsidR="00F527BA" w:rsidRPr="0098727E">
        <w:rPr>
          <w:rFonts w:asciiTheme="minorEastAsia" w:eastAsiaTheme="minorEastAsia" w:hAnsiTheme="minorEastAsia" w:hint="eastAsia"/>
        </w:rPr>
        <w:t>3</w:t>
      </w:r>
      <w:r w:rsidRPr="0098727E">
        <w:rPr>
          <w:rFonts w:asciiTheme="minorEastAsia" w:eastAsiaTheme="minorEastAsia" w:hAnsiTheme="minorEastAsia"/>
        </w:rPr>
        <w:t>に記述した電子デ</w:t>
      </w:r>
      <w:r w:rsidRPr="0098727E">
        <w:rPr>
          <w:rFonts w:asciiTheme="minorEastAsia" w:eastAsiaTheme="minorEastAsia" w:hAnsiTheme="minorEastAsia" w:hint="eastAsia"/>
        </w:rPr>
        <w:t>ー</w:t>
      </w:r>
      <w:r w:rsidRPr="0098727E">
        <w:rPr>
          <w:rFonts w:asciiTheme="minorEastAsia" w:eastAsiaTheme="minorEastAsia" w:hAnsiTheme="minorEastAsia"/>
        </w:rPr>
        <w:t>タ</w:t>
      </w:r>
      <w:r w:rsidRPr="0098727E">
        <w:rPr>
          <w:rFonts w:asciiTheme="minorEastAsia" w:eastAsiaTheme="minorEastAsia" w:hAnsiTheme="minorEastAsia" w:hint="eastAsia"/>
        </w:rPr>
        <w:t>（エクセル）</w:t>
      </w:r>
      <w:r w:rsidRPr="0098727E">
        <w:rPr>
          <w:rFonts w:asciiTheme="minorEastAsia" w:eastAsiaTheme="minorEastAsia" w:hAnsiTheme="minorEastAsia"/>
        </w:rPr>
        <w:t>を納め</w:t>
      </w:r>
      <w:r w:rsidRPr="0098727E">
        <w:rPr>
          <w:rFonts w:asciiTheme="minorEastAsia" w:eastAsiaTheme="minorEastAsia" w:hAnsiTheme="minorEastAsia" w:hint="eastAsia"/>
        </w:rPr>
        <w:t>た電子媒体（ＣＤ-ＲＯＭ又はＤＶＤ-ＲＯＭ）を１枚提出すること。なお、当該電子ファイルに、代表社印の押印は求めない。</w:t>
      </w:r>
    </w:p>
    <w:p w14:paraId="2DD79BB9" w14:textId="77777777" w:rsidR="00693382" w:rsidRPr="0098727E" w:rsidRDefault="00693382" w:rsidP="00693382">
      <w:pPr>
        <w:ind w:leftChars="300" w:left="840" w:hangingChars="100" w:hanging="210"/>
        <w:jc w:val="left"/>
        <w:rPr>
          <w:rFonts w:asciiTheme="minorEastAsia" w:eastAsiaTheme="minorEastAsia" w:hAnsiTheme="minorEastAsia"/>
        </w:rPr>
      </w:pPr>
    </w:p>
    <w:p w14:paraId="437DDED3" w14:textId="5DB14E74" w:rsidR="00693382" w:rsidRPr="0098727E" w:rsidRDefault="00693382" w:rsidP="0056087D">
      <w:pPr>
        <w:pStyle w:val="4"/>
        <w:ind w:right="210"/>
      </w:pPr>
      <w:r w:rsidRPr="0098727E">
        <w:rPr>
          <w:rFonts w:hint="eastAsia"/>
        </w:rPr>
        <w:t>設計・施工費の作成要領</w:t>
      </w:r>
    </w:p>
    <w:p w14:paraId="4EDA1D97" w14:textId="2E89F2C5" w:rsidR="00693382" w:rsidRPr="0098727E" w:rsidRDefault="00693382" w:rsidP="00693382">
      <w:pPr>
        <w:ind w:leftChars="200" w:left="420" w:firstLineChars="100" w:firstLine="210"/>
        <w:jc w:val="left"/>
      </w:pPr>
      <w:r w:rsidRPr="0098727E">
        <w:rPr>
          <w:rFonts w:hint="eastAsia"/>
        </w:rPr>
        <w:t>本工事範囲の見積価格は、以下のように分けて積算するのを原則とする。</w:t>
      </w:r>
      <w:r w:rsidRPr="001443B0">
        <w:rPr>
          <w:rFonts w:hint="eastAsia"/>
        </w:rPr>
        <w:t>見積書に個別の機器価格(本体は複合機器単価で記入する)を別途作成する。</w:t>
      </w:r>
    </w:p>
    <w:p w14:paraId="20AE1B00" w14:textId="77777777" w:rsidR="00693382" w:rsidRPr="0098727E" w:rsidRDefault="00693382" w:rsidP="00693382">
      <w:pPr>
        <w:ind w:firstLineChars="300" w:firstLine="630"/>
        <w:jc w:val="left"/>
        <w:rPr>
          <w:rFonts w:asciiTheme="minorEastAsia" w:eastAsiaTheme="minorEastAsia" w:hAnsiTheme="minorEastAsia"/>
        </w:rPr>
      </w:pPr>
      <w:r w:rsidRPr="0098727E">
        <w:rPr>
          <w:rFonts w:asciiTheme="minorEastAsia" w:eastAsiaTheme="minorEastAsia" w:hAnsiTheme="minorEastAsia" w:hint="eastAsia"/>
        </w:rPr>
        <w:t xml:space="preserve">① </w:t>
      </w:r>
      <w:r w:rsidRPr="0098727E">
        <w:rPr>
          <w:rFonts w:asciiTheme="minorEastAsia" w:eastAsiaTheme="minorEastAsia" w:hAnsiTheme="minorEastAsia"/>
        </w:rPr>
        <w:t>共通事項</w:t>
      </w:r>
    </w:p>
    <w:p w14:paraId="524E8D1D" w14:textId="6DC2A6C8" w:rsidR="00693382" w:rsidRPr="0098727E" w:rsidRDefault="00693382" w:rsidP="00693382">
      <w:pPr>
        <w:ind w:leftChars="400" w:left="1260" w:hangingChars="200" w:hanging="420"/>
        <w:jc w:val="left"/>
      </w:pPr>
      <w:r w:rsidRPr="0098727E">
        <w:rPr>
          <w:rFonts w:asciiTheme="minorEastAsia" w:eastAsiaTheme="minorEastAsia" w:hAnsiTheme="minorEastAsia" w:hint="eastAsia"/>
        </w:rPr>
        <w:t>（ア）設計価格に関する詳細は「下水道用設計標準歩掛表</w:t>
      </w:r>
      <w:r w:rsidR="00503FCE">
        <w:rPr>
          <w:rFonts w:asciiTheme="minorEastAsia" w:eastAsiaTheme="minorEastAsia" w:hAnsiTheme="minorEastAsia" w:hint="eastAsia"/>
        </w:rPr>
        <w:t xml:space="preserve"> </w:t>
      </w:r>
      <w:r w:rsidR="00EB4E1E">
        <w:rPr>
          <w:rFonts w:asciiTheme="minorEastAsia" w:eastAsiaTheme="minorEastAsia" w:hAnsiTheme="minorEastAsia" w:hint="eastAsia"/>
        </w:rPr>
        <w:t>令和４年度</w:t>
      </w:r>
      <w:r w:rsidRPr="0098727E">
        <w:rPr>
          <w:rFonts w:asciiTheme="minorEastAsia" w:eastAsiaTheme="minorEastAsia" w:hAnsiTheme="minorEastAsia" w:hint="eastAsia"/>
        </w:rPr>
        <w:t xml:space="preserve">　</w:t>
      </w:r>
      <w:r w:rsidRPr="0098727E">
        <w:rPr>
          <w:rFonts w:asciiTheme="minorEastAsia" w:eastAsiaTheme="minorEastAsia" w:hAnsiTheme="minorEastAsia"/>
        </w:rPr>
        <w:t>-</w:t>
      </w:r>
      <w:r w:rsidRPr="0098727E">
        <w:rPr>
          <w:rFonts w:asciiTheme="minorEastAsia" w:eastAsiaTheme="minorEastAsia" w:hAnsiTheme="minorEastAsia" w:hint="eastAsia"/>
        </w:rPr>
        <w:t xml:space="preserve">第３巻 </w:t>
      </w:r>
      <w:r w:rsidRPr="0098727E">
        <w:rPr>
          <w:rFonts w:asciiTheme="minorEastAsia" w:eastAsiaTheme="minorEastAsia" w:hAnsiTheme="minorEastAsia"/>
        </w:rPr>
        <w:t>設計委託</w:t>
      </w:r>
      <w:r w:rsidRPr="0098727E">
        <w:rPr>
          <w:rFonts w:asciiTheme="minorEastAsia" w:eastAsiaTheme="minorEastAsia" w:hAnsiTheme="minorEastAsia" w:hint="eastAsia"/>
        </w:rPr>
        <w:t>-」による。</w:t>
      </w:r>
      <w:r w:rsidR="00031B90">
        <w:rPr>
          <w:rFonts w:asciiTheme="minorEastAsia" w:eastAsiaTheme="minorEastAsia" w:hAnsiTheme="minorEastAsia" w:hint="eastAsia"/>
        </w:rPr>
        <w:t>なお、</w:t>
      </w:r>
      <w:r w:rsidRPr="0098727E">
        <w:rPr>
          <w:rFonts w:hint="eastAsia"/>
        </w:rPr>
        <w:t>地質調査、測量調査</w:t>
      </w:r>
      <w:r w:rsidR="00031B90">
        <w:rPr>
          <w:rFonts w:hint="eastAsia"/>
        </w:rPr>
        <w:t>が必要な場合</w:t>
      </w:r>
      <w:r w:rsidRPr="0098727E">
        <w:rPr>
          <w:rFonts w:hint="eastAsia"/>
        </w:rPr>
        <w:t>は「設計業務等標準積算基準書　設計業務等標準積算基準書(参考資料)」による。</w:t>
      </w:r>
      <w:r w:rsidR="00A35924" w:rsidRPr="0098727E">
        <w:rPr>
          <w:rFonts w:hint="eastAsia"/>
        </w:rPr>
        <w:t>左記によらない調査の場合は、応募者の見積額をその他調査業務価格として作成する。</w:t>
      </w:r>
    </w:p>
    <w:p w14:paraId="2A8881A1" w14:textId="1EDDDCC8" w:rsidR="00693382" w:rsidRDefault="00693382" w:rsidP="0087192E">
      <w:pPr>
        <w:jc w:val="center"/>
      </w:pPr>
      <w:r w:rsidRPr="0098727E">
        <w:rPr>
          <w:noProof/>
        </w:rPr>
        <w:lastRenderedPageBreak/>
        <w:drawing>
          <wp:inline distT="0" distB="0" distL="0" distR="0" wp14:anchorId="5486B679" wp14:editId="56AD9334">
            <wp:extent cx="5608955" cy="4265450"/>
            <wp:effectExtent l="0" t="0" r="0" b="190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8986" cy="4288288"/>
                    </a:xfrm>
                    <a:prstGeom prst="rect">
                      <a:avLst/>
                    </a:prstGeom>
                    <a:noFill/>
                    <a:ln>
                      <a:noFill/>
                    </a:ln>
                  </pic:spPr>
                </pic:pic>
              </a:graphicData>
            </a:graphic>
          </wp:inline>
        </w:drawing>
      </w:r>
    </w:p>
    <w:p w14:paraId="406BB607" w14:textId="65581702" w:rsidR="00031B90" w:rsidRDefault="00031B90" w:rsidP="00031B90">
      <w:pPr>
        <w:pStyle w:val="af4"/>
        <w:jc w:val="center"/>
        <w:rPr>
          <w:rFonts w:ascii="ＭＳ ゴシック" w:eastAsia="ＭＳ ゴシック" w:hAnsi="ＭＳ ゴシック"/>
          <w:b w:val="0"/>
        </w:rPr>
      </w:pPr>
      <w:r w:rsidRPr="00031B90">
        <w:rPr>
          <w:rFonts w:ascii="ＭＳ ゴシック" w:eastAsia="ＭＳ ゴシック" w:hAnsi="ＭＳ ゴシック"/>
          <w:b w:val="0"/>
        </w:rPr>
        <w:t xml:space="preserve">図 </w:t>
      </w:r>
      <w:r w:rsidRPr="00031B90">
        <w:rPr>
          <w:rFonts w:ascii="ＭＳ ゴシック" w:eastAsia="ＭＳ ゴシック" w:hAnsi="ＭＳ ゴシック"/>
          <w:b w:val="0"/>
        </w:rPr>
        <w:fldChar w:fldCharType="begin"/>
      </w:r>
      <w:r w:rsidRPr="00031B90">
        <w:rPr>
          <w:rFonts w:ascii="ＭＳ ゴシック" w:eastAsia="ＭＳ ゴシック" w:hAnsi="ＭＳ ゴシック"/>
          <w:b w:val="0"/>
        </w:rPr>
        <w:instrText xml:space="preserve"> SEQ 図 \* ARABIC </w:instrText>
      </w:r>
      <w:r w:rsidRPr="00031B90">
        <w:rPr>
          <w:rFonts w:ascii="ＭＳ ゴシック" w:eastAsia="ＭＳ ゴシック" w:hAnsi="ＭＳ ゴシック"/>
          <w:b w:val="0"/>
        </w:rPr>
        <w:fldChar w:fldCharType="separate"/>
      </w:r>
      <w:r w:rsidR="00BC4A3A">
        <w:rPr>
          <w:rFonts w:ascii="ＭＳ ゴシック" w:eastAsia="ＭＳ ゴシック" w:hAnsi="ＭＳ ゴシック"/>
          <w:b w:val="0"/>
          <w:noProof/>
        </w:rPr>
        <w:t>1</w:t>
      </w:r>
      <w:r w:rsidRPr="00031B90">
        <w:rPr>
          <w:rFonts w:ascii="ＭＳ ゴシック" w:eastAsia="ＭＳ ゴシック" w:hAnsi="ＭＳ ゴシック"/>
          <w:b w:val="0"/>
        </w:rPr>
        <w:fldChar w:fldCharType="end"/>
      </w:r>
      <w:r w:rsidRPr="00031B90">
        <w:rPr>
          <w:rFonts w:ascii="ＭＳ ゴシック" w:eastAsia="ＭＳ ゴシック" w:hAnsi="ＭＳ ゴシック" w:hint="eastAsia"/>
          <w:b w:val="0"/>
        </w:rPr>
        <w:t xml:space="preserve">　設計見積</w:t>
      </w:r>
      <w:r>
        <w:rPr>
          <w:rFonts w:ascii="ＭＳ ゴシック" w:eastAsia="ＭＳ ゴシック" w:hAnsi="ＭＳ ゴシック" w:hint="eastAsia"/>
          <w:b w:val="0"/>
        </w:rPr>
        <w:t>書</w:t>
      </w:r>
      <w:r w:rsidRPr="00031B90">
        <w:rPr>
          <w:rFonts w:ascii="ＭＳ ゴシック" w:eastAsia="ＭＳ ゴシック" w:hAnsi="ＭＳ ゴシック" w:hint="eastAsia"/>
          <w:b w:val="0"/>
        </w:rPr>
        <w:t>構成</w:t>
      </w:r>
    </w:p>
    <w:p w14:paraId="51F64876" w14:textId="77777777" w:rsidR="00031B90" w:rsidRPr="00031B90" w:rsidRDefault="00031B90" w:rsidP="00031B90"/>
    <w:p w14:paraId="73DF4355" w14:textId="0CD5DC08" w:rsidR="00A35924" w:rsidRPr="0098727E" w:rsidRDefault="00A35924" w:rsidP="0087192E">
      <w:pPr>
        <w:jc w:val="center"/>
      </w:pPr>
      <w:r w:rsidRPr="0098727E">
        <w:rPr>
          <w:rFonts w:hint="eastAsia"/>
          <w:noProof/>
        </w:rPr>
        <w:drawing>
          <wp:inline distT="0" distB="0" distL="0" distR="0" wp14:anchorId="1FDB35D4" wp14:editId="5195A4E7">
            <wp:extent cx="5760720" cy="2538908"/>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2538908"/>
                    </a:xfrm>
                    <a:prstGeom prst="rect">
                      <a:avLst/>
                    </a:prstGeom>
                    <a:noFill/>
                    <a:ln>
                      <a:noFill/>
                    </a:ln>
                  </pic:spPr>
                </pic:pic>
              </a:graphicData>
            </a:graphic>
          </wp:inline>
        </w:drawing>
      </w:r>
    </w:p>
    <w:p w14:paraId="51E1CD23" w14:textId="5F6D53E0" w:rsidR="00693382" w:rsidRDefault="00031B90" w:rsidP="00031B90">
      <w:pPr>
        <w:pStyle w:val="af4"/>
        <w:jc w:val="center"/>
        <w:rPr>
          <w:rFonts w:asciiTheme="majorEastAsia" w:eastAsiaTheme="majorEastAsia" w:hAnsiTheme="majorEastAsia"/>
          <w:b w:val="0"/>
        </w:rPr>
      </w:pPr>
      <w:r w:rsidRPr="00031B90">
        <w:rPr>
          <w:rFonts w:asciiTheme="majorEastAsia" w:eastAsiaTheme="majorEastAsia" w:hAnsiTheme="majorEastAsia"/>
          <w:b w:val="0"/>
        </w:rPr>
        <w:t xml:space="preserve">図 </w:t>
      </w:r>
      <w:r w:rsidRPr="00031B90">
        <w:rPr>
          <w:rFonts w:asciiTheme="majorEastAsia" w:eastAsiaTheme="majorEastAsia" w:hAnsiTheme="majorEastAsia"/>
          <w:b w:val="0"/>
        </w:rPr>
        <w:fldChar w:fldCharType="begin"/>
      </w:r>
      <w:r w:rsidRPr="00031B90">
        <w:rPr>
          <w:rFonts w:asciiTheme="majorEastAsia" w:eastAsiaTheme="majorEastAsia" w:hAnsiTheme="majorEastAsia"/>
          <w:b w:val="0"/>
        </w:rPr>
        <w:instrText xml:space="preserve"> SEQ 図 \* ARABIC </w:instrText>
      </w:r>
      <w:r w:rsidRPr="00031B90">
        <w:rPr>
          <w:rFonts w:asciiTheme="majorEastAsia" w:eastAsiaTheme="majorEastAsia" w:hAnsiTheme="majorEastAsia"/>
          <w:b w:val="0"/>
        </w:rPr>
        <w:fldChar w:fldCharType="separate"/>
      </w:r>
      <w:r w:rsidR="00BC4A3A">
        <w:rPr>
          <w:rFonts w:asciiTheme="majorEastAsia" w:eastAsiaTheme="majorEastAsia" w:hAnsiTheme="majorEastAsia"/>
          <w:b w:val="0"/>
          <w:noProof/>
        </w:rPr>
        <w:t>2</w:t>
      </w:r>
      <w:r w:rsidRPr="00031B90">
        <w:rPr>
          <w:rFonts w:asciiTheme="majorEastAsia" w:eastAsiaTheme="majorEastAsia" w:hAnsiTheme="majorEastAsia"/>
          <w:b w:val="0"/>
        </w:rPr>
        <w:fldChar w:fldCharType="end"/>
      </w:r>
      <w:r w:rsidRPr="00031B90">
        <w:rPr>
          <w:rFonts w:asciiTheme="majorEastAsia" w:eastAsiaTheme="majorEastAsia" w:hAnsiTheme="majorEastAsia" w:hint="eastAsia"/>
          <w:b w:val="0"/>
        </w:rPr>
        <w:t xml:space="preserve">　調査見積</w:t>
      </w:r>
      <w:r w:rsidR="00503FCE">
        <w:rPr>
          <w:rFonts w:asciiTheme="majorEastAsia" w:eastAsiaTheme="majorEastAsia" w:hAnsiTheme="majorEastAsia" w:hint="eastAsia"/>
          <w:b w:val="0"/>
        </w:rPr>
        <w:t>書</w:t>
      </w:r>
      <w:r w:rsidRPr="00031B90">
        <w:rPr>
          <w:rFonts w:asciiTheme="majorEastAsia" w:eastAsiaTheme="majorEastAsia" w:hAnsiTheme="majorEastAsia" w:hint="eastAsia"/>
          <w:b w:val="0"/>
        </w:rPr>
        <w:t>構成</w:t>
      </w:r>
    </w:p>
    <w:p w14:paraId="2EF7187D" w14:textId="77777777" w:rsidR="00031B90" w:rsidRPr="00031B90" w:rsidRDefault="00031B90" w:rsidP="00031B90"/>
    <w:p w14:paraId="5E8794C6" w14:textId="4D588B30" w:rsidR="00693382" w:rsidRPr="0098727E" w:rsidRDefault="00693382" w:rsidP="00693382">
      <w:pPr>
        <w:ind w:leftChars="400" w:left="1260" w:hangingChars="200" w:hanging="420"/>
        <w:jc w:val="left"/>
        <w:rPr>
          <w:rFonts w:asciiTheme="minorEastAsia" w:eastAsiaTheme="minorEastAsia" w:hAnsiTheme="minorEastAsia"/>
        </w:rPr>
      </w:pPr>
      <w:r w:rsidRPr="0098727E">
        <w:rPr>
          <w:rFonts w:asciiTheme="minorEastAsia" w:eastAsiaTheme="minorEastAsia" w:hAnsiTheme="minorEastAsia" w:hint="eastAsia"/>
        </w:rPr>
        <w:t>（イ）施工価格に関する詳細は「下水道用設計標準歩掛表</w:t>
      </w:r>
      <w:r w:rsidR="00503FCE">
        <w:rPr>
          <w:rFonts w:asciiTheme="minorEastAsia" w:eastAsiaTheme="minorEastAsia" w:hAnsiTheme="minorEastAsia" w:hint="eastAsia"/>
        </w:rPr>
        <w:t xml:space="preserve"> </w:t>
      </w:r>
      <w:r w:rsidR="00EB4E1E">
        <w:rPr>
          <w:rFonts w:asciiTheme="minorEastAsia" w:eastAsiaTheme="minorEastAsia" w:hAnsiTheme="minorEastAsia" w:hint="eastAsia"/>
        </w:rPr>
        <w:t>令和４年度</w:t>
      </w:r>
      <w:r w:rsidRPr="0098727E">
        <w:rPr>
          <w:rFonts w:asciiTheme="minorEastAsia" w:eastAsiaTheme="minorEastAsia" w:hAnsiTheme="minorEastAsia" w:hint="eastAsia"/>
        </w:rPr>
        <w:t xml:space="preserve">　</w:t>
      </w:r>
      <w:r w:rsidRPr="0098727E">
        <w:rPr>
          <w:rFonts w:asciiTheme="minorEastAsia" w:eastAsiaTheme="minorEastAsia" w:hAnsiTheme="minorEastAsia"/>
        </w:rPr>
        <w:t>-</w:t>
      </w:r>
      <w:r w:rsidRPr="0098727E">
        <w:rPr>
          <w:rFonts w:asciiTheme="minorEastAsia" w:eastAsiaTheme="minorEastAsia" w:hAnsiTheme="minorEastAsia" w:hint="eastAsia"/>
        </w:rPr>
        <w:t xml:space="preserve">第２巻 </w:t>
      </w:r>
      <w:r w:rsidRPr="0098727E">
        <w:rPr>
          <w:rFonts w:asciiTheme="minorEastAsia" w:eastAsiaTheme="minorEastAsia" w:hAnsiTheme="minorEastAsia"/>
        </w:rPr>
        <w:t>ポンプ</w:t>
      </w:r>
      <w:r w:rsidRPr="0098727E">
        <w:rPr>
          <w:rFonts w:asciiTheme="minorEastAsia" w:eastAsiaTheme="minorEastAsia" w:hAnsiTheme="minorEastAsia" w:hint="eastAsia"/>
        </w:rPr>
        <w:t>場・処理場-」を参考とすること。</w:t>
      </w:r>
    </w:p>
    <w:p w14:paraId="126360B3" w14:textId="4AA2253F" w:rsidR="00693382" w:rsidRPr="0098727E" w:rsidRDefault="00693382" w:rsidP="00693382">
      <w:pPr>
        <w:ind w:leftChars="400" w:left="1260" w:hangingChars="200" w:hanging="420"/>
        <w:jc w:val="left"/>
        <w:rPr>
          <w:rFonts w:asciiTheme="minorEastAsia" w:eastAsiaTheme="minorEastAsia" w:hAnsiTheme="minorEastAsia"/>
        </w:rPr>
      </w:pPr>
      <w:r w:rsidRPr="0098727E">
        <w:rPr>
          <w:rFonts w:asciiTheme="minorEastAsia" w:eastAsiaTheme="minorEastAsia" w:hAnsiTheme="minorEastAsia" w:hint="eastAsia"/>
        </w:rPr>
        <w:t>（ウ）施工価格の内訳は、機械設備工事、電気設備工事、土木工事、建築工事、建築機械設備工事、建築電気設備工事とする。</w:t>
      </w:r>
    </w:p>
    <w:p w14:paraId="497BC265" w14:textId="2C9C13A6" w:rsidR="005332D4" w:rsidRPr="0098727E" w:rsidRDefault="005332D4" w:rsidP="00693382">
      <w:pPr>
        <w:ind w:leftChars="400" w:left="1260" w:hangingChars="200" w:hanging="420"/>
        <w:jc w:val="left"/>
        <w:rPr>
          <w:rFonts w:asciiTheme="minorEastAsia" w:eastAsiaTheme="minorEastAsia" w:hAnsiTheme="minorEastAsia"/>
        </w:rPr>
      </w:pPr>
      <w:r w:rsidRPr="0098727E">
        <w:rPr>
          <w:rFonts w:asciiTheme="minorEastAsia" w:eastAsiaTheme="minorEastAsia" w:hAnsiTheme="minorEastAsia" w:hint="eastAsia"/>
        </w:rPr>
        <w:lastRenderedPageBreak/>
        <w:t>（エ）撤去工事は、撤去対象物の各工種</w:t>
      </w:r>
      <w:r w:rsidR="00503FCE">
        <w:rPr>
          <w:rFonts w:asciiTheme="minorEastAsia" w:eastAsiaTheme="minorEastAsia" w:hAnsiTheme="minorEastAsia" w:hint="eastAsia"/>
        </w:rPr>
        <w:t>と同じ要領で作成すること</w:t>
      </w:r>
      <w:r w:rsidR="000133B7">
        <w:rPr>
          <w:rFonts w:asciiTheme="minorEastAsia" w:eastAsiaTheme="minorEastAsia" w:hAnsiTheme="minorEastAsia" w:hint="eastAsia"/>
        </w:rPr>
        <w:t>。</w:t>
      </w:r>
    </w:p>
    <w:p w14:paraId="098174AB" w14:textId="083FBBEB" w:rsidR="00693382" w:rsidRPr="0098727E" w:rsidRDefault="00693382" w:rsidP="00693382">
      <w:pPr>
        <w:ind w:leftChars="400" w:left="1260" w:hangingChars="200" w:hanging="420"/>
        <w:jc w:val="left"/>
        <w:rPr>
          <w:rFonts w:asciiTheme="minorEastAsia" w:eastAsiaTheme="minorEastAsia" w:hAnsiTheme="minorEastAsia"/>
        </w:rPr>
      </w:pPr>
      <w:r w:rsidRPr="0098727E">
        <w:rPr>
          <w:rFonts w:asciiTheme="minorEastAsia" w:eastAsiaTheme="minorEastAsia" w:hAnsiTheme="minorEastAsia" w:hint="eastAsia"/>
        </w:rPr>
        <w:t>（</w:t>
      </w:r>
      <w:r w:rsidR="005332D4" w:rsidRPr="0098727E">
        <w:rPr>
          <w:rFonts w:asciiTheme="minorEastAsia" w:eastAsiaTheme="minorEastAsia" w:hAnsiTheme="minorEastAsia" w:hint="eastAsia"/>
        </w:rPr>
        <w:t>オ</w:t>
      </w:r>
      <w:r w:rsidRPr="0098727E">
        <w:rPr>
          <w:rFonts w:asciiTheme="minorEastAsia" w:eastAsiaTheme="minorEastAsia" w:hAnsiTheme="minorEastAsia" w:hint="eastAsia"/>
        </w:rPr>
        <w:t>）各工事の内訳書及び明細書は、必要な費目及び工種を事業者が提案すること。</w:t>
      </w:r>
    </w:p>
    <w:p w14:paraId="46657C18" w14:textId="21266172" w:rsidR="00693382" w:rsidRPr="0098727E" w:rsidRDefault="00693382" w:rsidP="00693382">
      <w:pPr>
        <w:ind w:leftChars="400" w:left="1260" w:hangingChars="200" w:hanging="420"/>
        <w:jc w:val="left"/>
        <w:rPr>
          <w:rFonts w:asciiTheme="minorEastAsia" w:eastAsiaTheme="minorEastAsia" w:hAnsiTheme="minorEastAsia"/>
        </w:rPr>
      </w:pPr>
      <w:r w:rsidRPr="0098727E">
        <w:rPr>
          <w:rFonts w:asciiTheme="minorEastAsia" w:eastAsiaTheme="minorEastAsia" w:hAnsiTheme="minorEastAsia" w:hint="eastAsia"/>
        </w:rPr>
        <w:t>（</w:t>
      </w:r>
      <w:r w:rsidR="005332D4" w:rsidRPr="0098727E">
        <w:rPr>
          <w:rFonts w:asciiTheme="minorEastAsia" w:eastAsiaTheme="minorEastAsia" w:hAnsiTheme="minorEastAsia" w:hint="eastAsia"/>
        </w:rPr>
        <w:t>カ</w:t>
      </w:r>
      <w:r w:rsidRPr="0098727E">
        <w:rPr>
          <w:rFonts w:asciiTheme="minorEastAsia" w:eastAsiaTheme="minorEastAsia" w:hAnsiTheme="minorEastAsia" w:hint="eastAsia"/>
        </w:rPr>
        <w:t>）機械、電気設備工事の総合試運転については、次のとおりとし、直接工事費に含むものとする。</w:t>
      </w:r>
    </w:p>
    <w:p w14:paraId="3E56727F" w14:textId="77777777" w:rsidR="00693382" w:rsidRPr="0098727E" w:rsidRDefault="00693382" w:rsidP="00693382">
      <w:pPr>
        <w:ind w:leftChars="200" w:left="420" w:firstLineChars="400" w:firstLine="840"/>
        <w:jc w:val="left"/>
        <w:rPr>
          <w:rFonts w:asciiTheme="minorEastAsia" w:eastAsiaTheme="minorEastAsia" w:hAnsiTheme="minorEastAsia"/>
        </w:rPr>
      </w:pPr>
      <w:r w:rsidRPr="0098727E">
        <w:rPr>
          <w:rFonts w:asciiTheme="minorEastAsia" w:eastAsiaTheme="minorEastAsia" w:hAnsiTheme="minorEastAsia"/>
        </w:rPr>
        <w:t>a</w:t>
      </w:r>
      <w:r w:rsidRPr="0098727E">
        <w:rPr>
          <w:rFonts w:asciiTheme="minorEastAsia" w:eastAsiaTheme="minorEastAsia" w:hAnsiTheme="minorEastAsia" w:hint="eastAsia"/>
        </w:rPr>
        <w:t xml:space="preserve">　</w:t>
      </w:r>
      <w:r w:rsidRPr="0098727E">
        <w:rPr>
          <w:rFonts w:asciiTheme="minorEastAsia" w:eastAsiaTheme="minorEastAsia" w:hAnsiTheme="minorEastAsia"/>
        </w:rPr>
        <w:t>機器の</w:t>
      </w:r>
      <w:r w:rsidRPr="0098727E">
        <w:rPr>
          <w:rFonts w:asciiTheme="minorEastAsia" w:eastAsiaTheme="minorEastAsia" w:hAnsiTheme="minorEastAsia" w:hint="eastAsia"/>
        </w:rPr>
        <w:t>個別</w:t>
      </w:r>
      <w:r w:rsidRPr="0098727E">
        <w:rPr>
          <w:rFonts w:asciiTheme="minorEastAsia" w:eastAsiaTheme="minorEastAsia" w:hAnsiTheme="minorEastAsia"/>
        </w:rPr>
        <w:t>総合試運転費</w:t>
      </w:r>
    </w:p>
    <w:p w14:paraId="15733A72" w14:textId="47C514B6" w:rsidR="00693382" w:rsidRPr="0098727E" w:rsidRDefault="00693382" w:rsidP="00693382">
      <w:pPr>
        <w:ind w:leftChars="200" w:left="420" w:firstLineChars="400" w:firstLine="840"/>
        <w:jc w:val="left"/>
        <w:rPr>
          <w:rFonts w:asciiTheme="minorEastAsia" w:eastAsiaTheme="minorEastAsia" w:hAnsiTheme="minorEastAsia"/>
        </w:rPr>
      </w:pPr>
      <w:r w:rsidRPr="0098727E">
        <w:rPr>
          <w:rFonts w:asciiTheme="minorEastAsia" w:eastAsiaTheme="minorEastAsia" w:hAnsiTheme="minorEastAsia"/>
        </w:rPr>
        <w:t>b</w:t>
      </w:r>
      <w:r w:rsidRPr="0098727E">
        <w:rPr>
          <w:rFonts w:asciiTheme="minorEastAsia" w:eastAsiaTheme="minorEastAsia" w:hAnsiTheme="minorEastAsia" w:hint="eastAsia"/>
        </w:rPr>
        <w:t xml:space="preserve">　</w:t>
      </w:r>
      <w:r w:rsidRPr="0098727E">
        <w:rPr>
          <w:rFonts w:asciiTheme="minorEastAsia" w:eastAsiaTheme="minorEastAsia" w:hAnsiTheme="minorEastAsia"/>
        </w:rPr>
        <w:t>電力費・</w:t>
      </w:r>
      <w:r w:rsidR="00031B90">
        <w:rPr>
          <w:rFonts w:asciiTheme="minorEastAsia" w:eastAsiaTheme="minorEastAsia" w:hAnsiTheme="minorEastAsia" w:hint="eastAsia"/>
        </w:rPr>
        <w:t>水道料金・</w:t>
      </w:r>
      <w:r w:rsidRPr="0098727E">
        <w:rPr>
          <w:rFonts w:asciiTheme="minorEastAsia" w:eastAsiaTheme="minorEastAsia" w:hAnsiTheme="minorEastAsia"/>
        </w:rPr>
        <w:t>薬品費・燃料費</w:t>
      </w:r>
      <w:r w:rsidR="00031B90">
        <w:rPr>
          <w:rFonts w:asciiTheme="minorEastAsia" w:eastAsiaTheme="minorEastAsia" w:hAnsiTheme="minorEastAsia" w:hint="eastAsia"/>
        </w:rPr>
        <w:t>・その他消耗剤等</w:t>
      </w:r>
    </w:p>
    <w:p w14:paraId="0095E5C2" w14:textId="77777777" w:rsidR="00693382" w:rsidRPr="0098727E" w:rsidRDefault="00693382" w:rsidP="00693382">
      <w:pPr>
        <w:ind w:leftChars="200" w:left="420" w:firstLineChars="400" w:firstLine="840"/>
        <w:jc w:val="left"/>
        <w:rPr>
          <w:rFonts w:asciiTheme="minorEastAsia" w:eastAsiaTheme="minorEastAsia" w:hAnsiTheme="minorEastAsia"/>
        </w:rPr>
      </w:pPr>
      <w:r w:rsidRPr="0098727E">
        <w:rPr>
          <w:rFonts w:asciiTheme="minorEastAsia" w:eastAsiaTheme="minorEastAsia" w:hAnsiTheme="minorEastAsia"/>
        </w:rPr>
        <w:t>c</w:t>
      </w:r>
      <w:r w:rsidRPr="0098727E">
        <w:rPr>
          <w:rFonts w:asciiTheme="minorEastAsia" w:eastAsiaTheme="minorEastAsia" w:hAnsiTheme="minorEastAsia" w:hint="eastAsia"/>
        </w:rPr>
        <w:t xml:space="preserve">　</w:t>
      </w:r>
      <w:r w:rsidRPr="0098727E">
        <w:rPr>
          <w:rFonts w:asciiTheme="minorEastAsia" w:eastAsiaTheme="minorEastAsia" w:hAnsiTheme="minorEastAsia"/>
        </w:rPr>
        <w:t>各分析費</w:t>
      </w:r>
    </w:p>
    <w:p w14:paraId="119BFBC0" w14:textId="77777777" w:rsidR="00693382" w:rsidRPr="0098727E" w:rsidRDefault="00693382" w:rsidP="00693382">
      <w:pPr>
        <w:ind w:leftChars="200" w:left="420" w:firstLineChars="400" w:firstLine="840"/>
        <w:jc w:val="left"/>
        <w:rPr>
          <w:rFonts w:asciiTheme="minorEastAsia" w:eastAsiaTheme="minorEastAsia" w:hAnsiTheme="minorEastAsia"/>
        </w:rPr>
      </w:pPr>
      <w:r w:rsidRPr="0098727E">
        <w:rPr>
          <w:rFonts w:asciiTheme="minorEastAsia" w:eastAsiaTheme="minorEastAsia" w:hAnsiTheme="minorEastAsia"/>
        </w:rPr>
        <w:t>d</w:t>
      </w:r>
      <w:r w:rsidRPr="0098727E">
        <w:rPr>
          <w:rFonts w:asciiTheme="minorEastAsia" w:eastAsiaTheme="minorEastAsia" w:hAnsiTheme="minorEastAsia" w:hint="eastAsia"/>
        </w:rPr>
        <w:t xml:space="preserve">　</w:t>
      </w:r>
      <w:r w:rsidRPr="0098727E">
        <w:rPr>
          <w:rFonts w:asciiTheme="minorEastAsia" w:eastAsiaTheme="minorEastAsia" w:hAnsiTheme="minorEastAsia"/>
        </w:rPr>
        <w:t>その他の経費</w:t>
      </w:r>
    </w:p>
    <w:p w14:paraId="2815B80A" w14:textId="3F42D589" w:rsidR="00693382" w:rsidRPr="0098727E" w:rsidRDefault="00693382" w:rsidP="00693382">
      <w:pPr>
        <w:ind w:leftChars="400" w:left="1260" w:hangingChars="200" w:hanging="420"/>
        <w:jc w:val="left"/>
        <w:rPr>
          <w:rFonts w:asciiTheme="minorEastAsia" w:eastAsiaTheme="minorEastAsia" w:hAnsiTheme="minorEastAsia"/>
        </w:rPr>
      </w:pPr>
      <w:r w:rsidRPr="0098727E">
        <w:rPr>
          <w:rFonts w:asciiTheme="minorEastAsia" w:eastAsiaTheme="minorEastAsia" w:hAnsiTheme="minorEastAsia" w:hint="eastAsia"/>
        </w:rPr>
        <w:t>（</w:t>
      </w:r>
      <w:r w:rsidR="005332D4" w:rsidRPr="0098727E">
        <w:rPr>
          <w:rFonts w:asciiTheme="minorEastAsia" w:eastAsiaTheme="minorEastAsia" w:hAnsiTheme="minorEastAsia" w:hint="eastAsia"/>
        </w:rPr>
        <w:t>キ</w:t>
      </w:r>
      <w:r w:rsidRPr="0098727E">
        <w:rPr>
          <w:rFonts w:asciiTheme="minorEastAsia" w:eastAsiaTheme="minorEastAsia" w:hAnsiTheme="minorEastAsia" w:hint="eastAsia"/>
        </w:rPr>
        <w:t>）各費用の算定根拠を明らかにするため、計算過程が分かるように関数、計算式等を残した状態で提出すること。なお、計算過程が複雑となる場合は、当該計算過程を別のシ-トによって作成し、これらを合せて添付しておくこと（関数、計算式等を残したまま、他シ</w:t>
      </w:r>
      <w:r w:rsidR="0030341C" w:rsidRPr="0098727E">
        <w:rPr>
          <w:rFonts w:asciiTheme="minorEastAsia" w:eastAsiaTheme="minorEastAsia" w:hAnsiTheme="minorEastAsia" w:hint="eastAsia"/>
        </w:rPr>
        <w:t>ー</w:t>
      </w:r>
      <w:r w:rsidRPr="0098727E">
        <w:rPr>
          <w:rFonts w:asciiTheme="minorEastAsia" w:eastAsiaTheme="minorEastAsia" w:hAnsiTheme="minorEastAsia" w:hint="eastAsia"/>
        </w:rPr>
        <w:t>トとのリンクが残ったままで提出すること。）</w:t>
      </w:r>
    </w:p>
    <w:p w14:paraId="64421AF4" w14:textId="77777777" w:rsidR="00693382" w:rsidRPr="0098727E" w:rsidRDefault="00693382" w:rsidP="00693382">
      <w:pPr>
        <w:ind w:leftChars="400" w:left="1260" w:hangingChars="200" w:hanging="420"/>
        <w:jc w:val="left"/>
        <w:rPr>
          <w:rFonts w:asciiTheme="minorEastAsia" w:eastAsiaTheme="minorEastAsia" w:hAnsiTheme="minorEastAsia"/>
        </w:rPr>
      </w:pPr>
    </w:p>
    <w:p w14:paraId="65B9B104" w14:textId="77777777" w:rsidR="00503FCE" w:rsidRDefault="00503FCE">
      <w:pPr>
        <w:widowControl/>
        <w:jc w:val="left"/>
        <w:rPr>
          <w:rFonts w:asciiTheme="minorEastAsia" w:eastAsiaTheme="minorEastAsia" w:hAnsiTheme="minorEastAsia"/>
        </w:rPr>
      </w:pPr>
      <w:r>
        <w:rPr>
          <w:rFonts w:asciiTheme="minorEastAsia" w:eastAsiaTheme="minorEastAsia" w:hAnsiTheme="minorEastAsia"/>
        </w:rPr>
        <w:br w:type="page"/>
      </w:r>
    </w:p>
    <w:p w14:paraId="5710F77D" w14:textId="5C7A952C" w:rsidR="00693382" w:rsidRPr="0098727E" w:rsidRDefault="00693382" w:rsidP="00693382">
      <w:pPr>
        <w:ind w:firstLineChars="300" w:firstLine="630"/>
        <w:jc w:val="left"/>
        <w:rPr>
          <w:rFonts w:asciiTheme="minorEastAsia" w:eastAsiaTheme="minorEastAsia" w:hAnsiTheme="minorEastAsia"/>
        </w:rPr>
      </w:pPr>
      <w:r w:rsidRPr="0098727E">
        <w:rPr>
          <w:rFonts w:asciiTheme="minorEastAsia" w:eastAsiaTheme="minorEastAsia" w:hAnsiTheme="minorEastAsia" w:hint="eastAsia"/>
        </w:rPr>
        <w:lastRenderedPageBreak/>
        <w:t xml:space="preserve">② </w:t>
      </w:r>
      <w:r w:rsidRPr="0098727E">
        <w:rPr>
          <w:rFonts w:asciiTheme="minorEastAsia" w:eastAsiaTheme="minorEastAsia" w:hAnsiTheme="minorEastAsia"/>
        </w:rPr>
        <w:t>機械</w:t>
      </w:r>
      <w:r w:rsidRPr="0098727E">
        <w:rPr>
          <w:rFonts w:asciiTheme="minorEastAsia" w:eastAsiaTheme="minorEastAsia" w:hAnsiTheme="minorEastAsia" w:hint="eastAsia"/>
        </w:rPr>
        <w:t>設備</w:t>
      </w:r>
      <w:r w:rsidRPr="0098727E">
        <w:rPr>
          <w:rFonts w:asciiTheme="minorEastAsia" w:eastAsiaTheme="minorEastAsia" w:hAnsiTheme="minorEastAsia"/>
        </w:rPr>
        <w:t>工事</w:t>
      </w:r>
    </w:p>
    <w:p w14:paraId="40F36DB2" w14:textId="3A9C60DE" w:rsidR="00693382" w:rsidRPr="0098727E" w:rsidRDefault="00693382" w:rsidP="00693382">
      <w:pPr>
        <w:ind w:leftChars="400" w:left="1260" w:hangingChars="200" w:hanging="420"/>
        <w:jc w:val="left"/>
      </w:pPr>
      <w:r w:rsidRPr="0098727E">
        <w:rPr>
          <w:rFonts w:asciiTheme="minorEastAsia" w:eastAsiaTheme="minorEastAsia" w:hAnsiTheme="minorEastAsia" w:hint="eastAsia"/>
        </w:rPr>
        <w:t>（ア）</w:t>
      </w:r>
      <w:r w:rsidRPr="0098727E">
        <w:rPr>
          <w:rFonts w:hint="eastAsia"/>
        </w:rPr>
        <w:t>見積書には個別の機器価格を記載すること。機器価格は実勢価格とすること。なお、詳細は「</w:t>
      </w:r>
      <w:r w:rsidRPr="0098727E">
        <w:rPr>
          <w:rFonts w:hint="eastAsia"/>
          <w:lang w:val="ja-JP"/>
        </w:rPr>
        <w:t>下水道用設計標準歩掛表</w:t>
      </w:r>
      <w:r w:rsidR="00503FCE">
        <w:rPr>
          <w:rFonts w:hint="eastAsia"/>
          <w:lang w:val="ja-JP"/>
        </w:rPr>
        <w:t xml:space="preserve"> </w:t>
      </w:r>
      <w:r w:rsidR="00EB4E1E">
        <w:rPr>
          <w:rFonts w:hint="eastAsia"/>
          <w:lang w:val="ja-JP"/>
        </w:rPr>
        <w:t>令和４年度</w:t>
      </w:r>
      <w:r w:rsidR="006B4194" w:rsidRPr="0098727E">
        <w:rPr>
          <w:rFonts w:asciiTheme="minorEastAsia" w:eastAsiaTheme="minorEastAsia" w:hAnsiTheme="minorEastAsia" w:hint="eastAsia"/>
        </w:rPr>
        <w:t xml:space="preserve">　</w:t>
      </w:r>
      <w:r w:rsidR="006B4194" w:rsidRPr="0098727E">
        <w:rPr>
          <w:rFonts w:asciiTheme="minorEastAsia" w:eastAsiaTheme="minorEastAsia" w:hAnsiTheme="minorEastAsia"/>
        </w:rPr>
        <w:t>-</w:t>
      </w:r>
      <w:r w:rsidR="006B4194" w:rsidRPr="0098727E">
        <w:rPr>
          <w:rFonts w:asciiTheme="minorEastAsia" w:eastAsiaTheme="minorEastAsia" w:hAnsiTheme="minorEastAsia" w:hint="eastAsia"/>
        </w:rPr>
        <w:t>第２巻</w:t>
      </w:r>
      <w:r w:rsidR="00511FD4">
        <w:rPr>
          <w:rFonts w:asciiTheme="minorEastAsia" w:eastAsiaTheme="minorEastAsia" w:hAnsiTheme="minorEastAsia" w:hint="eastAsia"/>
        </w:rPr>
        <w:t xml:space="preserve"> </w:t>
      </w:r>
      <w:r w:rsidRPr="0098727E">
        <w:rPr>
          <w:rFonts w:hint="eastAsia"/>
          <w:lang w:val="ja-JP"/>
        </w:rPr>
        <w:t>ポンプ場・処理場編-」ポンプ場・処理場施設（機械設備）編</w:t>
      </w:r>
      <w:r w:rsidRPr="0098727E">
        <w:rPr>
          <w:rFonts w:hint="eastAsia"/>
        </w:rPr>
        <w:t>による。</w:t>
      </w:r>
    </w:p>
    <w:p w14:paraId="55C42619" w14:textId="42186D13" w:rsidR="00693382" w:rsidRPr="0098727E" w:rsidRDefault="00693382" w:rsidP="00693382">
      <w:pPr>
        <w:ind w:leftChars="400" w:left="1260" w:hangingChars="200" w:hanging="420"/>
        <w:jc w:val="left"/>
      </w:pPr>
      <w:r w:rsidRPr="0098727E">
        <w:rPr>
          <w:rFonts w:hint="eastAsia"/>
        </w:rPr>
        <w:t>（イ）各費用とも、間接工事費、設計技術費、一般管理費など積算要領、積算基準に算定方法(率の算出や積み上げなど)が定まっているものは、これに準拠する。機器費は、日本下水道事業団標準機器と比較できるように、標準仕様書の適用機器がわかるようにすること。直接経費、</w:t>
      </w:r>
      <w:r w:rsidR="00E22A07" w:rsidRPr="0098727E">
        <w:rPr>
          <w:rFonts w:hint="eastAsia"/>
        </w:rPr>
        <w:t>仮設費</w:t>
      </w:r>
      <w:r w:rsidR="00E22A07">
        <w:rPr>
          <w:rFonts w:hint="eastAsia"/>
        </w:rPr>
        <w:t>、</w:t>
      </w:r>
      <w:r w:rsidRPr="0098727E">
        <w:rPr>
          <w:rFonts w:hint="eastAsia"/>
        </w:rPr>
        <w:t>間接工事費等において、率部分と積み上げに区分できるものは分けて提出を行うこと。</w:t>
      </w:r>
    </w:p>
    <w:p w14:paraId="60F65E27" w14:textId="433ED053" w:rsidR="00693382" w:rsidRDefault="009D76EA" w:rsidP="00693382">
      <w:pPr>
        <w:pStyle w:val="21"/>
        <w:ind w:leftChars="0" w:left="630" w:hangingChars="300" w:hanging="630"/>
        <w:rPr>
          <w:rFonts w:asciiTheme="minorEastAsia" w:eastAsiaTheme="minorEastAsia" w:hAnsiTheme="minorEastAsia"/>
        </w:rPr>
      </w:pPr>
      <w:r w:rsidRPr="0098727E">
        <w:rPr>
          <w:rFonts w:asciiTheme="minorEastAsia" w:eastAsiaTheme="minorEastAsia" w:hAnsiTheme="minorEastAsia"/>
          <w:noProof/>
        </w:rPr>
        <mc:AlternateContent>
          <mc:Choice Requires="wpg">
            <w:drawing>
              <wp:inline distT="0" distB="0" distL="0" distR="0" wp14:anchorId="511C67EB" wp14:editId="49CB892C">
                <wp:extent cx="6077585" cy="4206240"/>
                <wp:effectExtent l="0" t="0" r="0" b="0"/>
                <wp:docPr id="11" name="グループ化 11"/>
                <wp:cNvGraphicFramePr/>
                <a:graphic xmlns:a="http://schemas.openxmlformats.org/drawingml/2006/main">
                  <a:graphicData uri="http://schemas.microsoft.com/office/word/2010/wordprocessingGroup">
                    <wpg:wgp>
                      <wpg:cNvGrpSpPr/>
                      <wpg:grpSpPr>
                        <a:xfrm>
                          <a:off x="0" y="0"/>
                          <a:ext cx="6077585" cy="4206240"/>
                          <a:chOff x="0" y="0"/>
                          <a:chExt cx="6077585" cy="4206240"/>
                        </a:xfrm>
                      </wpg:grpSpPr>
                      <pic:pic xmlns:pic="http://schemas.openxmlformats.org/drawingml/2006/picture">
                        <pic:nvPicPr>
                          <pic:cNvPr id="6" name="図 6"/>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77585" cy="4206240"/>
                          </a:xfrm>
                          <a:prstGeom prst="rect">
                            <a:avLst/>
                          </a:prstGeom>
                          <a:noFill/>
                          <a:ln>
                            <a:noFill/>
                          </a:ln>
                        </pic:spPr>
                      </pic:pic>
                      <wps:wsp>
                        <wps:cNvPr id="1" name="テキスト ボックス 1"/>
                        <wps:cNvSpPr txBox="1"/>
                        <wps:spPr>
                          <a:xfrm>
                            <a:off x="5306886" y="2521612"/>
                            <a:ext cx="656056" cy="119063"/>
                          </a:xfrm>
                          <a:prstGeom prst="rect">
                            <a:avLst/>
                          </a:prstGeom>
                          <a:solidFill>
                            <a:schemeClr val="lt1"/>
                          </a:solidFill>
                          <a:ln w="6350">
                            <a:solidFill>
                              <a:prstClr val="black"/>
                            </a:solidFill>
                          </a:ln>
                        </wps:spPr>
                        <wps:txbx>
                          <w:txbxContent>
                            <w:p w14:paraId="3FBAAD41" w14:textId="32D6BE39" w:rsidR="009D76EA" w:rsidRPr="009D76EA" w:rsidRDefault="009D76EA" w:rsidP="009D76EA">
                              <w:pPr>
                                <w:spacing w:line="0" w:lineRule="atLeast"/>
                                <w:rPr>
                                  <w:sz w:val="12"/>
                                  <w:szCs w:val="12"/>
                                </w:rPr>
                              </w:pPr>
                              <w:r w:rsidRPr="009D76EA">
                                <w:rPr>
                                  <w:rFonts w:hint="eastAsia"/>
                                  <w:sz w:val="12"/>
                                  <w:szCs w:val="12"/>
                                </w:rPr>
                                <w:t>準備費</w:t>
                              </w:r>
                            </w:p>
                          </w:txbxContent>
                        </wps:txbx>
                        <wps:bodyPr rot="0" spcFirstLastPara="0" vertOverflow="overflow" horzOverflow="overflow" vert="horz" wrap="square" lIns="18000" tIns="0" rIns="0" bIns="0" numCol="1" spcCol="0" rtlCol="0" fromWordArt="0" anchor="ctr" anchorCtr="0" forceAA="0" compatLnSpc="1">
                          <a:prstTxWarp prst="textNoShape">
                            <a:avLst/>
                          </a:prstTxWarp>
                          <a:noAutofit/>
                        </wps:bodyPr>
                      </wps:wsp>
                      <wps:wsp>
                        <wps:cNvPr id="3" name="直線コネクタ 3"/>
                        <wps:cNvCnPr/>
                        <wps:spPr>
                          <a:xfrm flipV="1">
                            <a:off x="5186275" y="2597345"/>
                            <a:ext cx="0" cy="176761"/>
                          </a:xfrm>
                          <a:prstGeom prst="line">
                            <a:avLst/>
                          </a:prstGeom>
                          <a:ln w="6350"/>
                        </wps:spPr>
                        <wps:style>
                          <a:lnRef idx="1">
                            <a:schemeClr val="dk1"/>
                          </a:lnRef>
                          <a:fillRef idx="0">
                            <a:schemeClr val="dk1"/>
                          </a:fillRef>
                          <a:effectRef idx="0">
                            <a:schemeClr val="dk1"/>
                          </a:effectRef>
                          <a:fontRef idx="minor">
                            <a:schemeClr val="tx1"/>
                          </a:fontRef>
                        </wps:style>
                        <wps:bodyPr/>
                      </wps:wsp>
                      <wps:wsp>
                        <wps:cNvPr id="5" name="直線コネクタ 5"/>
                        <wps:cNvCnPr/>
                        <wps:spPr>
                          <a:xfrm>
                            <a:off x="5183470" y="2597345"/>
                            <a:ext cx="118974" cy="225"/>
                          </a:xfrm>
                          <a:prstGeom prst="line">
                            <a:avLst/>
                          </a:prstGeom>
                          <a:ln w="6350"/>
                        </wps:spPr>
                        <wps:style>
                          <a:lnRef idx="1">
                            <a:schemeClr val="dk1"/>
                          </a:lnRef>
                          <a:fillRef idx="0">
                            <a:schemeClr val="dk1"/>
                          </a:fillRef>
                          <a:effectRef idx="0">
                            <a:schemeClr val="dk1"/>
                          </a:effectRef>
                          <a:fontRef idx="minor">
                            <a:schemeClr val="tx1"/>
                          </a:fontRef>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511C67EB" id="グループ化 11" o:spid="_x0000_s1026" style="width:478.55pt;height:331.2pt;mso-position-horizontal-relative:char;mso-position-vertical-relative:line" coordsize="60775,4206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moTTCuBAAABQ0AAA4AAABkcnMvZTJvRG9jLnhtbOxXQW/bNhS+D9h/&#10;IHRvLNmx7AhxiixZggJpGzTdeqYpyhIikRpJx86OMTDssF47YN0/GIYN6IBhwID9GKHo39h7lCjF&#10;Trp0GdDTDnUfyUfyve99H5+y+3BZ5OSCK51JMfGCLd8jXDAZZ2I28b54fvRg7BFtqIhpLgWfeJdc&#10;ew/3Pv1kd1FGvC9TmcdcEThE6GhRTrzUmDLq9TRLeUH1liy5gMVEqoIaGKpZL1Z0AacXea/v+2Fv&#10;IVVcKsm41jB7WC96e/b8JOHMPE0SzQ3JJx7EZuyvsr9T/O3t7dJopmiZZqwJg94jioJmAi5tjzqk&#10;hpK5ym4cVWRMSS0Ts8Vk0ZNJkjFuc4BsAn8jm2Ml56XNZRYtZmULE0C7gdO9j2VPLk4VyWKoXeAR&#10;QQuoUXX1a7X6qVr9Wa2+f/vdKwIrANOinEXgfazKs/JUNROzeoSZLxNV4P+QE1lagC9bgPnSEAaT&#10;oT8aDcdDjzBY2+77YX+7KQFLoU439rH08zt29tzFPYyvDafMWAT/GsTAuoHY3cyCXWauuNccUnzQ&#10;GQVV5/PyARS3pCabZnlmLi1RoYwYlLg4zdipqgcd+KHD/u3rNyREuNEZ12tvitmcSHauiZAHKRUz&#10;vq9LYDfUDb176+52uHbVNM/KoyzPsUJoN0mBEjaYdAsuNUsPJZsXXJhadornkJ8UOs1K7REV8WLK&#10;gUXqUWwDopFW7BkECMGBbRQ3LEUzgSCaeahdu2Aj7oLEdDTQjEwXj2UMnKRzI63A/gvNWrIAnEqb&#10;Yy4LggaEDZHa4+nFicaYwdW5YNRCIng2l1ysTYAjztj4MeLGhARQMvCoaYc1jG6g/a90e5bSkkOU&#10;eGxHnU62q2+qq5+rqz+q1bekWv1YrVbV1S8wJo1+7S4ULzHLzyTIsZ2vA3dSajU8HPjheAzcBLX2&#10;h/0gDPpINhq1eh6G/hDWUc5BsOOHA0vG7iCH4QfCrGWexY6mtgfwg1yRCwqvd25qpgNprnvlgizg&#10;YRkMfVu/tTW8vd0/zSk7b8K75uXqh6DWMKBlltMlZIrmVMaXAJmSQBPoILpkRxmce0K1OaUKmgVM&#10;QgM0T+EnySUEIxvLI6lUX982j/7ABVj1yAKaz8TTX80pvjX5IwEsCca+j93KDsBQzpg6Q8yLAwmo&#10;QPUhImuin8mdmShZvIDeuI83wRIVDO6beMwoNzgwdSOE7sr4/r51qx+uE3FWwnMXWEgRxefLF1SV&#10;TRUNlP+JdGyk0YZmat9aJPsg2ySzguqwBIngAJTxkSQycK/ru9e/vfv9h+rqTbV6abXxF7GMxXBA&#10;UQeiaWyOCjWRSQIP5pcOjqa/DYNx2B9BK7Pa2BkNtofr2gDMrSxG4Sh0zHWP14Ys8kygrm8giQ8U&#10;Tl/jOD5NGG1HVW0uc157PeMJtHIrbJzYEFB87sLIBXiiR/0YN5saAeGXV6e6blPji9u4/bBqb7tj&#10;Y+ttb5TCtBuLTEhVy3b9VrN0oSa1v8u6zrWjkoPj43EJKl5/Jd3CJcuAf+YSYtAxaLA9Apq8j0FB&#10;MN4Zbdc06vft4e/vYP9zaIPu9+OQ/YyEb20g3NrH/PWxJWP318ve3wAAAP//AwBQSwMEFAAGAAgA&#10;AAAhAOSlbQhOIgAA0CUBABQAAABkcnMvbWVkaWEvaW1hZ2UxLmVtZuydD3RU1Z3H7/wJmcRABhgg&#10;QITJP4gaYCKpJojyIKkHKkqKFGkLkmJEqrSNVAkKra9KW9S0pNVaqJ7j2F2r7lrLbsW6J9jOVl1Z&#10;9ZyFHnebbjlKiyh0TRsrrmzLbvb7fe/dYeY5kzzmvXFeJtyTX3533rvz3p3f/d37eff37rzxCCE2&#10;QgohAcgYvxBRLzJGOu9mIfYuESL88SsvF8IjDtR4xI9GCZFQRC9ZjPcVCPEiduz0yHfresfBYrFr&#10;4iiBA4g6SBiCw13gUTyiHPkgxBuM/ZZvazOEZVdDWiEsW6n4RQnyTNOUoni+GseQ2yOKVzsWPgKS&#10;uqBCKYzv8ysinq/AXn7WSgjfO4CUahs+knY8KC3JMjV4xfeNxknKjDwLTDbyOJwYZ+Rpp4lGHkqE&#10;jDzeK+RxYHtV5rFZvQL/ghAmmDRlPRPPlViHaSjP1zJNhDGeQCVSfdahjsH2oLjtGPIzmutHn1Eg&#10;DRD6zPl4UY28bg91AbKqLqfziX7B978J6YWkeT/2MGnv13IXKsJTjlxQe8XtkOidLUKc32Ll/DWK&#10;/l6/9n4hpiu+uJ9WY5/07cRjra871GgUF8z71LJmr9LfXKwItRo7yiD0adpHpgNd25eIonmLK7Ah&#10;AFkH4bFZxuxvPAYFn+VSTZnycKe477KQ9F0cV12JDRHILshhHLwYcgJCP1aLxDS1SJkeDVKYF9Pk&#10;e819IKEOC/FWI6nxPOvA9uqGbIewvQKK8DYgXwvheAKl7acWr4VYXHu/3IfXAwHF45uPTATC7X7o&#10;xKTZDRuk/bR9sKPweL42AWNPEBvke+YhT5vSvtWG4FOnteFalGmEwDyahoprUakfm9vMSdqM75N5&#10;2FezfR22dUFew86JLABDsX60NW1O27MN5PsysTvty8/Jw8vPzLGy0thO36OxY5CnIVb70vnKh/or&#10;3s10ur/NUJL7Syb9J/F4zO98aWqzEB80+3Fsfi6mCgjbsdzQ7CMKJAKBrUUYws9PCSbk5Vgp98nX&#10;Cf7AcchIp89Nf+a5g8YeKto0yIyRlkN34MA89nuwsdxO3c2N+DB+UTB21sDcgbAYs/7cG4TYcO3x&#10;EKXxW+sn7PhtT7XUJfxASFtOzK25JVbqu7v1hrUsF0We21dt2js7Av1+jb+mo/lLNf37Sn3XPLyo&#10;8/ALWzrDt3Z2sgxTyXOlvhPXdnaWhEKbX1rT2cny2+aFNl/+QdPm2ZdUfKMc+z2qECvxWntDwr/d&#10;kUe/vxT7X6+ep5Wl1fkeFnkT2x9cfcnm9+Goe5BXVr0TUn9R6ivCvvUzKa8M0GZaOudz0zoCB8tD&#10;1/24s//19ROwdwLLVXwDRsE+lpl9yTfolgM8DuvI/XyPH8fnOZj24Pj8fO2btaaP9y2adiKE7VMG&#10;GWfkuZ2vDZ/xrkB+C+QhyBHsPAn9J+h4PfFapkJklsoXhtYqiH+r8XrHF3q6xty+ZOvJzVevvXIX&#10;rsuwjdcMlMQ8X7P6rAPyaq2RZ90qjTyPeznyvZBXIW7rj2aeeZU3mwvFvy4qVtzDs/0waDtsNw+N&#10;uQW6AKKWK6PUcrUwWkVhXhkl2wLtG+ciiyb0/4V4baRs8Mxrg2eJ18+nx/YAaptQ/0tl7fGx4nn6&#10;eLZ4tg+2X4XjX46TbIf2Q2hr2py2ZxvYsXstjsf+wz6TDzzbf+QoePbmIr8SH5s+Mp7Jc9MfaNMg&#10;RCYneLbj08dDFHJs8es6z6hT8YzlzDyrV/zfVT5hnWcs7yTP6pUP84z8eb9mRhLPwoU6z6KHh+YZ&#10;60ie8T3+7wrBczA5wbM2HOdVdIwboN+D/jI029acfNiw1LRR8mwFtq+9ccPKnq5kdsk+mz/c2tXs&#10;Ve501TwsgjbzQ34IKYMUsI3GK0ExXh0bnkJhXgnKtsgdt3w2uOUTQXwscoFJjuG55lY17H0S9XkK&#10;mnmtfrA1bU7bsw3s2D3fuPXKkd3NQtydk3mYPHe2uBVcdzxEIbf2H9W5RZ2KWyxn5tb6mf6DJ1ut&#10;c4vlneQW51zmeVi9Qtbcl8StRn9olDYPe3tobrGO5Bbf4z+oz+vw0hFudeA4DehzhZC7IOMhqbg1&#10;CuXScWsV9omr6u58ZOuoW3q6lmxNnHcl5mUfzieO+dSSITkW64l8ZPFEcgyXDxrHHobWORYLiPH9&#10;ReEpFOZjAdkWueOY3zLHaD+6mKa1eKLftRxTUU9y7O+hdY7FArQ5bc82sGP3fOPYfnBs9TOTc8Ix&#10;ee5scezkZ4+HKNr86y1j/gWdimMsZ+YYYm91sWusc4zlneRY+njir5I4JuOJ4aNDc4x1jMcT65yN&#10;J7ajv5FjO6E3QD8InYpj7JPpOLYC+46uufeqh69+ZFkit8CrvIsd8l6YT108JLs+6nth+2Fr3gs7&#10;BE12qUVqiVoUGx0NUphXS+yMoYzvdkO2QzK/F1ZgmV20H04lNK2xq8CV7OI1wz4I74Udg2Y/oa1p&#10;c9qebWDH7vnGLv1e2MqcsEueO1vs6m07HqKQXYEjOruoU7GL5czsQpxt97ZrrbNLK+/gvTDOt8xz&#10;MD12OCuJXTJ2aOVeGOsYjx3udjZ22I6+9hDkFcgByK8hmbLrkWXzN+Q7u8rFQwu9Steg7Nrzh9Uf&#10;6TqO8Wgzxg03QddBk10Rjzo24omNCxdSmLcXx3KGXaMGZZdmN9Rd2g/ZBHaNciW7MIcVJbD5V6Eb&#10;ocku2po2p+3ZBmfZBaNoSV1w2/xnFgpxX07YJc+dLXa1rjoeomjxw7eN+CF0KnaxnJldiLX1Nl5v&#10;nV0s7+S8K3388AdJ7IrHDy2s42Ad4/HDXmfjh2TXJMhU9DsulZkJnQm77r37yttHAru4ZsOnNgzK&#10;LrmGrgL2DEDWQUogMG1W1iDux4GfxrG5ZmM/NNmFdQPnYL1ACdYNQJhXzrEzhlph1w6cV0tYgyh9&#10;KHkNYuGg7Bp8DWJhEruqcSIKPml8bUZinucfdJ2GN/N1h/8Ce/8jjj8fJ3kZ2s9awL60M+1Nu9ux&#10;dS2OJ/2l0sjLtU0xvGZbu21tEyywANUykrpAXx+xKCeMkuemD9COQaNWVE6szXj8pr4QRZtfGfe4&#10;AmnucbGcmVGIo809dJN1RrG8k4xKHxv8TRKjZGwweNxSbHBuPDY419nY4Ea0G9dm/Ax6DBr1eWi2&#10;rTlx3Ftq2ijXZqzC9ln3BO5R1129w7w+Q863ZJ/Nn/tbZNXQ97c+yhghWdWFtiCrotBsM7U8FlDL&#10;RXG0isK8G+5vBWywKpDEKres09gH26uwN+H8JLTOrViANqft2QayD2BOpso8m6ga/yjILtSUKc/+&#10;mMgt+Zk53lZCSiDDk2FTcsiwKc20K20XhMjkBMM6buwLUbT7WwbDFqdhGMuZGYZ4WjS6yTrDWN5J&#10;hqWPETYkMUzGCK3c32Id4zHCqLMxwg40HhnG+1tT0ajp7m8NtU7ji9f1XpXqHpdkWD7e6/KEy1rG&#10;iE2uWiffhjacj7b8FXQrNDkmZsR8YoYoCM+iMB/zyTE0k/HUypyrm+dlSvu9ryIbHCtyJcdWwOYR&#10;fOTXoVdDk2O0NW1O27MN7Ng93zh29N2yFiHuz8k6eXluNFVWONbb2ReiaPHCd4x4IXSqeCHLmTmG&#10;2NobG26zzjGWd5Jj6eOFjyRxTMYL1WNDz8VYx3i88A1n44Ub0Y7taExO9n8EzZgh29acOB4uNW1M&#10;nIud2PzodeRYT5cn6XtekmOy/+bLXMwTvqylXPztwmLFPd/1OomGC6GNbvTp1+5sM3WO4lHnqN7o&#10;RRTmFY9si9wxrNgGw4pdybB3YPsA7L0Ztm+AJsNoa9qctmcb2LF7vjHszXcvA8MCOWGYPDfHuRJI&#10;ECKTE3Oxwxv7QhRtLvZfxlpD6FQMYzkzwxAfnNdw+13Tz+C7y/OcZFj6eOLhJIbJeKKV73rxM8Xj&#10;iQgm8BxMTn3X6xQacxKOV4X+VwXNtjUn7ErLsBXY17jT093T1btQMis/516XtbhtnSG5tR/2J7cO&#10;Qevcwn2XObHR0YsozNu7B+PM3OscG9w6x7Xc2gebk1vHoHVu4R4jbE7bsw3OcguG0ZK6QGdHbtYZ&#10;ynNni1utX+oLUbS5V58x94JOxS2WM3ML8bbH3lGtc4vlneRWvZJuneElSdySMUSL6wwfi8cQH3M2&#10;htgOnyK3uM4wgv73a+hU3GKfTDf3IrcK7w6sOLoGz91AnsySIvttPs25fGqHq9ZqkF39sDnZ5Uc8&#10;WGeXKMW1fxDX/hDmRalsi9zNuUpssKvEtex6E7Ynu4KwPfsJbU2b0/ZsAzt2z88511dzcv9LZ9dX&#10;s3b/K3hbX4hCdu34o84u6lTsYjkzuxBje+vxb1pnF8s7ya70ccPHk9gl44Z7LHy/i3WMxw3fcjZu&#10;2I6+Rna9B012DUBnwi7GDZd+ZWSwy233vMiu+Wg3sqsVWmdXzIcxtABjKIR5N9zzGm2DXaNdy64I&#10;bE52rYbW2RXz0ea0PdvgLLtgGC3JeVdu7nnp7Lp/Ece3EkhQq5P+z4l4Ye0dfSGKxq4/GOyCTsUu&#10;ljOzC7G1he3fts4ulneSXenjhW8nsUvGC/ccGvqeF+sYjxcuzE68kPe8GC9Md88Luwadd7XesPt6&#10;89pD2Wfza87lrjWH5FYX2obcikIb3ApgzCzG2AmJIe+GNYdjbHBrjGu5pcLm5NaT0Aa3ArQ5bc82&#10;kH0gk7lufs65crPmUOdW9tYcLr69L0TRuPWuwS3oVNxiOTO3EP97qvx71rnF8k5yq15JFy9clMSt&#10;M4wXPhWPFz7lbLywDf2Nc66d0ORWujWH2DUot55e/pvlPV0zmxPjhbLP5hO3vMrPXRcr3IY4FbnV&#10;HY8VxiZhzJyMsRPCfGySbItMxk9n7nOV2uBWqWu51QGbk1sPQRvcmkSb0/ZsAzt2z09uvZjDWOGL&#10;WYsVln2xL0TR7nP9ybjPBZ2KWyxn5hbian2vPWidWyzvJLfSxwp/ksQtGSs8/Puh51usYzxW2Ods&#10;rFBy6w70O3LrXmjOpc1pKG798apZ94yE+ZZXOeQ6bj2LNiO3+J2HAjQc1mNMBavKMX5CmFen2hk/&#10;neFW0Aa3gq7l1pOwObnVC61zS51Km9P2bAM7ds9Pbh3JIbeOZI1bJzf1hSgat/oNbkGn4hbLmbmF&#10;mNrirh9a5xbLO8mt9HHCPyZxS8YJrXzHi3WMxwkXOxsn3IhxjvOtHvS7y9D/XoJOxS2Oh0tNMEtc&#10;G3/zJ6d06+xSZybOuWRe9t/8mnv9xXUMO4H2I8MCaES2GdYHTAe3whhLIczb+30pZxg21gbDxrqW&#10;YcdgezIsBNvrDMNvqcHmtD3bQPaBTOa8eckwVbT4Ff1+E4eWCkgAUm5o3rNQIBEIfTkMgYk1CSbk&#10;5e94yX3ydTXKUNALeBvESMZ9Npyb41wJJGjsoXLiXtez2/pCFDJs8Qc6w6hTMYzlzAxDDHBv6xPW&#10;GcbyTjKsXkkXM1ySxDAZM1TfGHruxTrGY4Z7nY0ZSoZ9AAcgw3xoWLatOdGHBmPY/325YZX+PPnk&#10;30LJZ4Z5wiUtxYq7vt8VQeORYeygbDPErarArWqMpRDmRVUNtrPvZjKWOsOwcTYYNs61DKuGzcmw&#10;VmidYaKKNqft2QZ27J6fDCvNIcNKs8awxs+DXxQy7M8Gw6BTMYzlzAxDrO1EaI91hrG8kwxLHz98&#10;JolhZxg/PBGPH55wNn4oGTYX/Y4MWwCNvw+loRjGZ23c971HrzPHEPOXYWUtXsVd87A2NBznYXzO&#10;hpyHiRnKdDFDDYdnUZh3wzxsvA2GjXclw1bA5pyH8TkbIQgZRlvT5rQ92+Asw+SwwrkQnrORs3mY&#10;fm40U1bmYTs6+kIUMizSc3C61KkYxnJmhiHutqz3GesMY3knGZY+lvh+EsPOMJa4LB5LXOZ8LLEd&#10;jcl5GJ+zkek8jPzSn7MxMCC5hbhh/Jkbsv/mTyyxHc+KqnTVs6K6cQ3C63UvBtD50LzuEE2qVzTF&#10;fGGFwry95z04Mw8L2WBYyJUM2w7bl8PcY2D7xdAaw2Br2py2ZxvIPpDJ/Dff5mFH321vwa9Q5+Q5&#10;G/Lc2WJY/1f6QhSyq+NnOsOoUzGM5cwMQ9xt30PPWWcYyzvJsHolXSyxNYlhMpbYb+G3KVnHeCxx&#10;n/OxxPvR/y5Av/sP6Iuh2bbmxPFwqWlj4v0wfucr1dp5yTPZf/OJYYXiEdcxrBVtRIa1Q+sMg2pS&#10;RoUVCvP2voPkDMMm2GDYBNcyDIOyxrAOaDQBrh9EAW1O27MNZB84yzB1gc6RfTlk2L5F2WJY5Ja+&#10;EIUM69+rM4w6FcNYzswwxAb/2vaCdYaxvJMMSx9LfC6JYTKWaOVZUaxjPJb4V+djiWTY1ehyZNha&#10;6EwYdmjHE8tHHsPedR3DtrD9MIB2QesMUwsxBwhgLgBhXi20M5Y6w7CJNhg20bUM2wibcx62C1pn&#10;mFpIm9P2bAM7ds/PedionKxL1Pk5qjlbDGtT+0IULYb4T0YsEToVw1jOzDDEBldWv2KdYSzvJMPS&#10;xxJPJTHsDGOJK+OxxJXOxxLJsK3od2TYN6EzYZi4qu5O/btgp+OH+R5L9KlhV61LZCwxyvbDAPo0&#10;tM4wLLVqUs7BXADCvL3v1DrDsEk2GDbJtQy7HzYnw2LQUJyHFdPmtD3b4CzDaBQm3g9rb/nzvbNz&#10;wjB57jNl2H8j8KTXX//fjfsvSKpfFIydNTB3ICzGrD/3BlzDfK0vRNEY9qzBMOhUDGM5M8MQd3v+&#10;2EHrDGN5JxlWr6SLJV6TxDAZS4xa+A0w1jEeS3ze2VjidjQCGfYj6D7on0CnYhjPny6W2IZ9a2/c&#10;s2HWPbtbubZDsozrVIcS2a/zKcbotuf6km370RZk2yFonW1qCeYGozFHgDDvhuf6ltlgW5lr2bYP&#10;NifbjkHrbFNLaHPanm0g+8DZGKPONiFy9Vxf3qNbmbX5WezmvhBFizE+Y8QYoVOxjeXMbEM8zvtC&#10;r3W2sbyTbEsfY3whiW0yxmjlub6sYzzGCPDwHExOPI+ecRGy7RVozs9+DZ2KbRwP07FtFfbdtqn+&#10;njuW1d66+/qRND9z1/N9ybB+th8GUPl8X8wRSjE3CGKOAGHeDc/3nWyDYZNdy7A3YXsyLIjrdijO&#10;z0ppc9qebXCWYTQKk2RYrp7vS4Zl7/m+B+7sC1HIsD37dIZRp2IYy5kZhpjhmh1vWGcYyzvJsPQx&#10;Rl8Sw2SM0QrDWMd4jHGNszHGLfAoMuw96H5oTqJTMQzXjmkZthr7GjZe3b3kk/9w818feBDPnErN&#10;McYcKbIv59OczKt0uS7eWIaxlDyrg+Y1COZgYzEfGId5AYR5daxsi0zmBs7EG6fY4NkU1/KsBDYn&#10;zxrjPFPH0ua0PdvAjt1r0ZQlEBxazDPyjINUGnmuwWLbxCBPQz5+5eUXnK/o3wMuw2syRFOmvJUy&#10;MxT9u8L4aFqqMb2ervi0unFnNfaxnkyDHZsxPyHuy1m8kefmmMe6BiEy0aZB+QJ6OaQDRqfd37MY&#10;b1zV3heiaHOy5405GXQqnrGcmWeIzb286i3rPGN5J3lWr6SLN16bxLMzjDe+HI83vuxsvLEdbUOe&#10;TUUj7YeeCZ2KZ/TfpZDExH7DtAIbGW8cGc+rb2/xKlHXsUthu6GRVkDr7MJPXjYpEzAfgDAvQnbG&#10;UGfYNdUGu6ZqYwv9kEmO4wHkqw3BOH0p9+npdJ7+vBbSCIF5NA0V16LSkzRucZ9M0mZ8n8zDvupK&#10;vK6DbEefacBOsqsNWqsfbE2b0/ZsA/m+TK4ZanEOjrM8v/zMHGcrje3sf2ybGORpyPBg12M5ZNdj&#10;WWNX9/V9IQrZ1fFznV3UqdjFcmZ2IfZWFOqzzi6Wd5Jd6eOJrySxS8YTrTyHinWMxxORcTKe2AF/&#10;J7ua0TmOQC+DZl83p1HYkI5dq7Dv374SWLH+niu6f//t5N9bkevu83cO9rTrOLaBbYhBdBs0xlnO&#10;wSbi+n8S5gEQ5tWJdsZTjpXdkO0QjpUBRXgbkOc46w3Gfgul7acWr4VYfCGzch+yAwGl3AbHyl3L&#10;sdWwOTm2AxpKsz1tTtuzDezYPT851pNDjvVkjWNiQ1+IQo5FXtQ5Rp2KYyxn5hjib+2H3rPOMZZ3&#10;kmPpY4rFSRyTMUUrzwFmHeMxxXZnY4o4nMaxm9DvOAfrhE7FMfbJdBxbgX23bapZPiLmYG2cgw3+&#10;LODa6+5aIormLa6AXQKQdRB5HX0F8kEIExlTbchg8wc59qGoKvM4rjYPiGDjd9Buz7Ld0EivQvO4&#10;wSZ1arApVo7xE8K8G54FfO6g7NLshrpL+yEraEfh8XxtgnKuK9n1ddj+Sdic7OqFhtJsT5vT9mwD&#10;2WZn52C4Hzb5+hZcMeeGXca5Ob6xPwYhMnFeG5QvoJdDOtCe+LMcP9xwa1+IosUPnzPih9Cp2MVy&#10;ZnYhHniw9Ydr5/TvK/Vd8/CizsMvbOkM39rZKatV8lyp78S1nZ0lodDml9Z0drK8k+yqV9LFD69P&#10;YpeMH1q5H8Y6xuOHB52NH7bBMJyD9aCReqBfgk7FLuwalF1XdNe1m++DyT6bX/e9+l035zrMNsOg&#10;yedPkVuIFU5D3Go64lcQ5sU02RaZjJ/OzLmmDcqtA13bl7DqmiavmOLcmuZKbjF2+BpsTm6x01DR&#10;1rQ5bc82sGP3fJtz/f53vO/1QU64Jc/NsS0b3FK39oUo2pzrl8acCzoVt1jOzC3E2YKBJ6xzi+Wd&#10;5Fb62OGvkrglY4dtFp7ZwTqSW3yPP+hs7HALjktuHUH/4zqOP3EMxDZzwniXllurse/eq77w+dHt&#10;9Z++8IF1N5n5lRg/zNcYoifsddWzgLvRlnx+InlWDq3zTA0jflWBuQCEeXvP83OGZ9Nt8Gy6a3l2&#10;yqPzrBa213mGZ1fC5rQ92+Asz+QIoy7QmKIW5ORZwPLcHPOywbPoZjAKovHsFwbPoFPxTCsbK0XP&#10;xRO5Nu2dHYFGvO2m3p9Y5xnLO8mz9DHEsUk8kzFEi7/dfFM8hniTszHENtiMPDsHDcp52CRotq05&#10;0chLTRt5D5lpBbbf/dkNnzRzTPbZfJqHecLueoY9uRVhm2HQbIHWuSWqMAeoxlwAwrwbnmEftsGt&#10;sGu5VQ2bcx7WCq1zS1TR5rQ920D2gUzmv3k5D1Nz8wx7nVvZe4Z9ZM3xEEWLH75sxA+hU3GL5czz&#10;MMTaerufsc4tlneSW/VKuvjhxiRuyfihFW6xjvH4YW924odz0e/IrQXQ+PtQGopbt63lbzejD+Od&#10;nGvl73xrouvmW6vYZhg0N0Lr3MItsqbYDFzzQ5hXa+yMn87MtypscKvCtdxaCpuTW1ugdW6pNbQ5&#10;bc82sGP3/OTW5BzOtybz0i4r863D3+8LUcitPa/q3KJOxS2WM3MLsbZJi5+zzi2Wd5Jb6eOHv0ni&#10;lowfWvn9MNYxHj+c5Gz8cCPakfOtz6JB+V3mG6DZtubE8TDdfGsV9qnrrt4xsn4/rL3FEw67jmEq&#10;2w8D6P3QOsOwJLBJOQ/X/xDmRa2dsdQZhlXaYFilaxl2C2xOhkWhdYaJWtqctmcb2LF7fjKsKocM&#10;q8oawx5/oC9EIcM6jLkXdSqGsZyZYYgBbip5wTrDWN5JhqWPGZYlMUzGDNVjQ/8GJusYjxluyk7M&#10;8C70O869dkLj70NpqLnXM5/61FcznXs14H5BLcRt31tZX3eoURqCeZ9a0OxTr25OtV58hyzYcfnl&#10;0n7J68WrUo7bsZ7I4pK5lZ/g26VmntupsebOM0GpShq3K7A5AFkHKWERSCbrGQf9PpTXIybguKmS&#10;HIt5XpkvwGXMNXhdB7kLchDyA8g7KMTxXC2KTmsNUCKj1aKIY89XIlOrcY4yiNv9p1AcXeRVvpOh&#10;/1T7aNswhH4lfQwvtaRcFlk8MHDHAjrDBIQrg9iqcRS62hC0wqXIGul0nsfKhi/wvB2QMOr0TWi2&#10;E88VLgyPaw2EHfs+N31guIwh3ti3MYZMyNAH0o8hz/p2LoEZhNTMDzaG5Mon6MP8nvF90BdCj4No&#10;fjpejD0wltJaJMa3FslxxW6sfTiND17l6/CN5Rn6Rs0ZjA81rhkfAmj/A/CF6dCvQXN8iAbDow+M&#10;DTvKiOEyPnjaxrcUim8tcvoaw79V1a4xpIaZXTs+XAEnaEH91kF7Idr4MEOED1RT2vxiRpt/BI4P&#10;z3pjB5uL1YkZjg8zBh0fDs/8ccL1wwzXjA+PYFy4H77wMvQuaI4PkSltRdvL20YkIzzRMS0+tSxD&#10;H5g5qA/EymYn+MBM1/hAIxr9AbT7MmjOKegD0Sq16NVq1VEfGD6MaGopF6cWOs2IpXtbNUZIDTO7&#10;lhFH4ATnon5/gd6BsYGMUOe0lbXOpvR71Dn9nhHIiEZPtMHG9UPtoONDtGdPwvhQ65rx4QB8gNcL&#10;9AUGTaBEeFabH/4wEq8TGj1tTWDEpAwZcd6gPpDMiPNc4wMcD75n+MBuwwdaZ3cUbZvT4SgjqjHW&#10;DIdYk+4DmcYqz7foA4xNnu8qHzho+MC/x30gMnrbnJEZb9R9YGuG48AFFn2A8cYLXOUD/2P4wP/G&#10;fWBP6bY5e0pH5vXAZ3A9sDPDeELdGfhAnWt8YANuVn0cbX8HNIOivB6IXtThf/XijpF5PRD9jI3r&#10;gVln4AOzXOUDvB6gD8jrAfhAEXxgZF4PaD5we4YsmD24DyTNC2a7ygdOwge+Cx84FR8HovhNgqij&#10;LBgucQNv7D+bC8XvMmRB+ntP+I49h1l+117XyLr13tNPcf3+RdSP8cRfQmtxg3JR0jpVk0K1XNj6&#10;TdxaHLMEgsOL4XRf0tO2tmWMWO64b7St28spuZCaebf6xlaMExeifhwv1kDTN0TTnoIDF1MUH9ah&#10;+Zy8hhwu4wZ9w6f6M2RH+nFD+oTUNLebfeNO1I++8WNowzeK4RsQBb/prDj2m87DbdzI/J51et94&#10;/MIejSVSu903Dhi+cSsGft03IpMOXEwJ4/fknL2XPXxiUGtbvLFM1zvNGfyaM+le1RzXXHOSIRXw&#10;AY4TNdCce8IPxp1qjDi63mlY+YDyaIbsiAzuA1gjqa95Yxwy4iofWGz4wNK4D0Tx/P1oyMnrh2Hj&#10;A7gn5VUGMvSB+iF8IPGeVL1rfID3pPgcFN6T4iBAFZ51eLo657Bjz/MaTmvbPIg/eJXfZegDFw7q&#10;A4f/5qcJ48CFrvEBxiFj8IH7oF8wxoHoReHy4qawY88iHV7Xik24HsjUB9JfK5atuUe7VpQaXc21&#10;8wjep/xnY1yYjzyvFdU50arW2ZRIuTon4qhv1OFcYYjb18Zzjpn5+FDla4AdGXvh2nh0Ny1xLrnr&#10;c29rviG1tiPFdyqqsYOC1rhUU6Y8x+9srJFnnXnNyHGC14z34kRa/Zu6aw9cTHF2rBg21wzwB0/U&#10;35LZGqe5g/Li9BoGXjfOdQ0v6AdBtD/9IARNn0P7V5xqDFeMyOtGbUx4P8NrhgaLPsD71w2u8oFj&#10;xljA707pPhCddqoxauv5u+a49PAaB8ZkOA587Ax84GOu8gGueeU4wGsEwweq4ANVI3Uc8ETLMvSB&#10;i87ABy5ylQ+0GT7QHveB8AywwLHnuVSCL7xXxef+cR6xC9IFyea1YkC52F+Gc/C88vuxxF6DcrG2&#10;DZuFX9H3M2/+Xqu5zvK6L02dVRwCoi7QtVArkAlA1kHkfbqlyLdD+NyoUkihH2sGYHP5+i+oIK/L&#10;zhN/h70yacc0XiTm5f5kba53OXYHIay3Vzn9eXnOEIQpCGH+/wEAAP//AwBQSwMEFAAGAAgAAAAh&#10;ADEzmdXeAAAABQEAAA8AAABkcnMvZG93bnJldi54bWxMj0FLw0AQhe9C/8MyBW92k2qjTbMppain&#10;ItgK4m2anSah2dmQ3Sbpv3f1opeBx3u89022Hk0jeupcbVlBPItAEBdW11wq+Di83D2BcB5ZY2OZ&#10;FFzJwTqf3GSYajvwO/V7X4pQwi5FBZX3bSqlKyoy6Ga2JQ7eyXYGfZBdKXWHQyg3jZxHUSIN1hwW&#10;KmxpW1Fx3l+MgtcBh819/Nzvzqft9euwePvcxaTU7XTcrEB4Gv1fGH7wAzrkgeloL6ydaBSER/zv&#10;Dd5y8RiDOCpIkvkDyDyT/+nzbwAAAP//AwBQSwMEFAAGAAgAAAAhAI4iCUK6AAAAIQEAABkAAABk&#10;cnMvX3JlbHMvZTJvRG9jLnhtbC5yZWxzhI/LCsIwEEX3gv8QZm/TuhCRpt2I0K3UDxiSaRtsHiRR&#10;7N8bcGNBcDn3cs9h6vZlZvakELWzAqqiBEZWOqXtKODWX3ZHYDGhVTg7SwIWitA22019pRlTHsVJ&#10;+8gyxUYBU0r+xHmUExmMhfNkczO4YDDlM4zco7zjSHxflgcevhnQrJisUwJCpypg/eKz+T/bDYOW&#10;dHbyYcimHwquTXZnIIaRkgBDSuMnrAoyA/Cm5qvHmjcAAAD//wMAUEsBAi0AFAAGAAgAAAAhAKbm&#10;UfsMAQAAFQIAABMAAAAAAAAAAAAAAAAAAAAAAFtDb250ZW50X1R5cGVzXS54bWxQSwECLQAUAAYA&#10;CAAAACEAOP0h/9YAAACUAQAACwAAAAAAAAAAAAAAAAA9AQAAX3JlbHMvLnJlbHNQSwECLQAUAAYA&#10;CAAAACEAaahNMK4EAAAFDQAADgAAAAAAAAAAAAAAAAA8AgAAZHJzL2Uyb0RvYy54bWxQSwECLQAU&#10;AAYACAAAACEA5KVtCE4iAADQJQEAFAAAAAAAAAAAAAAAAAAWBwAAZHJzL21lZGlhL2ltYWdlMS5l&#10;bWZQSwECLQAUAAYACAAAACEAMTOZ1d4AAAAFAQAADwAAAAAAAAAAAAAAAACWKQAAZHJzL2Rvd25y&#10;ZXYueG1sUEsBAi0AFAAGAAgAAAAhAI4iCUK6AAAAIQEAABkAAAAAAAAAAAAAAAAAoSoAAGRycy9f&#10;cmVscy9lMm9Eb2MueG1sLnJlbHNQSwUGAAAAAAYABgB8AQAAki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6" o:spid="_x0000_s1027" type="#_x0000_t75" style="position:absolute;width:60775;height:420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kHYxgAAANoAAAAPAAAAZHJzL2Rvd25yZXYueG1sRI/dSsNA&#10;FITvC77DcoTetRsVoo3dBn8oFC1i00K9PGSPSUj2bNjdtmmf3hUEL4eZ+YaZ54PpxJGcbywruJkm&#10;IIhLqxuuFOy2y8kDCB+QNXaWScGZPOSLq9EcM21PvKFjESoRIewzVFCH0GdS+rImg35qe+LofVtn&#10;METpKqkdniLcdPI2SVJpsOG4UGNPLzWVbXEwCt7S2eX946vsntf7O3dvXpv2c1YoNb4enh5BBBrC&#10;f/ivvdIKUvi9Em+AXPwAAAD//wMAUEsBAi0AFAAGAAgAAAAhANvh9svuAAAAhQEAABMAAAAAAAAA&#10;AAAAAAAAAAAAAFtDb250ZW50X1R5cGVzXS54bWxQSwECLQAUAAYACAAAACEAWvQsW78AAAAVAQAA&#10;CwAAAAAAAAAAAAAAAAAfAQAAX3JlbHMvLnJlbHNQSwECLQAUAAYACAAAACEAFhZB2MYAAADaAAAA&#10;DwAAAAAAAAAAAAAAAAAHAgAAZHJzL2Rvd25yZXYueG1sUEsFBgAAAAADAAMAtwAAAPoCAAAAAA==&#10;">
                  <v:imagedata r:id="rId11" o:title=""/>
                </v:shape>
                <v:shapetype id="_x0000_t202" coordsize="21600,21600" o:spt="202" path="m,l,21600r21600,l21600,xe">
                  <v:stroke joinstyle="miter"/>
                  <v:path gradientshapeok="t" o:connecttype="rect"/>
                </v:shapetype>
                <v:shape id="テキスト ボックス 1" o:spid="_x0000_s1028" type="#_x0000_t202" style="position:absolute;left:53068;top:25216;width:6561;height:1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vJKvQAAANoAAAAPAAAAZHJzL2Rvd25yZXYueG1sRE9Ni8Iw&#10;EL0L/ocwgjdNXUWlGkUEwet2RT0OzdgUm0lpsrX66zfCgqfh8T5nve1sJVpqfOlYwWScgCDOnS65&#10;UHD6OYyWIHxA1lg5JgVP8rDd9HtrTLV78De1WShEDGGfogITQp1K6XNDFv3Y1cSRu7nGYoiwKaRu&#10;8BHDbSW/kmQuLZYcGwzWtDeU37Nfq+D4tPK1uOqztDNqZ5mZFvp0UWo46HYrEIG68BH/u486zof3&#10;K+8rN38AAAD//wMAUEsBAi0AFAAGAAgAAAAhANvh9svuAAAAhQEAABMAAAAAAAAAAAAAAAAAAAAA&#10;AFtDb250ZW50X1R5cGVzXS54bWxQSwECLQAUAAYACAAAACEAWvQsW78AAAAVAQAACwAAAAAAAAAA&#10;AAAAAAAfAQAAX3JlbHMvLnJlbHNQSwECLQAUAAYACAAAACEAxQrySr0AAADaAAAADwAAAAAAAAAA&#10;AAAAAAAHAgAAZHJzL2Rvd25yZXYueG1sUEsFBgAAAAADAAMAtwAAAPECAAAAAA==&#10;" fillcolor="white [3201]" strokeweight=".5pt">
                  <v:textbox inset=".5mm,0,0,0">
                    <w:txbxContent>
                      <w:p w14:paraId="3FBAAD41" w14:textId="32D6BE39" w:rsidR="009D76EA" w:rsidRPr="009D76EA" w:rsidRDefault="009D76EA" w:rsidP="009D76EA">
                        <w:pPr>
                          <w:spacing w:line="0" w:lineRule="atLeast"/>
                          <w:rPr>
                            <w:sz w:val="12"/>
                            <w:szCs w:val="12"/>
                          </w:rPr>
                        </w:pPr>
                        <w:r w:rsidRPr="009D76EA">
                          <w:rPr>
                            <w:rFonts w:hint="eastAsia"/>
                            <w:sz w:val="12"/>
                            <w:szCs w:val="12"/>
                          </w:rPr>
                          <w:t>準備費</w:t>
                        </w:r>
                      </w:p>
                    </w:txbxContent>
                  </v:textbox>
                </v:shape>
                <v:line id="直線コネクタ 3" o:spid="_x0000_s1029" style="position:absolute;flip:y;visibility:visible;mso-wrap-style:square" from="51862,25973" to="51862,27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scGwgAAANoAAAAPAAAAZHJzL2Rvd25yZXYueG1sRI9Pi8Iw&#10;FMTvC36H8Ba8iKbqrkg1in9Q9mpX6fXRPNu6zUtpotZvbwRhj8PM/IaZL1tTiRs1rrSsYDiIQBBn&#10;VpecKzj+7vpTEM4ja6wsk4IHOVguOh9zjLW984Fuic9FgLCLUUHhfR1L6bKCDLqBrYmDd7aNQR9k&#10;k0vd4D3ATSVHUTSRBksOCwXWtCko+0uuJlA4r3uT9Vc6Om4jnVy+01OyT5XqfrarGQhPrf8Pv9s/&#10;WsEYXlfCDZCLJwAAAP//AwBQSwECLQAUAAYACAAAACEA2+H2y+4AAACFAQAAEwAAAAAAAAAAAAAA&#10;AAAAAAAAW0NvbnRlbnRfVHlwZXNdLnhtbFBLAQItABQABgAIAAAAIQBa9CxbvwAAABUBAAALAAAA&#10;AAAAAAAAAAAAAB8BAABfcmVscy8ucmVsc1BLAQItABQABgAIAAAAIQBVCscGwgAAANoAAAAPAAAA&#10;AAAAAAAAAAAAAAcCAABkcnMvZG93bnJldi54bWxQSwUGAAAAAAMAAwC3AAAA9gIAAAAA&#10;" strokecolor="black [3040]" strokeweight=".5pt"/>
                <v:line id="直線コネクタ 5" o:spid="_x0000_s1030" style="position:absolute;visibility:visible;mso-wrap-style:square" from="51834,25973" to="53024,25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g2wwAAANoAAAAPAAAAZHJzL2Rvd25yZXYueG1sRI9Ba8JA&#10;FITvBf/D8gq9NZsItZK6ioQIVfDQGPD6yL4modm3IbvG9N+7guBxmJlvmNVmMp0YaXCtZQVJFIMg&#10;rqxuuVZQnnbvSxDOI2vsLJOCf3KwWc9eVphqe+UfGgtfiwBhl6KCxvs+ldJVDRl0ke2Jg/drB4M+&#10;yKGWesBrgJtOzuN4IQ22HBYa7ClrqPorLkaBlcdk8VkmBzNu+/35mOddpkul3l6n7RcIT5N/hh/t&#10;b63gA+5Xwg2Q6xsAAAD//wMAUEsBAi0AFAAGAAgAAAAhANvh9svuAAAAhQEAABMAAAAAAAAAAAAA&#10;AAAAAAAAAFtDb250ZW50X1R5cGVzXS54bWxQSwECLQAUAAYACAAAACEAWvQsW78AAAAVAQAACwAA&#10;AAAAAAAAAAAAAAAfAQAAX3JlbHMvLnJlbHNQSwECLQAUAAYACAAAACEAv7AoNsMAAADaAAAADwAA&#10;AAAAAAAAAAAAAAAHAgAAZHJzL2Rvd25yZXYueG1sUEsFBgAAAAADAAMAtwAAAPcCAAAAAA==&#10;" strokecolor="black [3040]" strokeweight=".5pt"/>
                <w10:anchorlock/>
              </v:group>
            </w:pict>
          </mc:Fallback>
        </mc:AlternateContent>
      </w:r>
    </w:p>
    <w:p w14:paraId="254D4AA1" w14:textId="77777777" w:rsidR="00EB4E1E" w:rsidRDefault="00693382" w:rsidP="00693382">
      <w:pPr>
        <w:ind w:left="210" w:hangingChars="100" w:hanging="210"/>
        <w:jc w:val="left"/>
      </w:pPr>
      <w:r w:rsidRPr="0098727E">
        <w:rPr>
          <w:rFonts w:hint="eastAsia"/>
        </w:rPr>
        <w:t>※現地で組み立てて、製品として完成</w:t>
      </w:r>
      <w:r w:rsidR="00811F71" w:rsidRPr="0098727E">
        <w:rPr>
          <w:rFonts w:hint="eastAsia"/>
        </w:rPr>
        <w:t>させる</w:t>
      </w:r>
      <w:r w:rsidRPr="0098727E">
        <w:rPr>
          <w:rFonts w:hint="eastAsia"/>
        </w:rPr>
        <w:t>設備等</w:t>
      </w:r>
      <w:r w:rsidR="00EB4E1E">
        <w:rPr>
          <w:rFonts w:hint="eastAsia"/>
        </w:rPr>
        <w:t>、機器費と据付費を分けて算出することが難しい機器</w:t>
      </w:r>
      <w:r w:rsidRPr="0098727E">
        <w:rPr>
          <w:rFonts w:hint="eastAsia"/>
        </w:rPr>
        <w:t>は複合機器（見積等で据付に要する費用を含む機器）とすること。</w:t>
      </w:r>
    </w:p>
    <w:p w14:paraId="13466F97" w14:textId="77777777" w:rsidR="00EB4E1E" w:rsidRDefault="00EB4E1E" w:rsidP="00693382">
      <w:pPr>
        <w:ind w:left="210" w:hangingChars="100" w:hanging="210"/>
        <w:jc w:val="left"/>
      </w:pPr>
    </w:p>
    <w:p w14:paraId="289FD33C" w14:textId="47B55437" w:rsidR="00EB4E1E" w:rsidRPr="00503FCE" w:rsidRDefault="00503FCE" w:rsidP="00503FCE">
      <w:pPr>
        <w:pStyle w:val="af4"/>
        <w:jc w:val="center"/>
        <w:rPr>
          <w:rFonts w:asciiTheme="majorEastAsia" w:eastAsiaTheme="majorEastAsia" w:hAnsiTheme="majorEastAsia"/>
          <w:b w:val="0"/>
        </w:rPr>
      </w:pPr>
      <w:r w:rsidRPr="00503FCE">
        <w:rPr>
          <w:rFonts w:asciiTheme="majorEastAsia" w:eastAsiaTheme="majorEastAsia" w:hAnsiTheme="majorEastAsia"/>
          <w:b w:val="0"/>
        </w:rPr>
        <w:t xml:space="preserve">図 </w:t>
      </w:r>
      <w:r w:rsidRPr="00503FCE">
        <w:rPr>
          <w:rFonts w:asciiTheme="majorEastAsia" w:eastAsiaTheme="majorEastAsia" w:hAnsiTheme="majorEastAsia"/>
          <w:b w:val="0"/>
        </w:rPr>
        <w:fldChar w:fldCharType="begin"/>
      </w:r>
      <w:r w:rsidRPr="00503FCE">
        <w:rPr>
          <w:rFonts w:asciiTheme="majorEastAsia" w:eastAsiaTheme="majorEastAsia" w:hAnsiTheme="majorEastAsia"/>
          <w:b w:val="0"/>
        </w:rPr>
        <w:instrText xml:space="preserve"> SEQ 図 \* ARABIC </w:instrText>
      </w:r>
      <w:r w:rsidRPr="00503FCE">
        <w:rPr>
          <w:rFonts w:asciiTheme="majorEastAsia" w:eastAsiaTheme="majorEastAsia" w:hAnsiTheme="majorEastAsia"/>
          <w:b w:val="0"/>
        </w:rPr>
        <w:fldChar w:fldCharType="separate"/>
      </w:r>
      <w:r w:rsidR="00BC4A3A">
        <w:rPr>
          <w:rFonts w:asciiTheme="majorEastAsia" w:eastAsiaTheme="majorEastAsia" w:hAnsiTheme="majorEastAsia"/>
          <w:b w:val="0"/>
          <w:noProof/>
        </w:rPr>
        <w:t>3</w:t>
      </w:r>
      <w:r w:rsidRPr="00503FCE">
        <w:rPr>
          <w:rFonts w:asciiTheme="majorEastAsia" w:eastAsiaTheme="majorEastAsia" w:hAnsiTheme="majorEastAsia"/>
          <w:b w:val="0"/>
        </w:rPr>
        <w:fldChar w:fldCharType="end"/>
      </w:r>
      <w:r w:rsidRPr="00503FCE">
        <w:rPr>
          <w:rFonts w:asciiTheme="majorEastAsia" w:eastAsiaTheme="majorEastAsia" w:hAnsiTheme="majorEastAsia" w:hint="eastAsia"/>
          <w:b w:val="0"/>
        </w:rPr>
        <w:t xml:space="preserve">　機械設備工事見積書構成</w:t>
      </w:r>
    </w:p>
    <w:p w14:paraId="6686EC89" w14:textId="6259C322" w:rsidR="00693382" w:rsidRPr="0098727E" w:rsidRDefault="00693382" w:rsidP="00693382">
      <w:pPr>
        <w:ind w:left="210" w:hangingChars="100" w:hanging="210"/>
        <w:jc w:val="left"/>
        <w:rPr>
          <w:rFonts w:asciiTheme="minorEastAsia" w:eastAsiaTheme="minorEastAsia" w:hAnsiTheme="minorEastAsia"/>
        </w:rPr>
      </w:pPr>
      <w:r w:rsidRPr="0098727E">
        <w:rPr>
          <w:rFonts w:asciiTheme="minorEastAsia" w:eastAsiaTheme="minorEastAsia" w:hAnsiTheme="minorEastAsia"/>
        </w:rPr>
        <w:br w:type="page"/>
      </w:r>
    </w:p>
    <w:p w14:paraId="612D32F6" w14:textId="77777777" w:rsidR="00693382" w:rsidRPr="0098727E" w:rsidRDefault="00693382" w:rsidP="00693382">
      <w:pPr>
        <w:ind w:firstLineChars="300" w:firstLine="630"/>
        <w:jc w:val="left"/>
        <w:rPr>
          <w:rFonts w:asciiTheme="minorEastAsia" w:eastAsiaTheme="minorEastAsia" w:hAnsiTheme="minorEastAsia"/>
        </w:rPr>
      </w:pPr>
      <w:r w:rsidRPr="0098727E">
        <w:rPr>
          <w:rFonts w:asciiTheme="minorEastAsia" w:eastAsiaTheme="minorEastAsia" w:hAnsiTheme="minorEastAsia" w:hint="eastAsia"/>
        </w:rPr>
        <w:lastRenderedPageBreak/>
        <w:t xml:space="preserve">③ </w:t>
      </w:r>
      <w:r w:rsidRPr="0098727E">
        <w:rPr>
          <w:rFonts w:asciiTheme="minorEastAsia" w:eastAsiaTheme="minorEastAsia" w:hAnsiTheme="minorEastAsia"/>
        </w:rPr>
        <w:t>電気</w:t>
      </w:r>
      <w:r w:rsidRPr="0098727E">
        <w:rPr>
          <w:rFonts w:asciiTheme="minorEastAsia" w:eastAsiaTheme="minorEastAsia" w:hAnsiTheme="minorEastAsia" w:hint="eastAsia"/>
        </w:rPr>
        <w:t>設備</w:t>
      </w:r>
      <w:r w:rsidRPr="0098727E">
        <w:rPr>
          <w:rFonts w:asciiTheme="minorEastAsia" w:eastAsiaTheme="minorEastAsia" w:hAnsiTheme="minorEastAsia"/>
        </w:rPr>
        <w:t>工事</w:t>
      </w:r>
    </w:p>
    <w:p w14:paraId="1E08F67D" w14:textId="7A8B9D52" w:rsidR="00693382" w:rsidRPr="0098727E" w:rsidRDefault="00693382" w:rsidP="00693382">
      <w:pPr>
        <w:ind w:leftChars="400" w:left="1260" w:hangingChars="200" w:hanging="420"/>
        <w:jc w:val="left"/>
      </w:pPr>
      <w:r w:rsidRPr="0098727E">
        <w:rPr>
          <w:rFonts w:hint="eastAsia"/>
        </w:rPr>
        <w:t>（ア）見積書には個別の機器価格を記載すること。機器価格は実勢価格とすること。なお、詳細は「</w:t>
      </w:r>
      <w:r w:rsidRPr="0098727E">
        <w:rPr>
          <w:rFonts w:hint="eastAsia"/>
          <w:lang w:val="ja-JP"/>
        </w:rPr>
        <w:t>下水道用設計標準歩掛表</w:t>
      </w:r>
      <w:r w:rsidR="00503FCE">
        <w:rPr>
          <w:rFonts w:hint="eastAsia"/>
          <w:lang w:val="ja-JP"/>
        </w:rPr>
        <w:t xml:space="preserve"> 令和４年度</w:t>
      </w:r>
      <w:r w:rsidR="00F527BA" w:rsidRPr="0098727E">
        <w:rPr>
          <w:rFonts w:hint="eastAsia"/>
          <w:lang w:val="ja-JP"/>
        </w:rPr>
        <w:t xml:space="preserve">　</w:t>
      </w:r>
      <w:r w:rsidRPr="0098727E">
        <w:rPr>
          <w:rFonts w:hint="eastAsia"/>
          <w:lang w:val="ja-JP"/>
        </w:rPr>
        <w:t>-第</w:t>
      </w:r>
      <w:r w:rsidR="00D424F6" w:rsidRPr="0098727E">
        <w:rPr>
          <w:rFonts w:hint="eastAsia"/>
          <w:lang w:val="ja-JP"/>
        </w:rPr>
        <w:t>２</w:t>
      </w:r>
      <w:r w:rsidRPr="0098727E">
        <w:rPr>
          <w:rFonts w:hint="eastAsia"/>
          <w:lang w:val="ja-JP"/>
        </w:rPr>
        <w:t>巻</w:t>
      </w:r>
      <w:r w:rsidR="00511FD4">
        <w:rPr>
          <w:rFonts w:hint="eastAsia"/>
          <w:lang w:val="ja-JP"/>
        </w:rPr>
        <w:t xml:space="preserve"> </w:t>
      </w:r>
      <w:r w:rsidRPr="0098727E">
        <w:rPr>
          <w:rFonts w:hint="eastAsia"/>
          <w:lang w:val="ja-JP"/>
        </w:rPr>
        <w:t>ポンプ場・処理場編-」ポンプ場・処理場施設（電気設備）編</w:t>
      </w:r>
      <w:r w:rsidRPr="0098727E">
        <w:rPr>
          <w:rFonts w:hint="eastAsia"/>
        </w:rPr>
        <w:t>による。</w:t>
      </w:r>
    </w:p>
    <w:p w14:paraId="58E4DB32" w14:textId="6C6CD20A" w:rsidR="00693382" w:rsidRPr="0098727E" w:rsidRDefault="00693382" w:rsidP="00693382">
      <w:pPr>
        <w:ind w:leftChars="400" w:left="1260" w:hangingChars="200" w:hanging="420"/>
        <w:jc w:val="left"/>
      </w:pPr>
      <w:r w:rsidRPr="0098727E">
        <w:rPr>
          <w:rFonts w:hint="eastAsia"/>
        </w:rPr>
        <w:t>（イ）各費用とも、間接工事費、設計技術費、一般管理費など積算要領、積算基準に算定方法(率の算出や積み上げなど)が定まっているものは、これに準拠する。機器費は、日本下水道事業団標準機器と比較できるように、</w:t>
      </w:r>
      <w:r w:rsidR="002311DF" w:rsidRPr="0098727E">
        <w:rPr>
          <w:rFonts w:hint="eastAsia"/>
        </w:rPr>
        <w:t>一般</w:t>
      </w:r>
      <w:r w:rsidRPr="0098727E">
        <w:rPr>
          <w:rFonts w:hint="eastAsia"/>
        </w:rPr>
        <w:t>仕様書の適用機器がわかるようにすること。直接経費、</w:t>
      </w:r>
      <w:r w:rsidR="00E22A07" w:rsidRPr="0098727E">
        <w:rPr>
          <w:rFonts w:hint="eastAsia"/>
        </w:rPr>
        <w:t>仮設費</w:t>
      </w:r>
      <w:r w:rsidR="00E22A07">
        <w:rPr>
          <w:rFonts w:hint="eastAsia"/>
        </w:rPr>
        <w:t>、</w:t>
      </w:r>
      <w:r w:rsidRPr="0098727E">
        <w:rPr>
          <w:rFonts w:hint="eastAsia"/>
        </w:rPr>
        <w:t>間接工事費等において、率部分と積み上げに区分できるものは分けて提出を行う</w:t>
      </w:r>
      <w:r w:rsidR="00511FD4">
        <w:rPr>
          <w:rFonts w:hint="eastAsia"/>
        </w:rPr>
        <w:t>こと</w:t>
      </w:r>
      <w:r w:rsidRPr="0098727E">
        <w:rPr>
          <w:rFonts w:hint="eastAsia"/>
        </w:rPr>
        <w:t>。</w:t>
      </w:r>
    </w:p>
    <w:p w14:paraId="5EB9F96F" w14:textId="77777777" w:rsidR="00693382" w:rsidRPr="0098727E" w:rsidRDefault="00693382" w:rsidP="00693382">
      <w:pPr>
        <w:pStyle w:val="21"/>
        <w:ind w:leftChars="0" w:left="630" w:hangingChars="300" w:hanging="630"/>
        <w:jc w:val="center"/>
      </w:pPr>
      <w:r w:rsidRPr="0098727E">
        <w:rPr>
          <w:noProof/>
        </w:rPr>
        <w:drawing>
          <wp:inline distT="0" distB="0" distL="0" distR="0" wp14:anchorId="1B7FEBFF" wp14:editId="158D624B">
            <wp:extent cx="5794544" cy="3909018"/>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21069" cy="3926912"/>
                    </a:xfrm>
                    <a:prstGeom prst="rect">
                      <a:avLst/>
                    </a:prstGeom>
                    <a:noFill/>
                    <a:ln>
                      <a:noFill/>
                    </a:ln>
                  </pic:spPr>
                </pic:pic>
              </a:graphicData>
            </a:graphic>
          </wp:inline>
        </w:drawing>
      </w:r>
    </w:p>
    <w:p w14:paraId="1FA30339" w14:textId="6A92AB6A" w:rsidR="00693382" w:rsidRDefault="00693382" w:rsidP="00693382">
      <w:pPr>
        <w:ind w:firstLineChars="300" w:firstLine="630"/>
        <w:jc w:val="left"/>
        <w:rPr>
          <w:rFonts w:asciiTheme="minorEastAsia" w:eastAsiaTheme="minorEastAsia" w:hAnsiTheme="minorEastAsia"/>
        </w:rPr>
      </w:pPr>
    </w:p>
    <w:p w14:paraId="17C6E038" w14:textId="07AECA85" w:rsidR="00503FCE" w:rsidRPr="00503FCE" w:rsidRDefault="00503FCE" w:rsidP="00503FCE">
      <w:pPr>
        <w:pStyle w:val="af4"/>
        <w:jc w:val="center"/>
        <w:rPr>
          <w:rFonts w:asciiTheme="majorEastAsia" w:eastAsiaTheme="majorEastAsia" w:hAnsiTheme="majorEastAsia"/>
          <w:b w:val="0"/>
        </w:rPr>
      </w:pPr>
      <w:r w:rsidRPr="00503FCE">
        <w:rPr>
          <w:rFonts w:asciiTheme="majorEastAsia" w:eastAsiaTheme="majorEastAsia" w:hAnsiTheme="majorEastAsia"/>
          <w:b w:val="0"/>
        </w:rPr>
        <w:t xml:space="preserve">図 </w:t>
      </w:r>
      <w:r w:rsidRPr="00503FCE">
        <w:rPr>
          <w:rFonts w:asciiTheme="majorEastAsia" w:eastAsiaTheme="majorEastAsia" w:hAnsiTheme="majorEastAsia"/>
          <w:b w:val="0"/>
        </w:rPr>
        <w:fldChar w:fldCharType="begin"/>
      </w:r>
      <w:r w:rsidRPr="00503FCE">
        <w:rPr>
          <w:rFonts w:asciiTheme="majorEastAsia" w:eastAsiaTheme="majorEastAsia" w:hAnsiTheme="majorEastAsia"/>
          <w:b w:val="0"/>
        </w:rPr>
        <w:instrText xml:space="preserve"> SEQ 図 \* ARABIC </w:instrText>
      </w:r>
      <w:r w:rsidRPr="00503FCE">
        <w:rPr>
          <w:rFonts w:asciiTheme="majorEastAsia" w:eastAsiaTheme="majorEastAsia" w:hAnsiTheme="majorEastAsia"/>
          <w:b w:val="0"/>
        </w:rPr>
        <w:fldChar w:fldCharType="separate"/>
      </w:r>
      <w:r w:rsidR="00BC4A3A">
        <w:rPr>
          <w:rFonts w:asciiTheme="majorEastAsia" w:eastAsiaTheme="majorEastAsia" w:hAnsiTheme="majorEastAsia"/>
          <w:b w:val="0"/>
          <w:noProof/>
        </w:rPr>
        <w:t>4</w:t>
      </w:r>
      <w:r w:rsidRPr="00503FCE">
        <w:rPr>
          <w:rFonts w:asciiTheme="majorEastAsia" w:eastAsiaTheme="majorEastAsia" w:hAnsiTheme="majorEastAsia"/>
          <w:b w:val="0"/>
        </w:rPr>
        <w:fldChar w:fldCharType="end"/>
      </w:r>
      <w:r w:rsidRPr="00503FCE">
        <w:rPr>
          <w:rFonts w:asciiTheme="majorEastAsia" w:eastAsiaTheme="majorEastAsia" w:hAnsiTheme="majorEastAsia" w:hint="eastAsia"/>
          <w:b w:val="0"/>
        </w:rPr>
        <w:t xml:space="preserve">　電気設備工事見積書構成</w:t>
      </w:r>
    </w:p>
    <w:p w14:paraId="3968700A" w14:textId="77777777" w:rsidR="00503FCE" w:rsidRPr="0098727E" w:rsidRDefault="00503FCE" w:rsidP="00693382">
      <w:pPr>
        <w:ind w:firstLineChars="300" w:firstLine="630"/>
        <w:jc w:val="left"/>
        <w:rPr>
          <w:rFonts w:asciiTheme="minorEastAsia" w:eastAsiaTheme="minorEastAsia" w:hAnsiTheme="minorEastAsia"/>
        </w:rPr>
      </w:pPr>
    </w:p>
    <w:p w14:paraId="4BBF6AC3" w14:textId="77777777" w:rsidR="00693382" w:rsidRPr="0098727E" w:rsidRDefault="00693382" w:rsidP="00693382">
      <w:pPr>
        <w:ind w:firstLineChars="300" w:firstLine="630"/>
        <w:jc w:val="left"/>
        <w:rPr>
          <w:rFonts w:asciiTheme="minorEastAsia" w:eastAsiaTheme="minorEastAsia" w:hAnsiTheme="minorEastAsia"/>
        </w:rPr>
      </w:pPr>
      <w:r w:rsidRPr="0098727E">
        <w:rPr>
          <w:rFonts w:asciiTheme="minorEastAsia" w:eastAsiaTheme="minorEastAsia" w:hAnsiTheme="minorEastAsia" w:hint="eastAsia"/>
        </w:rPr>
        <w:t xml:space="preserve">④ </w:t>
      </w:r>
      <w:r w:rsidRPr="0098727E">
        <w:rPr>
          <w:rFonts w:asciiTheme="minorEastAsia" w:eastAsiaTheme="minorEastAsia" w:hAnsiTheme="minorEastAsia"/>
        </w:rPr>
        <w:t>土木工事</w:t>
      </w:r>
    </w:p>
    <w:p w14:paraId="096F9881" w14:textId="7B50AE77" w:rsidR="00693382" w:rsidRPr="0098727E" w:rsidRDefault="00693382" w:rsidP="00693382">
      <w:pPr>
        <w:pStyle w:val="21"/>
        <w:numPr>
          <w:ilvl w:val="0"/>
          <w:numId w:val="12"/>
        </w:numPr>
        <w:ind w:leftChars="0" w:firstLineChars="0"/>
      </w:pPr>
      <w:r w:rsidRPr="0098727E">
        <w:rPr>
          <w:rFonts w:hint="eastAsia"/>
        </w:rPr>
        <w:t>見積書の作成にあたっては、目的とする工事を最も合理的に施工及び監督出来るよう施工条件、施工管理、安全施工等に十分留意し、工法歩掛及び単価等について調査を行い、明確に作成すること。なお、詳細は「</w:t>
      </w:r>
      <w:r w:rsidRPr="0098727E">
        <w:rPr>
          <w:rFonts w:hint="eastAsia"/>
          <w:lang w:val="ja-JP"/>
        </w:rPr>
        <w:t xml:space="preserve">下水道用設計標準歩掛表 </w:t>
      </w:r>
      <w:r w:rsidR="00503FCE">
        <w:rPr>
          <w:rFonts w:hint="eastAsia"/>
          <w:lang w:val="ja-JP"/>
        </w:rPr>
        <w:t>令和４年度</w:t>
      </w:r>
      <w:r w:rsidR="004963D7" w:rsidRPr="0098727E">
        <w:rPr>
          <w:rFonts w:hint="eastAsia"/>
          <w:lang w:val="ja-JP"/>
        </w:rPr>
        <w:t xml:space="preserve">　</w:t>
      </w:r>
      <w:r w:rsidRPr="0098727E">
        <w:rPr>
          <w:rFonts w:hint="eastAsia"/>
          <w:lang w:val="ja-JP"/>
        </w:rPr>
        <w:t>-第</w:t>
      </w:r>
      <w:r w:rsidR="00174125" w:rsidRPr="0098727E">
        <w:rPr>
          <w:rFonts w:hint="eastAsia"/>
          <w:lang w:val="ja-JP"/>
        </w:rPr>
        <w:t>２</w:t>
      </w:r>
      <w:r w:rsidRPr="0098727E">
        <w:rPr>
          <w:rFonts w:hint="eastAsia"/>
          <w:lang w:val="ja-JP"/>
        </w:rPr>
        <w:t>巻</w:t>
      </w:r>
      <w:r w:rsidR="00511FD4">
        <w:rPr>
          <w:rFonts w:hint="eastAsia"/>
          <w:lang w:val="ja-JP"/>
        </w:rPr>
        <w:t xml:space="preserve"> </w:t>
      </w:r>
      <w:r w:rsidRPr="0098727E">
        <w:rPr>
          <w:rFonts w:hint="eastAsia"/>
          <w:lang w:val="ja-JP"/>
        </w:rPr>
        <w:t>ポンプ場・処理場編-」ポンプ場・処理場施設（土木）編</w:t>
      </w:r>
      <w:r w:rsidRPr="0098727E">
        <w:rPr>
          <w:rFonts w:hint="eastAsia"/>
        </w:rPr>
        <w:t>による。</w:t>
      </w:r>
    </w:p>
    <w:p w14:paraId="193A424A" w14:textId="77777777" w:rsidR="00693382" w:rsidRPr="0098727E" w:rsidRDefault="00693382" w:rsidP="00693382">
      <w:pPr>
        <w:pStyle w:val="21"/>
        <w:numPr>
          <w:ilvl w:val="0"/>
          <w:numId w:val="12"/>
        </w:numPr>
        <w:ind w:leftChars="0" w:firstLineChars="0"/>
      </w:pPr>
      <w:r w:rsidRPr="0098727E">
        <w:rPr>
          <w:rFonts w:hint="eastAsia"/>
        </w:rPr>
        <w:t>直接工事費は、</w:t>
      </w:r>
      <w:r w:rsidRPr="0098727E">
        <w:rPr>
          <w:rFonts w:asciiTheme="minorEastAsia" w:eastAsiaTheme="minorEastAsia" w:hAnsiTheme="minorEastAsia" w:hint="eastAsia"/>
        </w:rPr>
        <w:t>、施設名称及び構造・規模などの施設概要を明記の上、</w:t>
      </w:r>
      <w:r w:rsidRPr="0098727E">
        <w:rPr>
          <w:rFonts w:hint="eastAsia"/>
        </w:rPr>
        <w:t>本工事の内容を施設別、工種、種別、細別に相当する項目で作成し、</w:t>
      </w:r>
      <w:r w:rsidRPr="0098727E">
        <w:rPr>
          <w:rFonts w:asciiTheme="minorEastAsia" w:eastAsiaTheme="minorEastAsia" w:hAnsiTheme="minorEastAsia" w:hint="eastAsia"/>
        </w:rPr>
        <w:t>対応する単位、数</w:t>
      </w:r>
      <w:r w:rsidRPr="0098727E">
        <w:rPr>
          <w:rFonts w:asciiTheme="minorEastAsia" w:eastAsiaTheme="minorEastAsia" w:hAnsiTheme="minorEastAsia" w:hint="eastAsia"/>
        </w:rPr>
        <w:lastRenderedPageBreak/>
        <w:t>量、単価、価格を記入すること。また、</w:t>
      </w:r>
      <w:r w:rsidRPr="0098727E">
        <w:rPr>
          <w:rFonts w:hint="eastAsia"/>
        </w:rPr>
        <w:t>それぞれの区分毎に材料費、労務費及び直接経費の3要素について積算すること。</w:t>
      </w:r>
    </w:p>
    <w:p w14:paraId="6B0DD7EA" w14:textId="77777777" w:rsidR="00693382" w:rsidRPr="0098727E" w:rsidRDefault="00693382" w:rsidP="00693382">
      <w:pPr>
        <w:pStyle w:val="21"/>
        <w:numPr>
          <w:ilvl w:val="0"/>
          <w:numId w:val="12"/>
        </w:numPr>
        <w:ind w:leftChars="0" w:firstLineChars="0"/>
      </w:pPr>
      <w:r w:rsidRPr="0098727E">
        <w:rPr>
          <w:rFonts w:hint="eastAsia"/>
        </w:rPr>
        <w:t>間接工事費は、共通仮設費及び現場管理費に分類される。共通仮設費は工事目的物の施工に間接的に係る費用とし、現場管理費は工事を管理するために必要な共通仮設費以外の経費として積算すること。</w:t>
      </w:r>
    </w:p>
    <w:p w14:paraId="0D210D58" w14:textId="77777777" w:rsidR="00693382" w:rsidRPr="0098727E" w:rsidRDefault="00693382" w:rsidP="00693382">
      <w:pPr>
        <w:pStyle w:val="21"/>
        <w:numPr>
          <w:ilvl w:val="0"/>
          <w:numId w:val="12"/>
        </w:numPr>
        <w:ind w:leftChars="0" w:firstLineChars="0"/>
      </w:pPr>
      <w:r w:rsidRPr="0098727E">
        <w:rPr>
          <w:rFonts w:hint="eastAsia"/>
        </w:rPr>
        <w:t>一般管理費等は、施工にあたる受注者の継続運営に必要な費用をいい、一般管理費及び付加利益からなり、一般管理費率を用いて積算すること。</w:t>
      </w:r>
    </w:p>
    <w:p w14:paraId="48099AA5" w14:textId="77777777" w:rsidR="00693382" w:rsidRPr="0098727E" w:rsidRDefault="00693382" w:rsidP="00693382">
      <w:pPr>
        <w:pStyle w:val="21"/>
        <w:numPr>
          <w:ilvl w:val="0"/>
          <w:numId w:val="12"/>
        </w:numPr>
        <w:ind w:leftChars="0" w:firstLineChars="0"/>
      </w:pPr>
      <w:r w:rsidRPr="0098727E">
        <w:rPr>
          <w:rFonts w:asciiTheme="minorEastAsia" w:eastAsiaTheme="minorEastAsia" w:hAnsiTheme="minorEastAsia" w:hint="eastAsia"/>
        </w:rPr>
        <w:t>杭基礎工については、杭打設工法、杭種、杭径、杭長、本数等を明記の上、杭材料費及び残土処分費を含めた価格を記入すること。</w:t>
      </w:r>
    </w:p>
    <w:p w14:paraId="337E9631" w14:textId="77777777" w:rsidR="00693382" w:rsidRPr="0098727E" w:rsidRDefault="00693382" w:rsidP="00693382">
      <w:pPr>
        <w:pStyle w:val="21"/>
        <w:numPr>
          <w:ilvl w:val="0"/>
          <w:numId w:val="12"/>
        </w:numPr>
        <w:ind w:leftChars="0" w:firstLineChars="0"/>
      </w:pPr>
      <w:r w:rsidRPr="0098727E">
        <w:rPr>
          <w:rFonts w:asciiTheme="minorEastAsia" w:eastAsiaTheme="minorEastAsia" w:hAnsiTheme="minorEastAsia" w:hint="eastAsia"/>
        </w:rPr>
        <w:t>土工については、想定する排水処分費、掘削土壌の数量、運搬費単価及び処分費単価を明記のうえ、価格を記入すること。</w:t>
      </w:r>
    </w:p>
    <w:p w14:paraId="1A549F02" w14:textId="0391F15D" w:rsidR="00693382" w:rsidRDefault="00693382" w:rsidP="00693382">
      <w:pPr>
        <w:jc w:val="left"/>
        <w:rPr>
          <w:rFonts w:asciiTheme="minorEastAsia" w:eastAsiaTheme="minorEastAsia" w:hAnsiTheme="minorEastAsia"/>
        </w:rPr>
      </w:pPr>
      <w:r w:rsidRPr="0098727E">
        <w:rPr>
          <w:noProof/>
        </w:rPr>
        <w:drawing>
          <wp:inline distT="0" distB="0" distL="0" distR="0" wp14:anchorId="6C0083C0" wp14:editId="6ACB58E7">
            <wp:extent cx="6121851" cy="4502988"/>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9306" cy="4508471"/>
                    </a:xfrm>
                    <a:prstGeom prst="rect">
                      <a:avLst/>
                    </a:prstGeom>
                    <a:noFill/>
                    <a:ln>
                      <a:noFill/>
                    </a:ln>
                  </pic:spPr>
                </pic:pic>
              </a:graphicData>
            </a:graphic>
          </wp:inline>
        </w:drawing>
      </w:r>
    </w:p>
    <w:p w14:paraId="10E53B5A" w14:textId="5A465F4E" w:rsidR="00503FCE" w:rsidRDefault="00503FCE" w:rsidP="00693382">
      <w:pPr>
        <w:jc w:val="left"/>
        <w:rPr>
          <w:rFonts w:asciiTheme="minorEastAsia" w:eastAsiaTheme="minorEastAsia" w:hAnsiTheme="minorEastAsia"/>
        </w:rPr>
      </w:pPr>
    </w:p>
    <w:p w14:paraId="58C32C6B" w14:textId="2DB82F86" w:rsidR="00503FCE" w:rsidRPr="00503FCE" w:rsidRDefault="00503FCE" w:rsidP="00503FCE">
      <w:pPr>
        <w:pStyle w:val="af4"/>
        <w:jc w:val="center"/>
        <w:rPr>
          <w:rFonts w:asciiTheme="majorEastAsia" w:eastAsiaTheme="majorEastAsia" w:hAnsiTheme="majorEastAsia"/>
          <w:b w:val="0"/>
        </w:rPr>
      </w:pPr>
      <w:r w:rsidRPr="00503FCE">
        <w:rPr>
          <w:rFonts w:asciiTheme="majorEastAsia" w:eastAsiaTheme="majorEastAsia" w:hAnsiTheme="majorEastAsia"/>
          <w:b w:val="0"/>
        </w:rPr>
        <w:t xml:space="preserve">図 </w:t>
      </w:r>
      <w:r w:rsidRPr="00503FCE">
        <w:rPr>
          <w:rFonts w:asciiTheme="majorEastAsia" w:eastAsiaTheme="majorEastAsia" w:hAnsiTheme="majorEastAsia"/>
          <w:b w:val="0"/>
        </w:rPr>
        <w:fldChar w:fldCharType="begin"/>
      </w:r>
      <w:r w:rsidRPr="00503FCE">
        <w:rPr>
          <w:rFonts w:asciiTheme="majorEastAsia" w:eastAsiaTheme="majorEastAsia" w:hAnsiTheme="majorEastAsia"/>
          <w:b w:val="0"/>
        </w:rPr>
        <w:instrText xml:space="preserve"> SEQ 図 \* ARABIC </w:instrText>
      </w:r>
      <w:r w:rsidRPr="00503FCE">
        <w:rPr>
          <w:rFonts w:asciiTheme="majorEastAsia" w:eastAsiaTheme="majorEastAsia" w:hAnsiTheme="majorEastAsia"/>
          <w:b w:val="0"/>
        </w:rPr>
        <w:fldChar w:fldCharType="separate"/>
      </w:r>
      <w:r w:rsidR="00BC4A3A">
        <w:rPr>
          <w:rFonts w:asciiTheme="majorEastAsia" w:eastAsiaTheme="majorEastAsia" w:hAnsiTheme="majorEastAsia"/>
          <w:b w:val="0"/>
          <w:noProof/>
        </w:rPr>
        <w:t>5</w:t>
      </w:r>
      <w:r w:rsidRPr="00503FCE">
        <w:rPr>
          <w:rFonts w:asciiTheme="majorEastAsia" w:eastAsiaTheme="majorEastAsia" w:hAnsiTheme="majorEastAsia"/>
          <w:b w:val="0"/>
        </w:rPr>
        <w:fldChar w:fldCharType="end"/>
      </w:r>
      <w:r w:rsidRPr="00503FCE">
        <w:rPr>
          <w:rFonts w:asciiTheme="majorEastAsia" w:eastAsiaTheme="majorEastAsia" w:hAnsiTheme="majorEastAsia" w:hint="eastAsia"/>
          <w:b w:val="0"/>
        </w:rPr>
        <w:t xml:space="preserve">　土木工事見積書構成</w:t>
      </w:r>
    </w:p>
    <w:p w14:paraId="3B64D4F6" w14:textId="77777777" w:rsidR="00693382" w:rsidRPr="0098727E" w:rsidRDefault="00693382" w:rsidP="00693382">
      <w:pPr>
        <w:jc w:val="left"/>
        <w:rPr>
          <w:rFonts w:asciiTheme="minorEastAsia" w:eastAsiaTheme="minorEastAsia" w:hAnsiTheme="minorEastAsia"/>
        </w:rPr>
      </w:pPr>
    </w:p>
    <w:p w14:paraId="264AB4EA" w14:textId="77777777" w:rsidR="00693382" w:rsidRPr="0098727E" w:rsidRDefault="00693382" w:rsidP="00693382">
      <w:pPr>
        <w:ind w:firstLineChars="300" w:firstLine="630"/>
        <w:jc w:val="left"/>
        <w:rPr>
          <w:rFonts w:asciiTheme="minorEastAsia" w:eastAsiaTheme="minorEastAsia" w:hAnsiTheme="minorEastAsia"/>
        </w:rPr>
      </w:pPr>
      <w:r w:rsidRPr="0098727E">
        <w:rPr>
          <w:rFonts w:asciiTheme="minorEastAsia" w:eastAsiaTheme="minorEastAsia" w:hAnsiTheme="minorEastAsia" w:hint="eastAsia"/>
        </w:rPr>
        <w:t xml:space="preserve">⑤ </w:t>
      </w:r>
      <w:r w:rsidRPr="0098727E">
        <w:rPr>
          <w:rFonts w:asciiTheme="minorEastAsia" w:eastAsiaTheme="minorEastAsia" w:hAnsiTheme="minorEastAsia"/>
        </w:rPr>
        <w:t>建築工事</w:t>
      </w:r>
    </w:p>
    <w:p w14:paraId="1B0B3CCB" w14:textId="5DB34AF1" w:rsidR="00693382" w:rsidRPr="00503FCE" w:rsidRDefault="00693382" w:rsidP="00503FCE">
      <w:pPr>
        <w:pStyle w:val="21"/>
        <w:numPr>
          <w:ilvl w:val="0"/>
          <w:numId w:val="10"/>
        </w:numPr>
        <w:ind w:leftChars="0" w:firstLineChars="0"/>
        <w:rPr>
          <w:lang w:val="ja-JP"/>
        </w:rPr>
      </w:pPr>
      <w:r w:rsidRPr="0098727E">
        <w:rPr>
          <w:rFonts w:hint="eastAsia"/>
        </w:rPr>
        <w:t>見積書の作成にあたっては、目的とする工事を最も合理的に施工及び監督出来るよう施工条件、施工管理、安全施工等に十分留意し、工法及び単価等について調査を行い、明確に作成すること。</w:t>
      </w:r>
      <w:r w:rsidRPr="0098727E">
        <w:rPr>
          <w:rFonts w:hint="eastAsia"/>
          <w:lang w:val="ja-JP"/>
        </w:rPr>
        <w:t xml:space="preserve">なお、詳細は、「下水道用設計標準歩掛表 </w:t>
      </w:r>
      <w:r w:rsidR="00503FCE">
        <w:rPr>
          <w:rFonts w:hint="eastAsia"/>
          <w:lang w:val="ja-JP"/>
        </w:rPr>
        <w:t>令和</w:t>
      </w:r>
      <w:r w:rsidR="00503FCE">
        <w:rPr>
          <w:rFonts w:hint="eastAsia"/>
          <w:lang w:val="ja-JP"/>
        </w:rPr>
        <w:lastRenderedPageBreak/>
        <w:t>４年度</w:t>
      </w:r>
      <w:r w:rsidR="004963D7" w:rsidRPr="0098727E">
        <w:rPr>
          <w:rFonts w:hint="eastAsia"/>
          <w:lang w:val="ja-JP"/>
        </w:rPr>
        <w:t xml:space="preserve">　</w:t>
      </w:r>
      <w:r w:rsidRPr="0098727E">
        <w:rPr>
          <w:rFonts w:hint="eastAsia"/>
          <w:lang w:val="ja-JP"/>
        </w:rPr>
        <w:t>-第</w:t>
      </w:r>
      <w:r w:rsidR="00174125" w:rsidRPr="0098727E">
        <w:rPr>
          <w:rFonts w:hint="eastAsia"/>
          <w:lang w:val="ja-JP"/>
        </w:rPr>
        <w:t>２</w:t>
      </w:r>
      <w:r w:rsidRPr="0098727E">
        <w:rPr>
          <w:rFonts w:hint="eastAsia"/>
          <w:lang w:val="ja-JP"/>
        </w:rPr>
        <w:t>巻</w:t>
      </w:r>
      <w:r w:rsidR="002528AF">
        <w:rPr>
          <w:rFonts w:hint="eastAsia"/>
          <w:lang w:val="ja-JP"/>
        </w:rPr>
        <w:t xml:space="preserve"> </w:t>
      </w:r>
      <w:r w:rsidRPr="0098727E">
        <w:rPr>
          <w:rFonts w:hint="eastAsia"/>
          <w:lang w:val="ja-JP"/>
        </w:rPr>
        <w:t>ポンプ場・処理場編-」</w:t>
      </w:r>
      <w:r w:rsidR="00503FCE" w:rsidRPr="00503FCE">
        <w:rPr>
          <w:rFonts w:hint="eastAsia"/>
          <w:lang w:val="ja-JP"/>
        </w:rPr>
        <w:t>ポンプ場・処理場施設（</w:t>
      </w:r>
      <w:r w:rsidR="00503FCE">
        <w:rPr>
          <w:rFonts w:hint="eastAsia"/>
          <w:lang w:val="ja-JP"/>
        </w:rPr>
        <w:t>建築・建築設備</w:t>
      </w:r>
      <w:r w:rsidR="00503FCE" w:rsidRPr="00503FCE">
        <w:rPr>
          <w:rFonts w:hint="eastAsia"/>
          <w:lang w:val="ja-JP"/>
        </w:rPr>
        <w:t>）編に</w:t>
      </w:r>
      <w:r w:rsidRPr="00503FCE">
        <w:rPr>
          <w:rFonts w:hint="eastAsia"/>
          <w:lang w:val="ja-JP"/>
        </w:rPr>
        <w:t>よる。</w:t>
      </w:r>
    </w:p>
    <w:p w14:paraId="1927EBAD" w14:textId="77777777" w:rsidR="00693382" w:rsidRPr="0098727E" w:rsidRDefault="00693382" w:rsidP="00693382">
      <w:pPr>
        <w:pStyle w:val="21"/>
        <w:numPr>
          <w:ilvl w:val="0"/>
          <w:numId w:val="10"/>
        </w:numPr>
        <w:ind w:leftChars="0" w:left="1418" w:firstLineChars="0" w:hanging="578"/>
        <w:rPr>
          <w:lang w:val="ja-JP"/>
        </w:rPr>
      </w:pPr>
      <w:r w:rsidRPr="0098727E">
        <w:rPr>
          <w:rFonts w:hint="eastAsia"/>
          <w:lang w:val="ja-JP"/>
        </w:rPr>
        <w:t>見積価格は、直接工事費、共通費及び消費税等相当額に区分して表示すること。また、共通費については、共通仮設費、現場管理費及び一般管理費等に区分する</w:t>
      </w:r>
      <w:r w:rsidRPr="0098727E">
        <w:rPr>
          <w:rFonts w:hint="eastAsia"/>
        </w:rPr>
        <w:t>（見積価格の構成については下図を参照）</w:t>
      </w:r>
      <w:r w:rsidRPr="0098727E">
        <w:rPr>
          <w:rFonts w:hint="eastAsia"/>
          <w:lang w:val="ja-JP"/>
        </w:rPr>
        <w:t>。</w:t>
      </w:r>
    </w:p>
    <w:p w14:paraId="2B88FA9B" w14:textId="77777777" w:rsidR="00693382" w:rsidRPr="0098727E" w:rsidRDefault="00693382" w:rsidP="00693382">
      <w:pPr>
        <w:pStyle w:val="21"/>
        <w:numPr>
          <w:ilvl w:val="0"/>
          <w:numId w:val="10"/>
        </w:numPr>
        <w:ind w:leftChars="0" w:left="1418" w:firstLineChars="0" w:hanging="578"/>
        <w:rPr>
          <w:lang w:val="ja-JP"/>
        </w:rPr>
      </w:pPr>
      <w:r w:rsidRPr="0098727E">
        <w:rPr>
          <w:rFonts w:asciiTheme="minorEastAsia" w:eastAsiaTheme="minorEastAsia" w:hAnsiTheme="minorEastAsia" w:hint="eastAsia"/>
        </w:rPr>
        <w:t>直接工事費の記載内容は、棟名称及び構造・規模などの施設概要を明記の上、棟別、工種、細別に相当する項目で作成し、対応する単位、数量、単価、価格を記入すること。なお、技術提案書では詳細な仕上表の添付を求めていないため、工事費算出の根拠となる各種仕上げ、材料、製品（メーカー名）等を可能な限り記載すること。</w:t>
      </w:r>
    </w:p>
    <w:p w14:paraId="4102CCF9" w14:textId="77777777" w:rsidR="00693382" w:rsidRPr="0098727E" w:rsidRDefault="00693382" w:rsidP="00693382">
      <w:pPr>
        <w:pStyle w:val="21"/>
        <w:numPr>
          <w:ilvl w:val="0"/>
          <w:numId w:val="10"/>
        </w:numPr>
        <w:ind w:leftChars="0" w:left="1418" w:firstLineChars="0" w:hanging="578"/>
        <w:rPr>
          <w:lang w:val="ja-JP"/>
        </w:rPr>
      </w:pPr>
      <w:r w:rsidRPr="0098727E">
        <w:rPr>
          <w:rFonts w:asciiTheme="minorEastAsia" w:eastAsiaTheme="minorEastAsia" w:hAnsiTheme="minorEastAsia" w:hint="eastAsia"/>
        </w:rPr>
        <w:t>地下燃料タンク等があるときは、規模及び形式を明記の上、基礎、躯体工事、仕上工事等を含んだ価格を記入すること。</w:t>
      </w:r>
    </w:p>
    <w:p w14:paraId="237E3CEF" w14:textId="77777777" w:rsidR="00693382" w:rsidRPr="0098727E" w:rsidRDefault="00693382" w:rsidP="00693382">
      <w:pPr>
        <w:pStyle w:val="21"/>
        <w:numPr>
          <w:ilvl w:val="0"/>
          <w:numId w:val="10"/>
        </w:numPr>
        <w:ind w:leftChars="0" w:left="1418" w:firstLineChars="0" w:hanging="578"/>
        <w:rPr>
          <w:lang w:val="ja-JP"/>
        </w:rPr>
      </w:pPr>
      <w:r w:rsidRPr="0098727E">
        <w:rPr>
          <w:rFonts w:asciiTheme="minorEastAsia" w:eastAsiaTheme="minorEastAsia" w:hAnsiTheme="minorEastAsia" w:hint="eastAsia"/>
        </w:rPr>
        <w:t>建築基準法、消防法その他法令による諸手続きに係る費用（実費）を建築費に計上すること。計上の際には、消費税の取扱いに注意すること。</w:t>
      </w:r>
    </w:p>
    <w:p w14:paraId="3CF45373" w14:textId="6A3522C0" w:rsidR="00693382" w:rsidRDefault="00693382" w:rsidP="00693382">
      <w:pPr>
        <w:pStyle w:val="21"/>
        <w:ind w:leftChars="0" w:left="0" w:firstLineChars="0" w:firstLine="0"/>
        <w:rPr>
          <w:lang w:val="ja-JP"/>
        </w:rPr>
      </w:pPr>
      <w:r w:rsidRPr="0098727E">
        <w:rPr>
          <w:noProof/>
        </w:rPr>
        <w:drawing>
          <wp:inline distT="0" distB="0" distL="0" distR="0" wp14:anchorId="161E9560" wp14:editId="2E55364E">
            <wp:extent cx="5805578" cy="2270508"/>
            <wp:effectExtent l="0" t="0" r="508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805578" cy="2270508"/>
                    </a:xfrm>
                    <a:prstGeom prst="rect">
                      <a:avLst/>
                    </a:prstGeom>
                  </pic:spPr>
                </pic:pic>
              </a:graphicData>
            </a:graphic>
          </wp:inline>
        </w:drawing>
      </w:r>
    </w:p>
    <w:p w14:paraId="13832068" w14:textId="51C69486" w:rsidR="00503FCE" w:rsidRPr="00503FCE" w:rsidRDefault="00503FCE" w:rsidP="00503FCE">
      <w:pPr>
        <w:pStyle w:val="af4"/>
        <w:jc w:val="center"/>
        <w:rPr>
          <w:rFonts w:asciiTheme="majorEastAsia" w:eastAsiaTheme="majorEastAsia" w:hAnsiTheme="majorEastAsia"/>
          <w:b w:val="0"/>
          <w:lang w:val="ja-JP"/>
        </w:rPr>
      </w:pPr>
      <w:r w:rsidRPr="00503FCE">
        <w:rPr>
          <w:rFonts w:asciiTheme="majorEastAsia" w:eastAsiaTheme="majorEastAsia" w:hAnsiTheme="majorEastAsia" w:hint="eastAsia"/>
          <w:b w:val="0"/>
        </w:rPr>
        <w:t xml:space="preserve">図 </w:t>
      </w:r>
      <w:r w:rsidRPr="00503FCE">
        <w:rPr>
          <w:rFonts w:asciiTheme="majorEastAsia" w:eastAsiaTheme="majorEastAsia" w:hAnsiTheme="majorEastAsia"/>
          <w:b w:val="0"/>
        </w:rPr>
        <w:fldChar w:fldCharType="begin"/>
      </w:r>
      <w:r w:rsidRPr="00503FCE">
        <w:rPr>
          <w:rFonts w:asciiTheme="majorEastAsia" w:eastAsiaTheme="majorEastAsia" w:hAnsiTheme="majorEastAsia"/>
          <w:b w:val="0"/>
        </w:rPr>
        <w:instrText xml:space="preserve"> </w:instrText>
      </w:r>
      <w:r w:rsidRPr="00503FCE">
        <w:rPr>
          <w:rFonts w:asciiTheme="majorEastAsia" w:eastAsiaTheme="majorEastAsia" w:hAnsiTheme="majorEastAsia" w:hint="eastAsia"/>
          <w:b w:val="0"/>
        </w:rPr>
        <w:instrText>SEQ 図 \* ARABIC</w:instrText>
      </w:r>
      <w:r w:rsidRPr="00503FCE">
        <w:rPr>
          <w:rFonts w:asciiTheme="majorEastAsia" w:eastAsiaTheme="majorEastAsia" w:hAnsiTheme="majorEastAsia"/>
          <w:b w:val="0"/>
        </w:rPr>
        <w:instrText xml:space="preserve"> </w:instrText>
      </w:r>
      <w:r w:rsidRPr="00503FCE">
        <w:rPr>
          <w:rFonts w:asciiTheme="majorEastAsia" w:eastAsiaTheme="majorEastAsia" w:hAnsiTheme="majorEastAsia"/>
          <w:b w:val="0"/>
        </w:rPr>
        <w:fldChar w:fldCharType="separate"/>
      </w:r>
      <w:r w:rsidR="00BC4A3A">
        <w:rPr>
          <w:rFonts w:asciiTheme="majorEastAsia" w:eastAsiaTheme="majorEastAsia" w:hAnsiTheme="majorEastAsia"/>
          <w:b w:val="0"/>
          <w:noProof/>
        </w:rPr>
        <w:t>6</w:t>
      </w:r>
      <w:r w:rsidRPr="00503FCE">
        <w:rPr>
          <w:rFonts w:asciiTheme="majorEastAsia" w:eastAsiaTheme="majorEastAsia" w:hAnsiTheme="majorEastAsia"/>
          <w:b w:val="0"/>
        </w:rPr>
        <w:fldChar w:fldCharType="end"/>
      </w:r>
      <w:r w:rsidRPr="00503FCE">
        <w:rPr>
          <w:rFonts w:asciiTheme="majorEastAsia" w:eastAsiaTheme="majorEastAsia" w:hAnsiTheme="majorEastAsia" w:hint="eastAsia"/>
          <w:b w:val="0"/>
        </w:rPr>
        <w:t xml:space="preserve">　建築工事見積書構成</w:t>
      </w:r>
    </w:p>
    <w:p w14:paraId="04322637" w14:textId="77777777" w:rsidR="00693382" w:rsidRPr="0098727E" w:rsidRDefault="00693382" w:rsidP="00693382">
      <w:pPr>
        <w:ind w:firstLineChars="300" w:firstLine="630"/>
        <w:jc w:val="left"/>
        <w:rPr>
          <w:rFonts w:asciiTheme="minorEastAsia" w:eastAsiaTheme="minorEastAsia" w:hAnsiTheme="minorEastAsia"/>
        </w:rPr>
      </w:pPr>
    </w:p>
    <w:p w14:paraId="12F0D1BE" w14:textId="77777777" w:rsidR="00693382" w:rsidRPr="0098727E" w:rsidRDefault="00693382" w:rsidP="00693382">
      <w:pPr>
        <w:ind w:firstLineChars="300" w:firstLine="630"/>
        <w:jc w:val="left"/>
        <w:rPr>
          <w:rFonts w:asciiTheme="minorEastAsia" w:eastAsiaTheme="minorEastAsia" w:hAnsiTheme="minorEastAsia"/>
        </w:rPr>
      </w:pPr>
      <w:r w:rsidRPr="0098727E">
        <w:rPr>
          <w:rFonts w:asciiTheme="minorEastAsia" w:eastAsiaTheme="minorEastAsia" w:hAnsiTheme="minorEastAsia" w:hint="eastAsia"/>
        </w:rPr>
        <w:t xml:space="preserve">⑥ </w:t>
      </w:r>
      <w:r w:rsidRPr="0098727E">
        <w:rPr>
          <w:rFonts w:asciiTheme="minorEastAsia" w:eastAsiaTheme="minorEastAsia" w:hAnsiTheme="minorEastAsia"/>
        </w:rPr>
        <w:t>建築</w:t>
      </w:r>
      <w:r w:rsidRPr="0098727E">
        <w:rPr>
          <w:rFonts w:asciiTheme="minorEastAsia" w:eastAsiaTheme="minorEastAsia" w:hAnsiTheme="minorEastAsia" w:hint="eastAsia"/>
        </w:rPr>
        <w:t>機械設備</w:t>
      </w:r>
      <w:r w:rsidRPr="0098727E">
        <w:rPr>
          <w:rFonts w:asciiTheme="minorEastAsia" w:eastAsiaTheme="minorEastAsia" w:hAnsiTheme="minorEastAsia"/>
        </w:rPr>
        <w:t>工事</w:t>
      </w:r>
      <w:r w:rsidRPr="0098727E">
        <w:rPr>
          <w:rFonts w:asciiTheme="minorEastAsia" w:eastAsiaTheme="minorEastAsia" w:hAnsiTheme="minorEastAsia" w:hint="eastAsia"/>
        </w:rPr>
        <w:t>・建築電気設備工事</w:t>
      </w:r>
    </w:p>
    <w:p w14:paraId="3BAB1D9F" w14:textId="7B8F0869" w:rsidR="00693382" w:rsidRPr="0098727E" w:rsidRDefault="00693382" w:rsidP="00693382">
      <w:pPr>
        <w:pStyle w:val="af0"/>
        <w:numPr>
          <w:ilvl w:val="0"/>
          <w:numId w:val="11"/>
        </w:numPr>
        <w:ind w:leftChars="0" w:left="1418" w:hanging="578"/>
        <w:jc w:val="left"/>
        <w:rPr>
          <w:lang w:val="ja-JP"/>
        </w:rPr>
      </w:pPr>
      <w:r w:rsidRPr="0098727E">
        <w:rPr>
          <w:rFonts w:hint="eastAsia"/>
          <w:lang w:val="ja-JP"/>
        </w:rPr>
        <w:t>工事費の積算は、建築機械設備工事と建</w:t>
      </w:r>
      <w:r w:rsidRPr="0098727E">
        <w:rPr>
          <w:rFonts w:asciiTheme="minorEastAsia" w:eastAsiaTheme="minorEastAsia" w:hAnsiTheme="minorEastAsia" w:hint="eastAsia"/>
        </w:rPr>
        <w:t>築電気設備工事の工事種別ごとに行う。なお、詳細は、「下水道用設計標準歩掛表</w:t>
      </w:r>
      <w:r w:rsidR="00403D5E">
        <w:rPr>
          <w:rFonts w:asciiTheme="minorEastAsia" w:eastAsiaTheme="minorEastAsia" w:hAnsiTheme="minorEastAsia" w:hint="eastAsia"/>
        </w:rPr>
        <w:t xml:space="preserve"> 令和４年度</w:t>
      </w:r>
      <w:r w:rsidR="004963D7" w:rsidRPr="0098727E">
        <w:rPr>
          <w:rFonts w:asciiTheme="minorEastAsia" w:eastAsiaTheme="minorEastAsia" w:hAnsiTheme="minorEastAsia" w:hint="eastAsia"/>
        </w:rPr>
        <w:t xml:space="preserve">　</w:t>
      </w:r>
      <w:r w:rsidRPr="0098727E">
        <w:rPr>
          <w:rFonts w:asciiTheme="minorEastAsia" w:eastAsiaTheme="minorEastAsia" w:hAnsiTheme="minorEastAsia" w:hint="eastAsia"/>
        </w:rPr>
        <w:t>-第</w:t>
      </w:r>
      <w:r w:rsidR="00174125" w:rsidRPr="0098727E">
        <w:rPr>
          <w:rFonts w:asciiTheme="minorEastAsia" w:eastAsiaTheme="minorEastAsia" w:hAnsiTheme="minorEastAsia" w:hint="eastAsia"/>
        </w:rPr>
        <w:t>２</w:t>
      </w:r>
      <w:r w:rsidRPr="0098727E">
        <w:rPr>
          <w:rFonts w:asciiTheme="minorEastAsia" w:eastAsiaTheme="minorEastAsia" w:hAnsiTheme="minorEastAsia" w:hint="eastAsia"/>
        </w:rPr>
        <w:t>巻</w:t>
      </w:r>
      <w:r w:rsidR="002528AF">
        <w:rPr>
          <w:rFonts w:asciiTheme="minorEastAsia" w:eastAsiaTheme="minorEastAsia" w:hAnsiTheme="minorEastAsia" w:hint="eastAsia"/>
        </w:rPr>
        <w:t xml:space="preserve"> </w:t>
      </w:r>
      <w:r w:rsidRPr="0098727E">
        <w:rPr>
          <w:rFonts w:asciiTheme="minorEastAsia" w:eastAsiaTheme="minorEastAsia" w:hAnsiTheme="minorEastAsia" w:hint="eastAsia"/>
        </w:rPr>
        <w:t>ポンプ場・処理場編-」</w:t>
      </w:r>
      <w:r w:rsidR="00403D5E" w:rsidRPr="00503FCE">
        <w:rPr>
          <w:rFonts w:hint="eastAsia"/>
          <w:lang w:val="ja-JP"/>
        </w:rPr>
        <w:t>ポンプ場・処理場施設（</w:t>
      </w:r>
      <w:r w:rsidR="00403D5E">
        <w:rPr>
          <w:rFonts w:hint="eastAsia"/>
          <w:lang w:val="ja-JP"/>
        </w:rPr>
        <w:t>建築・建築設備</w:t>
      </w:r>
      <w:r w:rsidR="00403D5E" w:rsidRPr="00503FCE">
        <w:rPr>
          <w:rFonts w:hint="eastAsia"/>
          <w:lang w:val="ja-JP"/>
        </w:rPr>
        <w:t>）編</w:t>
      </w:r>
      <w:r w:rsidRPr="0098727E">
        <w:rPr>
          <w:rFonts w:asciiTheme="minorEastAsia" w:eastAsiaTheme="minorEastAsia" w:hAnsiTheme="minorEastAsia" w:hint="eastAsia"/>
        </w:rPr>
        <w:t>による。</w:t>
      </w:r>
    </w:p>
    <w:p w14:paraId="2E9C2E0F" w14:textId="77777777" w:rsidR="00693382" w:rsidRPr="0098727E" w:rsidRDefault="00693382" w:rsidP="00693382">
      <w:pPr>
        <w:pStyle w:val="af0"/>
        <w:numPr>
          <w:ilvl w:val="0"/>
          <w:numId w:val="11"/>
        </w:numPr>
        <w:ind w:leftChars="0" w:left="1418" w:hanging="578"/>
        <w:jc w:val="left"/>
        <w:rPr>
          <w:lang w:val="ja-JP"/>
        </w:rPr>
      </w:pPr>
      <w:r w:rsidRPr="0098727E">
        <w:rPr>
          <w:rFonts w:hint="eastAsia"/>
          <w:lang w:val="ja-JP"/>
        </w:rPr>
        <w:t>見積価格は、直接工事費、共通費及び消費税等相当額に区分して表示すること。また、共通費については、共通仮設費、現場管理費及び一般管理費等に区分する</w:t>
      </w:r>
      <w:r w:rsidRPr="0098727E">
        <w:rPr>
          <w:rFonts w:hint="eastAsia"/>
        </w:rPr>
        <w:t>（見積価格の構成については下図を参照）</w:t>
      </w:r>
      <w:r w:rsidRPr="0098727E">
        <w:rPr>
          <w:rFonts w:hint="eastAsia"/>
          <w:lang w:val="ja-JP"/>
        </w:rPr>
        <w:t>。</w:t>
      </w:r>
    </w:p>
    <w:p w14:paraId="389FD25C" w14:textId="77777777" w:rsidR="00693382" w:rsidRPr="0098727E" w:rsidRDefault="00693382" w:rsidP="00693382">
      <w:pPr>
        <w:pStyle w:val="af0"/>
        <w:numPr>
          <w:ilvl w:val="0"/>
          <w:numId w:val="11"/>
        </w:numPr>
        <w:ind w:leftChars="0" w:left="1418" w:hanging="578"/>
        <w:jc w:val="left"/>
        <w:rPr>
          <w:lang w:val="ja-JP"/>
        </w:rPr>
      </w:pPr>
      <w:r w:rsidRPr="0098727E">
        <w:rPr>
          <w:rFonts w:asciiTheme="minorEastAsia" w:eastAsiaTheme="minorEastAsia" w:hAnsiTheme="minorEastAsia" w:hint="eastAsia"/>
        </w:rPr>
        <w:t>機器費は、建屋ごとにの価格を記入すること。</w:t>
      </w:r>
    </w:p>
    <w:p w14:paraId="6655F640" w14:textId="77777777" w:rsidR="00693382" w:rsidRPr="0098727E" w:rsidRDefault="00693382" w:rsidP="00693382">
      <w:pPr>
        <w:pStyle w:val="21"/>
        <w:ind w:leftChars="0" w:left="0" w:firstLineChars="0" w:firstLine="0"/>
        <w:rPr>
          <w:lang w:val="ja-JP"/>
        </w:rPr>
      </w:pPr>
      <w:r w:rsidRPr="0098727E">
        <w:rPr>
          <w:noProof/>
        </w:rPr>
        <w:lastRenderedPageBreak/>
        <w:drawing>
          <wp:inline distT="0" distB="0" distL="0" distR="0" wp14:anchorId="16110B2E" wp14:editId="26E6AA12">
            <wp:extent cx="5845191" cy="2286000"/>
            <wp:effectExtent l="0" t="0" r="3175"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929959" cy="2319152"/>
                    </a:xfrm>
                    <a:prstGeom prst="rect">
                      <a:avLst/>
                    </a:prstGeom>
                  </pic:spPr>
                </pic:pic>
              </a:graphicData>
            </a:graphic>
          </wp:inline>
        </w:drawing>
      </w:r>
    </w:p>
    <w:p w14:paraId="0AD4E57F" w14:textId="77777777" w:rsidR="00693382" w:rsidRPr="0098727E" w:rsidRDefault="00693382" w:rsidP="00693382">
      <w:pPr>
        <w:pStyle w:val="21"/>
        <w:ind w:leftChars="0" w:left="0" w:firstLineChars="0" w:firstLine="0"/>
        <w:rPr>
          <w:lang w:val="ja-JP"/>
        </w:rPr>
      </w:pPr>
    </w:p>
    <w:p w14:paraId="5A300173" w14:textId="2617805D" w:rsidR="00214433" w:rsidRDefault="00214433" w:rsidP="007374C7">
      <w:pPr>
        <w:jc w:val="left"/>
        <w:rPr>
          <w:rFonts w:asciiTheme="majorEastAsia" w:eastAsiaTheme="majorEastAsia" w:hAnsiTheme="majorEastAsia"/>
        </w:rPr>
      </w:pPr>
    </w:p>
    <w:p w14:paraId="6E33375C" w14:textId="490D6AC7" w:rsidR="00403D5E" w:rsidRPr="00403D5E" w:rsidRDefault="00403D5E" w:rsidP="00403D5E">
      <w:pPr>
        <w:pStyle w:val="af4"/>
        <w:jc w:val="center"/>
        <w:rPr>
          <w:rFonts w:asciiTheme="majorEastAsia" w:eastAsiaTheme="majorEastAsia" w:hAnsiTheme="majorEastAsia"/>
          <w:b w:val="0"/>
        </w:rPr>
      </w:pPr>
      <w:r w:rsidRPr="00503FCE">
        <w:rPr>
          <w:rFonts w:asciiTheme="majorEastAsia" w:eastAsiaTheme="majorEastAsia" w:hAnsiTheme="majorEastAsia" w:hint="eastAsia"/>
          <w:b w:val="0"/>
        </w:rPr>
        <w:t xml:space="preserve">図 </w:t>
      </w:r>
      <w:r w:rsidRPr="00503FCE">
        <w:rPr>
          <w:rFonts w:asciiTheme="majorEastAsia" w:eastAsiaTheme="majorEastAsia" w:hAnsiTheme="majorEastAsia"/>
          <w:b w:val="0"/>
        </w:rPr>
        <w:fldChar w:fldCharType="begin"/>
      </w:r>
      <w:r w:rsidRPr="00503FCE">
        <w:rPr>
          <w:rFonts w:asciiTheme="majorEastAsia" w:eastAsiaTheme="majorEastAsia" w:hAnsiTheme="majorEastAsia"/>
          <w:b w:val="0"/>
        </w:rPr>
        <w:instrText xml:space="preserve"> </w:instrText>
      </w:r>
      <w:r w:rsidRPr="00503FCE">
        <w:rPr>
          <w:rFonts w:asciiTheme="majorEastAsia" w:eastAsiaTheme="majorEastAsia" w:hAnsiTheme="majorEastAsia" w:hint="eastAsia"/>
          <w:b w:val="0"/>
        </w:rPr>
        <w:instrText>SEQ 図 \* ARABIC</w:instrText>
      </w:r>
      <w:r w:rsidRPr="00503FCE">
        <w:rPr>
          <w:rFonts w:asciiTheme="majorEastAsia" w:eastAsiaTheme="majorEastAsia" w:hAnsiTheme="majorEastAsia"/>
          <w:b w:val="0"/>
        </w:rPr>
        <w:instrText xml:space="preserve"> </w:instrText>
      </w:r>
      <w:r w:rsidRPr="00503FCE">
        <w:rPr>
          <w:rFonts w:asciiTheme="majorEastAsia" w:eastAsiaTheme="majorEastAsia" w:hAnsiTheme="majorEastAsia"/>
          <w:b w:val="0"/>
        </w:rPr>
        <w:fldChar w:fldCharType="separate"/>
      </w:r>
      <w:r w:rsidR="00BC4A3A">
        <w:rPr>
          <w:rFonts w:asciiTheme="majorEastAsia" w:eastAsiaTheme="majorEastAsia" w:hAnsiTheme="majorEastAsia"/>
          <w:b w:val="0"/>
          <w:noProof/>
        </w:rPr>
        <w:t>7</w:t>
      </w:r>
      <w:r w:rsidRPr="00503FCE">
        <w:rPr>
          <w:rFonts w:asciiTheme="majorEastAsia" w:eastAsiaTheme="majorEastAsia" w:hAnsiTheme="majorEastAsia"/>
          <w:b w:val="0"/>
        </w:rPr>
        <w:fldChar w:fldCharType="end"/>
      </w:r>
      <w:r w:rsidRPr="00503FCE">
        <w:rPr>
          <w:rFonts w:asciiTheme="majorEastAsia" w:eastAsiaTheme="majorEastAsia" w:hAnsiTheme="majorEastAsia" w:hint="eastAsia"/>
          <w:b w:val="0"/>
        </w:rPr>
        <w:t xml:space="preserve">　建築</w:t>
      </w:r>
      <w:r>
        <w:rPr>
          <w:rFonts w:asciiTheme="majorEastAsia" w:eastAsiaTheme="majorEastAsia" w:hAnsiTheme="majorEastAsia" w:hint="eastAsia"/>
          <w:b w:val="0"/>
        </w:rPr>
        <w:t>設備</w:t>
      </w:r>
      <w:r w:rsidRPr="00503FCE">
        <w:rPr>
          <w:rFonts w:asciiTheme="majorEastAsia" w:eastAsiaTheme="majorEastAsia" w:hAnsiTheme="majorEastAsia" w:hint="eastAsia"/>
          <w:b w:val="0"/>
        </w:rPr>
        <w:t>工事見積書構成</w:t>
      </w:r>
    </w:p>
    <w:p w14:paraId="6EA43697" w14:textId="1AC4F31B" w:rsidR="00403D5E" w:rsidRPr="00403D5E" w:rsidRDefault="00403D5E" w:rsidP="007374C7">
      <w:pPr>
        <w:jc w:val="left"/>
        <w:rPr>
          <w:rFonts w:asciiTheme="majorEastAsia" w:eastAsiaTheme="majorEastAsia" w:hAnsiTheme="majorEastAsia"/>
        </w:rPr>
      </w:pPr>
    </w:p>
    <w:p w14:paraId="10AF180C" w14:textId="77777777" w:rsidR="00403D5E" w:rsidRPr="0098727E" w:rsidRDefault="00403D5E" w:rsidP="007374C7">
      <w:pPr>
        <w:jc w:val="left"/>
        <w:rPr>
          <w:rFonts w:asciiTheme="majorEastAsia" w:eastAsiaTheme="majorEastAsia" w:hAnsiTheme="majorEastAsia"/>
        </w:rPr>
      </w:pPr>
    </w:p>
    <w:p w14:paraId="46310895" w14:textId="32FB4E73" w:rsidR="00214433" w:rsidRPr="0098727E" w:rsidRDefault="00214433" w:rsidP="00214433">
      <w:pPr>
        <w:ind w:firstLineChars="300" w:firstLine="630"/>
        <w:jc w:val="left"/>
        <w:rPr>
          <w:rFonts w:asciiTheme="minorEastAsia" w:eastAsiaTheme="minorEastAsia" w:hAnsiTheme="minorEastAsia"/>
        </w:rPr>
      </w:pPr>
      <w:r w:rsidRPr="0098727E">
        <w:rPr>
          <w:rFonts w:asciiTheme="minorEastAsia" w:eastAsiaTheme="minorEastAsia" w:hAnsiTheme="minorEastAsia" w:hint="eastAsia"/>
        </w:rPr>
        <w:t xml:space="preserve">⑦ </w:t>
      </w:r>
      <w:r w:rsidR="00174125" w:rsidRPr="0098727E">
        <w:rPr>
          <w:rFonts w:asciiTheme="minorEastAsia" w:eastAsiaTheme="minorEastAsia" w:hAnsiTheme="minorEastAsia" w:hint="eastAsia"/>
        </w:rPr>
        <w:t>維持管理・運営価格</w:t>
      </w:r>
      <w:r w:rsidRPr="0098727E">
        <w:rPr>
          <w:rFonts w:asciiTheme="minorEastAsia" w:eastAsiaTheme="minorEastAsia" w:hAnsiTheme="minorEastAsia" w:hint="eastAsia"/>
        </w:rPr>
        <w:t>及び</w:t>
      </w:r>
      <w:r w:rsidR="00AD7A71">
        <w:rPr>
          <w:rFonts w:asciiTheme="minorEastAsia" w:eastAsiaTheme="minorEastAsia" w:hAnsiTheme="minorEastAsia" w:hint="eastAsia"/>
        </w:rPr>
        <w:t>肥料</w:t>
      </w:r>
      <w:r w:rsidR="00F23E67" w:rsidRPr="0098727E">
        <w:rPr>
          <w:rFonts w:asciiTheme="minorEastAsia" w:eastAsiaTheme="minorEastAsia" w:hAnsiTheme="minorEastAsia" w:hint="eastAsia"/>
        </w:rPr>
        <w:t>化物</w:t>
      </w:r>
      <w:r w:rsidRPr="0098727E">
        <w:rPr>
          <w:rFonts w:asciiTheme="minorEastAsia" w:eastAsiaTheme="minorEastAsia" w:hAnsiTheme="minorEastAsia" w:hint="eastAsia"/>
        </w:rPr>
        <w:t>買取り</w:t>
      </w:r>
      <w:r w:rsidR="00174125" w:rsidRPr="0098727E">
        <w:rPr>
          <w:rFonts w:asciiTheme="minorEastAsia" w:eastAsiaTheme="minorEastAsia" w:hAnsiTheme="minorEastAsia" w:hint="eastAsia"/>
        </w:rPr>
        <w:t>価格</w:t>
      </w:r>
    </w:p>
    <w:p w14:paraId="1E5EBAB4" w14:textId="6459910D" w:rsidR="008751F7" w:rsidRDefault="00214433" w:rsidP="004869BF">
      <w:pPr>
        <w:pStyle w:val="af0"/>
        <w:numPr>
          <w:ilvl w:val="0"/>
          <w:numId w:val="17"/>
        </w:numPr>
        <w:ind w:leftChars="0"/>
        <w:jc w:val="left"/>
        <w:rPr>
          <w:sz w:val="20"/>
          <w:szCs w:val="18"/>
        </w:rPr>
      </w:pPr>
      <w:r w:rsidRPr="0098727E">
        <w:t>様式</w:t>
      </w:r>
      <w:r w:rsidR="00174125" w:rsidRPr="0098727E">
        <w:t>50-</w:t>
      </w:r>
      <w:r w:rsidR="000133B7">
        <w:t>2</w:t>
      </w:r>
      <w:r w:rsidR="000133B7">
        <w:rPr>
          <w:rFonts w:hint="eastAsia"/>
        </w:rPr>
        <w:t>～4</w:t>
      </w:r>
      <w:r w:rsidR="00174125" w:rsidRPr="0098727E">
        <w:t>、</w:t>
      </w:r>
      <w:r w:rsidR="00F01A59">
        <w:rPr>
          <w:rFonts w:hint="eastAsia"/>
        </w:rPr>
        <w:t>58</w:t>
      </w:r>
      <w:r w:rsidR="00174125" w:rsidRPr="0098727E">
        <w:t>-1～</w:t>
      </w:r>
      <w:r w:rsidR="00F01A59">
        <w:rPr>
          <w:rFonts w:hint="eastAsia"/>
        </w:rPr>
        <w:t>58</w:t>
      </w:r>
      <w:r w:rsidR="00174125" w:rsidRPr="0098727E">
        <w:t>-</w:t>
      </w:r>
      <w:r w:rsidR="00803DAF" w:rsidRPr="0098727E">
        <w:rPr>
          <w:rFonts w:hint="eastAsia"/>
        </w:rPr>
        <w:t>3</w:t>
      </w:r>
      <w:r w:rsidRPr="0098727E">
        <w:t>に提案額を記入すること。</w:t>
      </w:r>
      <w:r w:rsidR="008751F7" w:rsidRPr="00AD7A71">
        <w:rPr>
          <w:rFonts w:hint="eastAsia"/>
          <w:sz w:val="20"/>
          <w:szCs w:val="18"/>
        </w:rPr>
        <w:t>ユーティリティ単価（税</w:t>
      </w:r>
      <w:r w:rsidR="001F5F26" w:rsidRPr="00AD7A71">
        <w:rPr>
          <w:rFonts w:hint="eastAsia"/>
          <w:sz w:val="20"/>
          <w:szCs w:val="18"/>
        </w:rPr>
        <w:t>抜</w:t>
      </w:r>
      <w:r w:rsidR="008751F7" w:rsidRPr="00AD7A71">
        <w:rPr>
          <w:rFonts w:hint="eastAsia"/>
          <w:sz w:val="20"/>
          <w:szCs w:val="18"/>
        </w:rPr>
        <w:t>）は下記による。</w:t>
      </w:r>
    </w:p>
    <w:p w14:paraId="353E2A8F" w14:textId="77777777" w:rsidR="00AD7A71" w:rsidRPr="00AD7A71" w:rsidRDefault="00AD7A71" w:rsidP="00AD7A71">
      <w:pPr>
        <w:pStyle w:val="af0"/>
        <w:ind w:leftChars="0" w:left="1470"/>
        <w:jc w:val="left"/>
        <w:rPr>
          <w:sz w:val="20"/>
          <w:szCs w:val="18"/>
        </w:rPr>
      </w:pPr>
    </w:p>
    <w:tbl>
      <w:tblPr>
        <w:tblStyle w:val="af1"/>
        <w:tblW w:w="8728" w:type="dxa"/>
        <w:jc w:val="right"/>
        <w:tblLook w:val="04A0" w:firstRow="1" w:lastRow="0" w:firstColumn="1" w:lastColumn="0" w:noHBand="0" w:noVBand="1"/>
      </w:tblPr>
      <w:tblGrid>
        <w:gridCol w:w="4405"/>
        <w:gridCol w:w="2835"/>
        <w:gridCol w:w="1488"/>
      </w:tblGrid>
      <w:tr w:rsidR="00993433" w:rsidRPr="0098727E" w14:paraId="1AB4D022" w14:textId="77777777" w:rsidTr="0082175A">
        <w:trPr>
          <w:jc w:val="right"/>
        </w:trPr>
        <w:tc>
          <w:tcPr>
            <w:tcW w:w="4405" w:type="dxa"/>
          </w:tcPr>
          <w:p w14:paraId="332D545F" w14:textId="77777777" w:rsidR="008751F7" w:rsidRPr="0098727E" w:rsidRDefault="008751F7" w:rsidP="00166574">
            <w:pPr>
              <w:jc w:val="center"/>
              <w:rPr>
                <w:rFonts w:asciiTheme="minorEastAsia" w:eastAsiaTheme="minorEastAsia" w:hAnsiTheme="minorEastAsia"/>
                <w:color w:val="000000" w:themeColor="text1"/>
                <w:szCs w:val="18"/>
              </w:rPr>
            </w:pPr>
            <w:r w:rsidRPr="0098727E">
              <w:rPr>
                <w:rFonts w:asciiTheme="minorEastAsia" w:eastAsiaTheme="minorEastAsia" w:hAnsiTheme="minorEastAsia" w:hint="eastAsia"/>
                <w:color w:val="000000" w:themeColor="text1"/>
                <w:szCs w:val="18"/>
              </w:rPr>
              <w:t>区分</w:t>
            </w:r>
          </w:p>
        </w:tc>
        <w:tc>
          <w:tcPr>
            <w:tcW w:w="2835" w:type="dxa"/>
          </w:tcPr>
          <w:p w14:paraId="6D0A9734" w14:textId="77777777" w:rsidR="008751F7" w:rsidRPr="0098727E" w:rsidRDefault="008751F7" w:rsidP="00166574">
            <w:pPr>
              <w:jc w:val="center"/>
              <w:rPr>
                <w:rFonts w:asciiTheme="minorEastAsia" w:eastAsiaTheme="minorEastAsia" w:hAnsiTheme="minorEastAsia"/>
                <w:color w:val="000000" w:themeColor="text1"/>
                <w:szCs w:val="18"/>
              </w:rPr>
            </w:pPr>
            <w:r w:rsidRPr="0098727E">
              <w:rPr>
                <w:rFonts w:asciiTheme="minorEastAsia" w:eastAsiaTheme="minorEastAsia" w:hAnsiTheme="minorEastAsia" w:hint="eastAsia"/>
                <w:color w:val="000000" w:themeColor="text1"/>
                <w:szCs w:val="18"/>
              </w:rPr>
              <w:t>条件・単価（税抜）</w:t>
            </w:r>
          </w:p>
        </w:tc>
        <w:tc>
          <w:tcPr>
            <w:tcW w:w="1488" w:type="dxa"/>
          </w:tcPr>
          <w:p w14:paraId="4A5785CC" w14:textId="43E02F22" w:rsidR="008751F7" w:rsidRPr="0098727E" w:rsidRDefault="00BC4A3A" w:rsidP="00166574">
            <w:pPr>
              <w:jc w:val="center"/>
              <w:rPr>
                <w:rFonts w:asciiTheme="minorEastAsia" w:eastAsiaTheme="minorEastAsia" w:hAnsiTheme="minorEastAsia"/>
                <w:color w:val="000000" w:themeColor="text1"/>
                <w:szCs w:val="18"/>
              </w:rPr>
            </w:pPr>
            <w:r>
              <w:rPr>
                <w:rFonts w:asciiTheme="minorEastAsia" w:eastAsiaTheme="minorEastAsia" w:hAnsiTheme="minorEastAsia" w:hint="eastAsia"/>
                <w:color w:val="000000" w:themeColor="text1"/>
                <w:szCs w:val="18"/>
              </w:rPr>
              <w:t>備考</w:t>
            </w:r>
          </w:p>
        </w:tc>
      </w:tr>
      <w:tr w:rsidR="00F01A59" w:rsidRPr="0098727E" w14:paraId="57DE3E18" w14:textId="77777777" w:rsidTr="00F01A59">
        <w:trPr>
          <w:trHeight w:val="332"/>
          <w:jc w:val="right"/>
        </w:trPr>
        <w:tc>
          <w:tcPr>
            <w:tcW w:w="4405" w:type="dxa"/>
            <w:vAlign w:val="center"/>
          </w:tcPr>
          <w:p w14:paraId="25A166D8" w14:textId="3825F482" w:rsidR="00F01A59" w:rsidRPr="0098727E" w:rsidRDefault="00F01A59" w:rsidP="00166574">
            <w:pPr>
              <w:jc w:val="center"/>
              <w:rPr>
                <w:rFonts w:asciiTheme="minorEastAsia" w:eastAsiaTheme="minorEastAsia" w:hAnsiTheme="minorEastAsia"/>
                <w:color w:val="000000" w:themeColor="text1"/>
                <w:szCs w:val="18"/>
              </w:rPr>
            </w:pPr>
            <w:r w:rsidRPr="0098727E">
              <w:rPr>
                <w:rFonts w:asciiTheme="minorEastAsia" w:eastAsiaTheme="minorEastAsia" w:hAnsiTheme="minorEastAsia" w:hint="eastAsia"/>
                <w:color w:val="000000" w:themeColor="text1"/>
                <w:szCs w:val="18"/>
              </w:rPr>
              <w:t>電力</w:t>
            </w:r>
          </w:p>
        </w:tc>
        <w:tc>
          <w:tcPr>
            <w:tcW w:w="2835" w:type="dxa"/>
            <w:vAlign w:val="center"/>
          </w:tcPr>
          <w:p w14:paraId="7BEBF840" w14:textId="3F278014" w:rsidR="00F01A59" w:rsidRPr="001443B0" w:rsidRDefault="00F01A59" w:rsidP="00BC4A3A">
            <w:pPr>
              <w:jc w:val="center"/>
              <w:rPr>
                <w:rFonts w:asciiTheme="minorEastAsia" w:eastAsiaTheme="minorEastAsia" w:hAnsiTheme="minorEastAsia"/>
                <w:color w:val="000000" w:themeColor="text1"/>
                <w:szCs w:val="18"/>
              </w:rPr>
            </w:pPr>
            <w:r w:rsidRPr="001443B0">
              <w:rPr>
                <w:rFonts w:asciiTheme="minorEastAsia" w:eastAsiaTheme="minorEastAsia" w:hAnsiTheme="minorEastAsia" w:hint="eastAsia"/>
                <w:color w:val="000000" w:themeColor="text1"/>
                <w:szCs w:val="18"/>
              </w:rPr>
              <w:t>電力量料金:</w:t>
            </w:r>
            <w:r w:rsidR="00BC4A3A">
              <w:rPr>
                <w:rFonts w:asciiTheme="minorEastAsia" w:eastAsiaTheme="minorEastAsia" w:hAnsiTheme="minorEastAsia" w:hint="eastAsia"/>
                <w:color w:val="000000" w:themeColor="text1"/>
                <w:szCs w:val="18"/>
              </w:rPr>
              <w:t>16</w:t>
            </w:r>
            <w:r w:rsidRPr="001443B0">
              <w:rPr>
                <w:rFonts w:asciiTheme="minorEastAsia" w:eastAsiaTheme="minorEastAsia" w:hAnsiTheme="minorEastAsia" w:hint="eastAsia"/>
                <w:color w:val="000000" w:themeColor="text1"/>
                <w:szCs w:val="18"/>
              </w:rPr>
              <w:t>円/</w:t>
            </w:r>
            <w:r w:rsidRPr="001443B0">
              <w:rPr>
                <w:rFonts w:asciiTheme="minorEastAsia" w:eastAsiaTheme="minorEastAsia" w:hAnsiTheme="minorEastAsia"/>
                <w:color w:val="000000" w:themeColor="text1"/>
                <w:szCs w:val="18"/>
              </w:rPr>
              <w:t>kWh</w:t>
            </w:r>
          </w:p>
        </w:tc>
        <w:tc>
          <w:tcPr>
            <w:tcW w:w="1488" w:type="dxa"/>
            <w:vAlign w:val="center"/>
          </w:tcPr>
          <w:p w14:paraId="269FB48D" w14:textId="0CF0183F" w:rsidR="00F01A59" w:rsidRPr="0098727E" w:rsidRDefault="00F01A59" w:rsidP="007F0944">
            <w:pPr>
              <w:rPr>
                <w:rFonts w:asciiTheme="minorEastAsia" w:eastAsiaTheme="minorEastAsia" w:hAnsiTheme="minorEastAsia"/>
                <w:color w:val="000000" w:themeColor="text1"/>
                <w:szCs w:val="18"/>
              </w:rPr>
            </w:pPr>
          </w:p>
        </w:tc>
      </w:tr>
      <w:tr w:rsidR="00AD7A71" w:rsidRPr="0098727E" w14:paraId="2A0FBCE2" w14:textId="77777777" w:rsidTr="00F01A59">
        <w:trPr>
          <w:trHeight w:val="328"/>
          <w:jc w:val="right"/>
        </w:trPr>
        <w:tc>
          <w:tcPr>
            <w:tcW w:w="4405" w:type="dxa"/>
            <w:vAlign w:val="center"/>
          </w:tcPr>
          <w:p w14:paraId="0400F364" w14:textId="67BBE783" w:rsidR="00AD7A71" w:rsidRPr="0098727E" w:rsidRDefault="00AD7A71" w:rsidP="00AD7A71">
            <w:pPr>
              <w:ind w:leftChars="-122" w:left="-256" w:rightChars="-136" w:right="-286"/>
              <w:jc w:val="center"/>
              <w:rPr>
                <w:rFonts w:asciiTheme="minorEastAsia" w:eastAsiaTheme="minorEastAsia" w:hAnsiTheme="minorEastAsia"/>
                <w:color w:val="000000" w:themeColor="text1"/>
                <w:szCs w:val="18"/>
              </w:rPr>
            </w:pPr>
            <w:r w:rsidRPr="0098727E">
              <w:rPr>
                <w:rFonts w:asciiTheme="minorEastAsia" w:eastAsiaTheme="minorEastAsia" w:hAnsiTheme="minorEastAsia" w:hint="eastAsia"/>
                <w:color w:val="000000" w:themeColor="text1"/>
                <w:szCs w:val="18"/>
              </w:rPr>
              <w:t>水道（上水）</w:t>
            </w:r>
          </w:p>
        </w:tc>
        <w:tc>
          <w:tcPr>
            <w:tcW w:w="2835" w:type="dxa"/>
            <w:vAlign w:val="center"/>
          </w:tcPr>
          <w:p w14:paraId="056D0CDA" w14:textId="71B1E948" w:rsidR="00AD7A71" w:rsidRPr="001443B0" w:rsidRDefault="002A4DFD" w:rsidP="00BC4A3A">
            <w:pPr>
              <w:jc w:val="center"/>
              <w:rPr>
                <w:rFonts w:asciiTheme="minorEastAsia" w:eastAsiaTheme="minorEastAsia" w:hAnsiTheme="minorEastAsia"/>
                <w:color w:val="000000" w:themeColor="text1"/>
                <w:szCs w:val="18"/>
              </w:rPr>
            </w:pPr>
            <w:r w:rsidRPr="001443B0">
              <w:rPr>
                <w:rFonts w:asciiTheme="minorEastAsia" w:eastAsiaTheme="minorEastAsia" w:hAnsiTheme="minorEastAsia" w:hint="eastAsia"/>
                <w:color w:val="000000" w:themeColor="text1"/>
                <w:szCs w:val="18"/>
              </w:rPr>
              <w:t>2</w:t>
            </w:r>
            <w:r w:rsidR="00BC4A3A">
              <w:rPr>
                <w:rFonts w:asciiTheme="minorEastAsia" w:eastAsiaTheme="minorEastAsia" w:hAnsiTheme="minorEastAsia" w:hint="eastAsia"/>
                <w:color w:val="000000" w:themeColor="text1"/>
                <w:szCs w:val="18"/>
              </w:rPr>
              <w:t>3</w:t>
            </w:r>
            <w:r w:rsidR="00AD7A71" w:rsidRPr="001443B0">
              <w:rPr>
                <w:rFonts w:asciiTheme="minorEastAsia" w:eastAsiaTheme="minorEastAsia" w:hAnsiTheme="minorEastAsia" w:hint="eastAsia"/>
                <w:color w:val="000000" w:themeColor="text1"/>
                <w:szCs w:val="18"/>
              </w:rPr>
              <w:t>0円/m</w:t>
            </w:r>
            <w:r w:rsidR="00AD7A71" w:rsidRPr="001443B0">
              <w:rPr>
                <w:rFonts w:asciiTheme="minorEastAsia" w:eastAsiaTheme="minorEastAsia" w:hAnsiTheme="minorEastAsia" w:hint="eastAsia"/>
                <w:color w:val="000000" w:themeColor="text1"/>
                <w:szCs w:val="18"/>
                <w:vertAlign w:val="superscript"/>
              </w:rPr>
              <w:t>3</w:t>
            </w:r>
          </w:p>
        </w:tc>
        <w:tc>
          <w:tcPr>
            <w:tcW w:w="1488" w:type="dxa"/>
            <w:vAlign w:val="center"/>
          </w:tcPr>
          <w:p w14:paraId="7C537DD8" w14:textId="71DED88A" w:rsidR="00AD7A71" w:rsidRPr="0098727E" w:rsidRDefault="00AD7A71" w:rsidP="007F0944">
            <w:pPr>
              <w:rPr>
                <w:rFonts w:asciiTheme="minorEastAsia" w:eastAsiaTheme="minorEastAsia" w:hAnsiTheme="minorEastAsia"/>
                <w:color w:val="000000" w:themeColor="text1"/>
                <w:szCs w:val="18"/>
              </w:rPr>
            </w:pPr>
          </w:p>
        </w:tc>
      </w:tr>
      <w:tr w:rsidR="00F120DE" w:rsidRPr="0098727E" w14:paraId="6378CD25" w14:textId="77777777" w:rsidTr="00F01A59">
        <w:trPr>
          <w:trHeight w:val="328"/>
          <w:jc w:val="right"/>
        </w:trPr>
        <w:tc>
          <w:tcPr>
            <w:tcW w:w="4405" w:type="dxa"/>
            <w:vAlign w:val="center"/>
          </w:tcPr>
          <w:p w14:paraId="0FAE141B" w14:textId="14AB35E2" w:rsidR="00F120DE" w:rsidRPr="0098727E" w:rsidRDefault="00F120DE" w:rsidP="00F120DE">
            <w:pPr>
              <w:ind w:leftChars="-122" w:left="-256" w:rightChars="-136" w:right="-286"/>
              <w:jc w:val="center"/>
              <w:rPr>
                <w:rFonts w:asciiTheme="minorEastAsia" w:eastAsiaTheme="minorEastAsia" w:hAnsiTheme="minorEastAsia"/>
                <w:color w:val="000000" w:themeColor="text1"/>
                <w:szCs w:val="18"/>
              </w:rPr>
            </w:pPr>
            <w:r>
              <w:rPr>
                <w:rFonts w:asciiTheme="minorEastAsia" w:eastAsiaTheme="minorEastAsia" w:hAnsiTheme="minorEastAsia" w:hint="eastAsia"/>
                <w:color w:val="000000" w:themeColor="text1"/>
                <w:szCs w:val="18"/>
              </w:rPr>
              <w:t>燃料費（Ａ重油）</w:t>
            </w:r>
          </w:p>
        </w:tc>
        <w:tc>
          <w:tcPr>
            <w:tcW w:w="2835" w:type="dxa"/>
            <w:vAlign w:val="center"/>
          </w:tcPr>
          <w:p w14:paraId="24460ADB" w14:textId="5FF6C331" w:rsidR="00F120DE" w:rsidRPr="001443B0" w:rsidRDefault="00F120DE" w:rsidP="00BC4A3A">
            <w:pPr>
              <w:jc w:val="center"/>
              <w:rPr>
                <w:rFonts w:asciiTheme="minorEastAsia" w:eastAsiaTheme="minorEastAsia" w:hAnsiTheme="minorEastAsia"/>
                <w:color w:val="000000" w:themeColor="text1"/>
                <w:szCs w:val="18"/>
              </w:rPr>
            </w:pPr>
            <w:r w:rsidRPr="001443B0">
              <w:rPr>
                <w:rFonts w:asciiTheme="minorEastAsia" w:eastAsiaTheme="minorEastAsia" w:hAnsiTheme="minorEastAsia" w:hint="eastAsia"/>
                <w:color w:val="000000" w:themeColor="text1"/>
                <w:szCs w:val="18"/>
              </w:rPr>
              <w:t>9</w:t>
            </w:r>
            <w:r w:rsidRPr="001443B0">
              <w:rPr>
                <w:rFonts w:asciiTheme="minorEastAsia" w:eastAsiaTheme="minorEastAsia" w:hAnsiTheme="minorEastAsia"/>
                <w:color w:val="000000" w:themeColor="text1"/>
                <w:szCs w:val="18"/>
              </w:rPr>
              <w:t>0</w:t>
            </w:r>
            <w:r w:rsidRPr="001443B0">
              <w:rPr>
                <w:rFonts w:asciiTheme="minorEastAsia" w:eastAsiaTheme="minorEastAsia" w:hAnsiTheme="minorEastAsia" w:hint="eastAsia"/>
                <w:color w:val="000000" w:themeColor="text1"/>
                <w:szCs w:val="18"/>
              </w:rPr>
              <w:t>円/</w:t>
            </w:r>
            <w:r w:rsidRPr="001443B0">
              <w:rPr>
                <w:rFonts w:asciiTheme="minorEastAsia" w:eastAsiaTheme="minorEastAsia" w:hAnsiTheme="minorEastAsia"/>
                <w:color w:val="000000" w:themeColor="text1"/>
                <w:szCs w:val="18"/>
              </w:rPr>
              <w:t>L</w:t>
            </w:r>
          </w:p>
        </w:tc>
        <w:tc>
          <w:tcPr>
            <w:tcW w:w="1488" w:type="dxa"/>
            <w:vAlign w:val="center"/>
          </w:tcPr>
          <w:p w14:paraId="2E1B2C22" w14:textId="0D26140E" w:rsidR="00F120DE" w:rsidRDefault="00F120DE" w:rsidP="00F120DE">
            <w:pPr>
              <w:rPr>
                <w:rFonts w:asciiTheme="minorEastAsia" w:eastAsiaTheme="minorEastAsia" w:hAnsiTheme="minorEastAsia"/>
                <w:color w:val="000000" w:themeColor="text1"/>
                <w:szCs w:val="18"/>
              </w:rPr>
            </w:pPr>
          </w:p>
        </w:tc>
      </w:tr>
      <w:tr w:rsidR="00F120DE" w:rsidRPr="0098727E" w14:paraId="58D1CBDC" w14:textId="77777777" w:rsidTr="00F01A59">
        <w:trPr>
          <w:trHeight w:val="328"/>
          <w:jc w:val="right"/>
        </w:trPr>
        <w:tc>
          <w:tcPr>
            <w:tcW w:w="4405" w:type="dxa"/>
            <w:vAlign w:val="center"/>
          </w:tcPr>
          <w:p w14:paraId="61B32279" w14:textId="7FD6C0B2" w:rsidR="00F120DE" w:rsidRPr="0098727E" w:rsidRDefault="00F120DE" w:rsidP="00F120DE">
            <w:pPr>
              <w:ind w:leftChars="-122" w:left="-256" w:rightChars="-136" w:right="-286"/>
              <w:jc w:val="center"/>
              <w:rPr>
                <w:rFonts w:asciiTheme="minorEastAsia" w:eastAsiaTheme="minorEastAsia" w:hAnsiTheme="minorEastAsia"/>
                <w:color w:val="000000" w:themeColor="text1"/>
                <w:szCs w:val="18"/>
              </w:rPr>
            </w:pPr>
            <w:r>
              <w:rPr>
                <w:rFonts w:asciiTheme="minorEastAsia" w:eastAsiaTheme="minorEastAsia" w:hAnsiTheme="minorEastAsia" w:hint="eastAsia"/>
                <w:color w:val="000000" w:themeColor="text1"/>
                <w:szCs w:val="18"/>
              </w:rPr>
              <w:t>燃料費（軽油）</w:t>
            </w:r>
          </w:p>
        </w:tc>
        <w:tc>
          <w:tcPr>
            <w:tcW w:w="2835" w:type="dxa"/>
            <w:vAlign w:val="center"/>
          </w:tcPr>
          <w:p w14:paraId="303E574C" w14:textId="0C88D1DC" w:rsidR="00F120DE" w:rsidRPr="001443B0" w:rsidRDefault="00BC4A3A" w:rsidP="00BC4A3A">
            <w:pPr>
              <w:jc w:val="center"/>
              <w:rPr>
                <w:rFonts w:asciiTheme="minorEastAsia" w:eastAsiaTheme="minorEastAsia" w:hAnsiTheme="minorEastAsia"/>
                <w:color w:val="000000" w:themeColor="text1"/>
                <w:szCs w:val="18"/>
              </w:rPr>
            </w:pPr>
            <w:r>
              <w:rPr>
                <w:rFonts w:asciiTheme="minorEastAsia" w:eastAsiaTheme="minorEastAsia" w:hAnsiTheme="minorEastAsia" w:hint="eastAsia"/>
                <w:color w:val="000000" w:themeColor="text1"/>
                <w:szCs w:val="18"/>
              </w:rPr>
              <w:t>147</w:t>
            </w:r>
            <w:r w:rsidR="00F120DE" w:rsidRPr="001443B0">
              <w:rPr>
                <w:rFonts w:asciiTheme="minorEastAsia" w:eastAsiaTheme="minorEastAsia" w:hAnsiTheme="minorEastAsia" w:hint="eastAsia"/>
                <w:color w:val="000000" w:themeColor="text1"/>
                <w:szCs w:val="18"/>
              </w:rPr>
              <w:t>円/</w:t>
            </w:r>
            <w:r w:rsidR="00F120DE" w:rsidRPr="001443B0">
              <w:rPr>
                <w:rFonts w:asciiTheme="minorEastAsia" w:eastAsiaTheme="minorEastAsia" w:hAnsiTheme="minorEastAsia"/>
                <w:color w:val="000000" w:themeColor="text1"/>
                <w:szCs w:val="18"/>
              </w:rPr>
              <w:t>L</w:t>
            </w:r>
          </w:p>
        </w:tc>
        <w:tc>
          <w:tcPr>
            <w:tcW w:w="1488" w:type="dxa"/>
            <w:vAlign w:val="center"/>
          </w:tcPr>
          <w:p w14:paraId="62A7C231" w14:textId="08DC228C" w:rsidR="00F120DE" w:rsidRDefault="00F120DE" w:rsidP="00F120DE">
            <w:pPr>
              <w:rPr>
                <w:rFonts w:asciiTheme="minorEastAsia" w:eastAsiaTheme="minorEastAsia" w:hAnsiTheme="minorEastAsia"/>
                <w:color w:val="000000" w:themeColor="text1"/>
                <w:szCs w:val="18"/>
              </w:rPr>
            </w:pPr>
          </w:p>
        </w:tc>
      </w:tr>
      <w:tr w:rsidR="00F120DE" w:rsidRPr="0098727E" w14:paraId="1F0499DE" w14:textId="77777777" w:rsidTr="0082175A">
        <w:trPr>
          <w:jc w:val="right"/>
        </w:trPr>
        <w:tc>
          <w:tcPr>
            <w:tcW w:w="4405" w:type="dxa"/>
            <w:vAlign w:val="center"/>
          </w:tcPr>
          <w:p w14:paraId="505D9E89" w14:textId="698DE1AF" w:rsidR="00F120DE" w:rsidRPr="0098727E" w:rsidRDefault="00F120DE" w:rsidP="00F120DE">
            <w:pPr>
              <w:ind w:leftChars="-122" w:left="-256" w:rightChars="-136" w:right="-286"/>
              <w:jc w:val="center"/>
              <w:rPr>
                <w:rFonts w:asciiTheme="minorEastAsia" w:eastAsiaTheme="minorEastAsia" w:hAnsiTheme="minorEastAsia"/>
                <w:color w:val="000000" w:themeColor="text1"/>
                <w:szCs w:val="18"/>
              </w:rPr>
            </w:pPr>
            <w:r>
              <w:rPr>
                <w:rFonts w:asciiTheme="minorEastAsia" w:eastAsiaTheme="minorEastAsia" w:hAnsiTheme="minorEastAsia" w:hint="eastAsia"/>
                <w:color w:val="000000" w:themeColor="text1"/>
                <w:szCs w:val="18"/>
              </w:rPr>
              <w:t>燃料・</w:t>
            </w:r>
            <w:r w:rsidRPr="0098727E">
              <w:rPr>
                <w:rFonts w:asciiTheme="minorEastAsia" w:eastAsiaTheme="minorEastAsia" w:hAnsiTheme="minorEastAsia" w:hint="eastAsia"/>
                <w:color w:val="000000" w:themeColor="text1"/>
                <w:szCs w:val="18"/>
              </w:rPr>
              <w:t>薬品・その他</w:t>
            </w:r>
          </w:p>
        </w:tc>
        <w:tc>
          <w:tcPr>
            <w:tcW w:w="2835" w:type="dxa"/>
          </w:tcPr>
          <w:p w14:paraId="501D1DBE" w14:textId="6947C6F1" w:rsidR="00F120DE" w:rsidRPr="0098727E" w:rsidRDefault="00F120DE" w:rsidP="00F120DE">
            <w:pPr>
              <w:ind w:rightChars="151" w:right="317"/>
              <w:jc w:val="center"/>
              <w:rPr>
                <w:rFonts w:asciiTheme="minorEastAsia" w:eastAsiaTheme="minorEastAsia" w:hAnsiTheme="minorEastAsia"/>
                <w:color w:val="000000" w:themeColor="text1"/>
                <w:szCs w:val="18"/>
              </w:rPr>
            </w:pPr>
            <w:r w:rsidRPr="0098727E">
              <w:rPr>
                <w:rFonts w:asciiTheme="minorEastAsia" w:eastAsiaTheme="minorEastAsia" w:hAnsiTheme="minorEastAsia" w:hint="eastAsia"/>
                <w:color w:val="000000" w:themeColor="text1"/>
                <w:szCs w:val="18"/>
              </w:rPr>
              <w:t>提案による</w:t>
            </w:r>
          </w:p>
        </w:tc>
        <w:tc>
          <w:tcPr>
            <w:tcW w:w="1488" w:type="dxa"/>
            <w:vAlign w:val="center"/>
          </w:tcPr>
          <w:p w14:paraId="2481B4DF" w14:textId="01A7EBB0" w:rsidR="00F120DE" w:rsidRPr="0098727E" w:rsidRDefault="00F120DE" w:rsidP="00F120DE">
            <w:pPr>
              <w:jc w:val="center"/>
              <w:rPr>
                <w:rFonts w:asciiTheme="minorEastAsia" w:eastAsiaTheme="minorEastAsia" w:hAnsiTheme="minorEastAsia"/>
                <w:color w:val="000000" w:themeColor="text1"/>
                <w:szCs w:val="18"/>
              </w:rPr>
            </w:pPr>
          </w:p>
        </w:tc>
      </w:tr>
      <w:tr w:rsidR="00F120DE" w:rsidRPr="0098727E" w14:paraId="7C563B60" w14:textId="77777777" w:rsidTr="0082175A">
        <w:trPr>
          <w:jc w:val="right"/>
        </w:trPr>
        <w:tc>
          <w:tcPr>
            <w:tcW w:w="4405" w:type="dxa"/>
            <w:vAlign w:val="center"/>
          </w:tcPr>
          <w:p w14:paraId="308B63BF" w14:textId="3F9E6754" w:rsidR="00F120DE" w:rsidRPr="0098727E" w:rsidRDefault="00F120DE" w:rsidP="00F120DE">
            <w:pPr>
              <w:jc w:val="center"/>
              <w:rPr>
                <w:rFonts w:asciiTheme="minorEastAsia" w:eastAsiaTheme="minorEastAsia" w:hAnsiTheme="minorEastAsia"/>
                <w:color w:val="000000" w:themeColor="text1"/>
                <w:szCs w:val="18"/>
              </w:rPr>
            </w:pPr>
            <w:r>
              <w:rPr>
                <w:rFonts w:asciiTheme="minorEastAsia" w:eastAsiaTheme="minorEastAsia" w:hAnsiTheme="minorEastAsia" w:hint="eastAsia"/>
                <w:color w:val="000000" w:themeColor="text1"/>
                <w:szCs w:val="18"/>
              </w:rPr>
              <w:t>脱水汚泥・二次</w:t>
            </w:r>
            <w:r w:rsidRPr="0098727E">
              <w:rPr>
                <w:rFonts w:asciiTheme="minorEastAsia" w:eastAsiaTheme="minorEastAsia" w:hAnsiTheme="minorEastAsia" w:hint="eastAsia"/>
                <w:color w:val="000000" w:themeColor="text1"/>
                <w:szCs w:val="18"/>
              </w:rPr>
              <w:t>処理水</w:t>
            </w:r>
            <w:r>
              <w:rPr>
                <w:rFonts w:asciiTheme="minorEastAsia" w:eastAsiaTheme="minorEastAsia" w:hAnsiTheme="minorEastAsia" w:hint="eastAsia"/>
                <w:color w:val="000000" w:themeColor="text1"/>
                <w:szCs w:val="18"/>
              </w:rPr>
              <w:t>・汚水排水・雨水排水</w:t>
            </w:r>
          </w:p>
        </w:tc>
        <w:tc>
          <w:tcPr>
            <w:tcW w:w="2835" w:type="dxa"/>
          </w:tcPr>
          <w:p w14:paraId="6E7E7684" w14:textId="74B1B871" w:rsidR="00F120DE" w:rsidRPr="0098727E" w:rsidRDefault="00F120DE" w:rsidP="00F120DE">
            <w:pPr>
              <w:ind w:rightChars="151" w:right="317"/>
              <w:jc w:val="center"/>
              <w:rPr>
                <w:rFonts w:asciiTheme="minorEastAsia" w:eastAsiaTheme="minorEastAsia" w:hAnsiTheme="minorEastAsia"/>
                <w:color w:val="000000" w:themeColor="text1"/>
                <w:szCs w:val="18"/>
              </w:rPr>
            </w:pPr>
            <w:r w:rsidRPr="0098727E">
              <w:rPr>
                <w:rFonts w:asciiTheme="minorEastAsia" w:eastAsiaTheme="minorEastAsia" w:hAnsiTheme="minorEastAsia" w:hint="eastAsia"/>
                <w:color w:val="000000" w:themeColor="text1"/>
                <w:szCs w:val="18"/>
              </w:rPr>
              <w:t>無償</w:t>
            </w:r>
          </w:p>
        </w:tc>
        <w:tc>
          <w:tcPr>
            <w:tcW w:w="1488" w:type="dxa"/>
            <w:vAlign w:val="center"/>
          </w:tcPr>
          <w:p w14:paraId="0495A7E2" w14:textId="77777777" w:rsidR="00F120DE" w:rsidRPr="0098727E" w:rsidRDefault="00F120DE" w:rsidP="00F120DE">
            <w:pPr>
              <w:jc w:val="center"/>
              <w:rPr>
                <w:rFonts w:asciiTheme="minorEastAsia" w:eastAsiaTheme="minorEastAsia" w:hAnsiTheme="minorEastAsia"/>
                <w:color w:val="000000" w:themeColor="text1"/>
                <w:szCs w:val="18"/>
              </w:rPr>
            </w:pPr>
          </w:p>
        </w:tc>
      </w:tr>
    </w:tbl>
    <w:p w14:paraId="73DE6ADF" w14:textId="2A383A26" w:rsidR="008751F7" w:rsidRPr="0098727E" w:rsidRDefault="008751F7" w:rsidP="00C15BBA">
      <w:pPr>
        <w:jc w:val="left"/>
        <w:rPr>
          <w:color w:val="FF0000"/>
          <w:lang w:val="ja-JP"/>
        </w:rPr>
      </w:pPr>
    </w:p>
    <w:p w14:paraId="511ECA65" w14:textId="50C3558E" w:rsidR="00214433" w:rsidRPr="0098727E" w:rsidRDefault="00214433" w:rsidP="00214433">
      <w:pPr>
        <w:pStyle w:val="af0"/>
        <w:numPr>
          <w:ilvl w:val="0"/>
          <w:numId w:val="17"/>
        </w:numPr>
        <w:ind w:leftChars="0"/>
        <w:jc w:val="left"/>
        <w:rPr>
          <w:lang w:val="ja-JP"/>
        </w:rPr>
      </w:pPr>
      <w:r w:rsidRPr="0098727E">
        <w:t>維持管理・</w:t>
      </w:r>
      <w:bookmarkStart w:id="0" w:name="_GoBack"/>
      <w:bookmarkEnd w:id="0"/>
      <w:r w:rsidRPr="0098727E">
        <w:t>運営価格は</w:t>
      </w:r>
      <w:r w:rsidR="0009235B" w:rsidRPr="0098727E">
        <w:rPr>
          <w:rFonts w:hint="eastAsia"/>
        </w:rPr>
        <w:t>、</w:t>
      </w:r>
      <w:r w:rsidRPr="0098727E">
        <w:t>固定費と変動費とに区分して算定すること。固定費</w:t>
      </w:r>
      <w:r w:rsidRPr="0098727E">
        <w:rPr>
          <w:rFonts w:hint="eastAsia"/>
        </w:rPr>
        <w:t>と変動費の定義は以下のとおり</w:t>
      </w:r>
      <w:r w:rsidRPr="0098727E">
        <w:t>する。</w:t>
      </w:r>
    </w:p>
    <w:p w14:paraId="639988B8" w14:textId="359349D4" w:rsidR="001F5F26" w:rsidRPr="0098727E" w:rsidRDefault="001F5F26" w:rsidP="001F5F26">
      <w:pPr>
        <w:pStyle w:val="af0"/>
        <w:ind w:firstLineChars="100" w:firstLine="210"/>
        <w:jc w:val="left"/>
      </w:pPr>
      <w:r w:rsidRPr="0098727E">
        <w:rPr>
          <w:rFonts w:hint="eastAsia"/>
        </w:rPr>
        <w:t>①</w:t>
      </w:r>
      <w:r w:rsidRPr="0098727E">
        <w:t>固定費の構成</w:t>
      </w:r>
    </w:p>
    <w:p w14:paraId="141ED86F" w14:textId="1BD19074" w:rsidR="001F5F26" w:rsidRPr="0098727E" w:rsidRDefault="001F5F26" w:rsidP="001F5F26">
      <w:pPr>
        <w:pStyle w:val="af0"/>
        <w:ind w:firstLineChars="200" w:firstLine="420"/>
        <w:jc w:val="left"/>
      </w:pPr>
      <w:r w:rsidRPr="0098727E">
        <w:rPr>
          <w:rFonts w:hint="eastAsia"/>
        </w:rPr>
        <w:t>・人件費</w:t>
      </w:r>
    </w:p>
    <w:p w14:paraId="7E61C8C7" w14:textId="706521F2" w:rsidR="001F5F26" w:rsidRPr="0098727E" w:rsidRDefault="001F5F26" w:rsidP="001F5F26">
      <w:pPr>
        <w:pStyle w:val="af0"/>
        <w:ind w:firstLineChars="200" w:firstLine="420"/>
        <w:jc w:val="left"/>
      </w:pPr>
      <w:r w:rsidRPr="0098727E">
        <w:rPr>
          <w:rFonts w:hint="eastAsia"/>
        </w:rPr>
        <w:t>・</w:t>
      </w:r>
      <w:r w:rsidR="00AD7A71">
        <w:rPr>
          <w:rFonts w:hint="eastAsia"/>
        </w:rPr>
        <w:t>肥料</w:t>
      </w:r>
      <w:r w:rsidR="0009235B" w:rsidRPr="0098727E">
        <w:rPr>
          <w:rFonts w:hint="eastAsia"/>
        </w:rPr>
        <w:t>化</w:t>
      </w:r>
      <w:r w:rsidRPr="0098727E">
        <w:rPr>
          <w:rFonts w:hint="eastAsia"/>
        </w:rPr>
        <w:t>施設の修繕費、長寿命化対策費、更新費</w:t>
      </w:r>
    </w:p>
    <w:p w14:paraId="7614C53A" w14:textId="4475F0F0" w:rsidR="001F5F26" w:rsidRPr="0098727E" w:rsidRDefault="001F5F26" w:rsidP="001F5F26">
      <w:pPr>
        <w:pStyle w:val="af0"/>
        <w:ind w:firstLineChars="200" w:firstLine="420"/>
        <w:jc w:val="left"/>
      </w:pPr>
      <w:r w:rsidRPr="0098727E">
        <w:rPr>
          <w:rFonts w:hint="eastAsia"/>
        </w:rPr>
        <w:t>・その他費用（</w:t>
      </w:r>
      <w:r w:rsidRPr="0098727E">
        <w:t>SPC運営費等、</w:t>
      </w:r>
      <w:r w:rsidR="0009235B" w:rsidRPr="0098727E">
        <w:rPr>
          <w:rFonts w:hint="eastAsia"/>
        </w:rPr>
        <w:t>県</w:t>
      </w:r>
      <w:r w:rsidRPr="0098727E">
        <w:t>が分岐供給する電力の基本料金の事業者負担分）</w:t>
      </w:r>
    </w:p>
    <w:p w14:paraId="3248DA61" w14:textId="37270F2A" w:rsidR="001F5F26" w:rsidRPr="0098727E" w:rsidRDefault="001F5F26" w:rsidP="001F5F26">
      <w:pPr>
        <w:pStyle w:val="af0"/>
        <w:ind w:firstLineChars="100" w:firstLine="210"/>
        <w:jc w:val="left"/>
      </w:pPr>
      <w:r w:rsidRPr="0098727E">
        <w:rPr>
          <w:rFonts w:hint="eastAsia"/>
        </w:rPr>
        <w:t>②</w:t>
      </w:r>
      <w:r w:rsidRPr="0098727E">
        <w:t>変動費の構成</w:t>
      </w:r>
    </w:p>
    <w:p w14:paraId="2FEE9501" w14:textId="1ADBDE05" w:rsidR="001F5F26" w:rsidRPr="0098727E" w:rsidRDefault="001F5F26" w:rsidP="001F5F26">
      <w:pPr>
        <w:pStyle w:val="af0"/>
        <w:ind w:firstLineChars="200" w:firstLine="420"/>
        <w:jc w:val="left"/>
      </w:pPr>
      <w:r w:rsidRPr="0098727E">
        <w:rPr>
          <w:rFonts w:hint="eastAsia"/>
        </w:rPr>
        <w:t>・薬品費</w:t>
      </w:r>
    </w:p>
    <w:p w14:paraId="6ED71210" w14:textId="77777777" w:rsidR="001F5F26" w:rsidRPr="0098727E" w:rsidRDefault="001F5F26" w:rsidP="001F5F26">
      <w:pPr>
        <w:pStyle w:val="af0"/>
        <w:ind w:firstLineChars="200" w:firstLine="420"/>
        <w:jc w:val="left"/>
      </w:pPr>
      <w:r w:rsidRPr="0098727E">
        <w:rPr>
          <w:rFonts w:hint="eastAsia"/>
        </w:rPr>
        <w:t>・燃料費</w:t>
      </w:r>
    </w:p>
    <w:p w14:paraId="4BDCF3B0" w14:textId="2CC5A159" w:rsidR="001F5F26" w:rsidRPr="0098727E" w:rsidRDefault="001F5F26" w:rsidP="001F5F26">
      <w:pPr>
        <w:pStyle w:val="af0"/>
        <w:ind w:firstLineChars="200" w:firstLine="420"/>
        <w:jc w:val="left"/>
      </w:pPr>
      <w:r w:rsidRPr="0098727E">
        <w:rPr>
          <w:rFonts w:hint="eastAsia"/>
        </w:rPr>
        <w:t>・</w:t>
      </w:r>
      <w:r w:rsidR="0009235B" w:rsidRPr="0098727E">
        <w:rPr>
          <w:rFonts w:hint="eastAsia"/>
        </w:rPr>
        <w:t>県</w:t>
      </w:r>
      <w:r w:rsidRPr="0098727E">
        <w:rPr>
          <w:rFonts w:hint="eastAsia"/>
        </w:rPr>
        <w:t>が分岐供給するユーティリティ（上水、電力）の従量料金相当分</w:t>
      </w:r>
    </w:p>
    <w:p w14:paraId="27B3B7E8" w14:textId="544A9313" w:rsidR="001F5F26" w:rsidRPr="0098727E" w:rsidRDefault="001F5F26" w:rsidP="001F5F26">
      <w:pPr>
        <w:ind w:leftChars="600" w:left="1470" w:hangingChars="100" w:hanging="210"/>
        <w:jc w:val="left"/>
      </w:pPr>
      <w:r w:rsidRPr="0098727E">
        <w:rPr>
          <w:rFonts w:hint="eastAsia"/>
        </w:rPr>
        <w:t>・その他費用（汚泥処理量に応じて増減する費用で、合理的な説明を付することにより事業者が提案できるもの）</w:t>
      </w:r>
    </w:p>
    <w:p w14:paraId="75AA5F22" w14:textId="536CB6DF" w:rsidR="00214433" w:rsidRPr="0098727E" w:rsidRDefault="00214433" w:rsidP="00214433">
      <w:pPr>
        <w:pStyle w:val="af0"/>
        <w:numPr>
          <w:ilvl w:val="0"/>
          <w:numId w:val="17"/>
        </w:numPr>
        <w:ind w:leftChars="0"/>
        <w:jc w:val="left"/>
        <w:rPr>
          <w:lang w:val="ja-JP"/>
        </w:rPr>
      </w:pPr>
      <w:r w:rsidRPr="0098727E">
        <w:lastRenderedPageBreak/>
        <w:t>諸経費には、業務管理費及び一般管理費のほか、直接経費（事業者が専ら使</w:t>
      </w:r>
      <w:r w:rsidRPr="0098727E">
        <w:rPr>
          <w:rFonts w:hint="eastAsia"/>
        </w:rPr>
        <w:t>用する備品及び業務履行に必要な消耗品費等の費用）、技術経費（業務に係わる平素の技術能力の向上及び技術水準の確保に要</w:t>
      </w:r>
      <w:r w:rsidR="006B47F4" w:rsidRPr="0098727E">
        <w:rPr>
          <w:rFonts w:hint="eastAsia"/>
        </w:rPr>
        <w:t>する経費）及び間接業務費（業務の実施に必要な経費であり、安全衛生</w:t>
      </w:r>
      <w:r w:rsidRPr="0098727E">
        <w:rPr>
          <w:rFonts w:hint="eastAsia"/>
        </w:rPr>
        <w:t>費、</w:t>
      </w:r>
      <w:r w:rsidR="00DA36F8" w:rsidRPr="0098727E">
        <w:rPr>
          <w:rFonts w:hint="eastAsia"/>
        </w:rPr>
        <w:t>通信連絡</w:t>
      </w:r>
      <w:r w:rsidRPr="0098727E">
        <w:rPr>
          <w:rFonts w:hint="eastAsia"/>
        </w:rPr>
        <w:t>費、旅費交通費及び</w:t>
      </w:r>
      <w:r w:rsidR="00DA36F8" w:rsidRPr="0098727E">
        <w:rPr>
          <w:rFonts w:hint="eastAsia"/>
        </w:rPr>
        <w:t>福利厚生</w:t>
      </w:r>
      <w:r w:rsidRPr="0098727E">
        <w:rPr>
          <w:rFonts w:hint="eastAsia"/>
        </w:rPr>
        <w:t>費が含まれた経費）を含むものとする。</w:t>
      </w:r>
    </w:p>
    <w:p w14:paraId="148B2EC3" w14:textId="5E565DFB" w:rsidR="00214433" w:rsidRPr="0098727E" w:rsidRDefault="00214433" w:rsidP="00214433">
      <w:pPr>
        <w:pStyle w:val="af0"/>
        <w:numPr>
          <w:ilvl w:val="0"/>
          <w:numId w:val="17"/>
        </w:numPr>
        <w:ind w:leftChars="0"/>
        <w:jc w:val="left"/>
        <w:rPr>
          <w:lang w:val="ja-JP"/>
        </w:rPr>
      </w:pPr>
      <w:r w:rsidRPr="0098727E">
        <w:t>税抜価格で記載すること。</w:t>
      </w:r>
    </w:p>
    <w:p w14:paraId="203BBED8" w14:textId="77777777" w:rsidR="00214433" w:rsidRPr="0098727E" w:rsidRDefault="00214433" w:rsidP="00214433">
      <w:pPr>
        <w:pStyle w:val="af0"/>
        <w:ind w:leftChars="0" w:left="1470"/>
        <w:jc w:val="left"/>
        <w:rPr>
          <w:lang w:val="ja-JP"/>
        </w:rPr>
      </w:pPr>
    </w:p>
    <w:p w14:paraId="0F6BC15A" w14:textId="54C881FD" w:rsidR="003D773F" w:rsidRPr="0098727E" w:rsidRDefault="003D773F" w:rsidP="0056087D">
      <w:pPr>
        <w:pStyle w:val="4"/>
        <w:ind w:right="210"/>
      </w:pPr>
      <w:r w:rsidRPr="0098727E">
        <w:rPr>
          <w:rFonts w:hint="eastAsia"/>
        </w:rPr>
        <w:t>提出期間</w:t>
      </w:r>
    </w:p>
    <w:p w14:paraId="33E55A49" w14:textId="3739F98C" w:rsidR="003D773F" w:rsidRPr="001443B0" w:rsidRDefault="003D773F" w:rsidP="003D773F">
      <w:pPr>
        <w:ind w:firstLineChars="300" w:firstLine="630"/>
        <w:jc w:val="left"/>
        <w:rPr>
          <w:rFonts w:asciiTheme="minorEastAsia" w:eastAsiaTheme="minorEastAsia" w:hAnsiTheme="minorEastAsia"/>
        </w:rPr>
      </w:pPr>
      <w:r w:rsidRPr="001443B0">
        <w:rPr>
          <w:rFonts w:asciiTheme="minorEastAsia" w:eastAsiaTheme="minorEastAsia" w:hAnsiTheme="minorEastAsia" w:hint="eastAsia"/>
        </w:rPr>
        <w:t>競争参加申請期間と同じであり、入札説明書「</w:t>
      </w:r>
      <w:r w:rsidR="00221DB2" w:rsidRPr="001443B0">
        <w:rPr>
          <w:rFonts w:asciiTheme="minorEastAsia" w:eastAsiaTheme="minorEastAsia" w:hAnsiTheme="minorEastAsia" w:hint="eastAsia"/>
        </w:rPr>
        <w:t>10</w:t>
      </w:r>
      <w:r w:rsidRPr="001443B0">
        <w:rPr>
          <w:rFonts w:asciiTheme="minorEastAsia" w:eastAsiaTheme="minorEastAsia" w:hAnsiTheme="minorEastAsia" w:hint="eastAsia"/>
        </w:rPr>
        <w:t xml:space="preserve"> 入札手続き等」による。</w:t>
      </w:r>
    </w:p>
    <w:p w14:paraId="00C56C07" w14:textId="4A3AF606" w:rsidR="003D773F" w:rsidRPr="001443B0" w:rsidRDefault="003D773F" w:rsidP="0056087D">
      <w:pPr>
        <w:pStyle w:val="4"/>
        <w:ind w:right="210"/>
      </w:pPr>
      <w:r w:rsidRPr="001443B0">
        <w:rPr>
          <w:rFonts w:hint="eastAsia"/>
        </w:rPr>
        <w:t>提出場所</w:t>
      </w:r>
    </w:p>
    <w:p w14:paraId="30CE034A" w14:textId="32D3B855" w:rsidR="003D773F" w:rsidRPr="0098727E" w:rsidRDefault="003D773F" w:rsidP="003D773F">
      <w:pPr>
        <w:ind w:firstLineChars="300" w:firstLine="630"/>
        <w:jc w:val="left"/>
        <w:rPr>
          <w:rFonts w:asciiTheme="minorEastAsia" w:eastAsiaTheme="minorEastAsia" w:hAnsiTheme="minorEastAsia"/>
        </w:rPr>
      </w:pPr>
      <w:r w:rsidRPr="001443B0">
        <w:rPr>
          <w:rFonts w:asciiTheme="minorEastAsia" w:eastAsiaTheme="minorEastAsia" w:hAnsiTheme="minorEastAsia" w:hint="eastAsia"/>
        </w:rPr>
        <w:t>入札説明書別紙</w:t>
      </w:r>
      <w:r w:rsidR="00BD7AB5" w:rsidRPr="001443B0">
        <w:rPr>
          <w:rFonts w:asciiTheme="minorEastAsia" w:eastAsiaTheme="minorEastAsia" w:hAnsiTheme="minorEastAsia" w:hint="eastAsia"/>
        </w:rPr>
        <w:t>２</w:t>
      </w:r>
      <w:r w:rsidRPr="001443B0">
        <w:rPr>
          <w:rFonts w:asciiTheme="minorEastAsia" w:eastAsiaTheme="minorEastAsia" w:hAnsiTheme="minorEastAsia" w:hint="eastAsia"/>
        </w:rPr>
        <w:t>「４　担当部局の（2）」とする。</w:t>
      </w:r>
    </w:p>
    <w:p w14:paraId="4020B80E" w14:textId="6A60F0F1" w:rsidR="00214433" w:rsidRPr="0098727E" w:rsidRDefault="00214433" w:rsidP="007374C7">
      <w:pPr>
        <w:jc w:val="left"/>
        <w:rPr>
          <w:rFonts w:asciiTheme="majorEastAsia" w:eastAsiaTheme="majorEastAsia" w:hAnsiTheme="majorEastAsia"/>
        </w:rPr>
      </w:pPr>
    </w:p>
    <w:p w14:paraId="240848B3" w14:textId="77777777" w:rsidR="003D773F" w:rsidRPr="0098727E" w:rsidRDefault="003D773F" w:rsidP="007374C7">
      <w:pPr>
        <w:jc w:val="left"/>
        <w:rPr>
          <w:rFonts w:asciiTheme="majorEastAsia" w:eastAsiaTheme="majorEastAsia" w:hAnsiTheme="majorEastAsia"/>
        </w:rPr>
      </w:pPr>
    </w:p>
    <w:p w14:paraId="755D2D2D" w14:textId="68E42527" w:rsidR="00761B3F" w:rsidRPr="0098727E" w:rsidRDefault="006B4194" w:rsidP="0058242B">
      <w:pPr>
        <w:pStyle w:val="1"/>
      </w:pPr>
      <w:r w:rsidRPr="0098727E">
        <w:rPr>
          <w:rFonts w:hint="eastAsia"/>
        </w:rPr>
        <w:t>５</w:t>
      </w:r>
      <w:r w:rsidR="00761B3F" w:rsidRPr="0098727E">
        <w:rPr>
          <w:rFonts w:hint="eastAsia"/>
        </w:rPr>
        <w:t xml:space="preserve">　工事費内訳書</w:t>
      </w:r>
      <w:r w:rsidR="00761B3F" w:rsidRPr="0098727E">
        <w:t>の作成要領</w:t>
      </w:r>
    </w:p>
    <w:p w14:paraId="129B0AAA" w14:textId="77777777" w:rsidR="00761B3F" w:rsidRPr="0098727E" w:rsidRDefault="00761B3F" w:rsidP="00761B3F">
      <w:pPr>
        <w:ind w:firstLineChars="100" w:firstLine="210"/>
        <w:jc w:val="left"/>
        <w:rPr>
          <w:rFonts w:asciiTheme="minorEastAsia" w:eastAsiaTheme="minorEastAsia" w:hAnsiTheme="minorEastAsia"/>
        </w:rPr>
      </w:pPr>
      <w:r w:rsidRPr="0098727E">
        <w:rPr>
          <w:rFonts w:asciiTheme="minorEastAsia" w:eastAsiaTheme="minorEastAsia" w:hAnsiTheme="minorEastAsia" w:hint="eastAsia"/>
        </w:rPr>
        <w:t>本工事では、入札書は電子入札システムで提出する。第１回の入札に際し、第１回の入札書に記載される入札金額に対応した工事内訳書を提出すること。</w:t>
      </w:r>
    </w:p>
    <w:p w14:paraId="60F4E436" w14:textId="6D2E2485" w:rsidR="00761B3F" w:rsidRPr="0098727E" w:rsidRDefault="00761B3F" w:rsidP="00761B3F">
      <w:pPr>
        <w:ind w:firstLineChars="100" w:firstLine="210"/>
        <w:jc w:val="left"/>
        <w:rPr>
          <w:rFonts w:asciiTheme="minorEastAsia" w:eastAsiaTheme="minorEastAsia" w:hAnsiTheme="minorEastAsia"/>
        </w:rPr>
      </w:pPr>
      <w:r w:rsidRPr="0098727E">
        <w:rPr>
          <w:rFonts w:asciiTheme="minorEastAsia" w:eastAsiaTheme="minorEastAsia" w:hAnsiTheme="minorEastAsia" w:hint="eastAsia"/>
        </w:rPr>
        <w:t>工事費内訳書の様式は、様式</w:t>
      </w:r>
      <w:r w:rsidR="000133B7">
        <w:rPr>
          <w:rFonts w:asciiTheme="minorEastAsia" w:eastAsiaTheme="minorEastAsia" w:hAnsiTheme="minorEastAsia" w:hint="eastAsia"/>
        </w:rPr>
        <w:t>7</w:t>
      </w:r>
      <w:r w:rsidR="00174125" w:rsidRPr="0098727E">
        <w:rPr>
          <w:rFonts w:asciiTheme="minorEastAsia" w:eastAsiaTheme="minorEastAsia" w:hAnsiTheme="minorEastAsia" w:hint="eastAsia"/>
        </w:rPr>
        <w:t>0-1</w:t>
      </w:r>
      <w:r w:rsidR="00116A15" w:rsidRPr="0098727E">
        <w:rPr>
          <w:rFonts w:asciiTheme="minorEastAsia" w:eastAsiaTheme="minorEastAsia" w:hAnsiTheme="minorEastAsia" w:hint="eastAsia"/>
        </w:rPr>
        <w:t>から様式</w:t>
      </w:r>
      <w:r w:rsidR="000133B7">
        <w:rPr>
          <w:rFonts w:asciiTheme="minorEastAsia" w:eastAsiaTheme="minorEastAsia" w:hAnsiTheme="minorEastAsia" w:hint="eastAsia"/>
        </w:rPr>
        <w:t>8</w:t>
      </w:r>
      <w:r w:rsidR="000133B7">
        <w:rPr>
          <w:rFonts w:asciiTheme="minorEastAsia" w:eastAsiaTheme="minorEastAsia" w:hAnsiTheme="minorEastAsia"/>
        </w:rPr>
        <w:t>0</w:t>
      </w:r>
      <w:r w:rsidR="00174125" w:rsidRPr="0098727E">
        <w:rPr>
          <w:rFonts w:asciiTheme="minorEastAsia" w:eastAsiaTheme="minorEastAsia" w:hAnsiTheme="minorEastAsia" w:hint="eastAsia"/>
        </w:rPr>
        <w:t>-</w:t>
      </w:r>
      <w:r w:rsidR="00803DAF" w:rsidRPr="0098727E">
        <w:rPr>
          <w:rFonts w:asciiTheme="minorEastAsia" w:eastAsiaTheme="minorEastAsia" w:hAnsiTheme="minorEastAsia" w:hint="eastAsia"/>
        </w:rPr>
        <w:t>3</w:t>
      </w:r>
      <w:r w:rsidRPr="0098727E">
        <w:rPr>
          <w:rFonts w:asciiTheme="minorEastAsia" w:eastAsiaTheme="minorEastAsia" w:hAnsiTheme="minorEastAsia" w:hint="eastAsia"/>
        </w:rPr>
        <w:t>を使用し、費目、工種、種別、再別、単位、数量、単価、金額等を明記すること。</w:t>
      </w:r>
    </w:p>
    <w:p w14:paraId="19D2605F" w14:textId="47C9D57E" w:rsidR="00761B3F" w:rsidRPr="0098727E" w:rsidRDefault="00761B3F" w:rsidP="00761B3F">
      <w:pPr>
        <w:ind w:leftChars="400" w:left="1260" w:hangingChars="200" w:hanging="420"/>
        <w:jc w:val="left"/>
        <w:rPr>
          <w:rFonts w:asciiTheme="minorEastAsia" w:eastAsiaTheme="minorEastAsia" w:hAnsiTheme="minorEastAsia"/>
        </w:rPr>
      </w:pPr>
    </w:p>
    <w:p w14:paraId="48BCD5E4" w14:textId="77777777" w:rsidR="001644A2" w:rsidRPr="0098727E" w:rsidRDefault="001644A2" w:rsidP="00761B3F">
      <w:pPr>
        <w:ind w:leftChars="400" w:left="1260" w:hangingChars="200" w:hanging="420"/>
        <w:jc w:val="left"/>
        <w:rPr>
          <w:rFonts w:asciiTheme="minorEastAsia" w:eastAsiaTheme="minorEastAsia" w:hAnsiTheme="minorEastAsia"/>
        </w:rPr>
      </w:pPr>
    </w:p>
    <w:p w14:paraId="5AE865B2" w14:textId="358A6154" w:rsidR="00CB6F4C" w:rsidRPr="0098727E" w:rsidRDefault="004417CC" w:rsidP="004417CC">
      <w:pPr>
        <w:pStyle w:val="1"/>
      </w:pPr>
      <w:r w:rsidRPr="001443B0">
        <w:rPr>
          <w:rFonts w:hint="eastAsia"/>
        </w:rPr>
        <w:t xml:space="preserve">６　</w:t>
      </w:r>
      <w:r w:rsidR="00754404" w:rsidRPr="001443B0">
        <w:rPr>
          <w:rFonts w:hint="eastAsia"/>
        </w:rPr>
        <w:t>施設整備計画</w:t>
      </w:r>
      <w:r w:rsidRPr="001443B0">
        <w:rPr>
          <w:rFonts w:hint="eastAsia"/>
        </w:rPr>
        <w:t>図面集・計算書類の作成要領</w:t>
      </w:r>
    </w:p>
    <w:p w14:paraId="28D76B4F" w14:textId="77777777" w:rsidR="004417CC" w:rsidRPr="0098727E" w:rsidRDefault="004417CC" w:rsidP="004417CC">
      <w:pPr>
        <w:pStyle w:val="4"/>
        <w:numPr>
          <w:ilvl w:val="0"/>
          <w:numId w:val="22"/>
        </w:numPr>
        <w:ind w:right="210"/>
      </w:pPr>
      <w:r w:rsidRPr="0098727E">
        <w:rPr>
          <w:rFonts w:hint="eastAsia"/>
        </w:rPr>
        <w:t>提出部数等</w:t>
      </w:r>
    </w:p>
    <w:p w14:paraId="6B3C741D" w14:textId="7374D2AE" w:rsidR="004417CC" w:rsidRPr="0098727E" w:rsidRDefault="004417CC" w:rsidP="00754404">
      <w:pPr>
        <w:ind w:leftChars="300" w:left="840" w:hangingChars="100" w:hanging="210"/>
        <w:jc w:val="left"/>
        <w:rPr>
          <w:szCs w:val="24"/>
        </w:rPr>
      </w:pPr>
      <w:r w:rsidRPr="0098727E">
        <w:rPr>
          <w:rFonts w:asciiTheme="minorEastAsia" w:eastAsiaTheme="minorEastAsia" w:hAnsiTheme="minorEastAsia" w:hint="eastAsia"/>
        </w:rPr>
        <w:t xml:space="preserve">①　</w:t>
      </w:r>
      <w:r w:rsidR="00754404" w:rsidRPr="0098727E">
        <w:rPr>
          <w:rFonts w:hint="eastAsia"/>
        </w:rPr>
        <w:t>施設整備計画</w:t>
      </w:r>
      <w:r w:rsidRPr="0098727E">
        <w:rPr>
          <w:rFonts w:hint="eastAsia"/>
          <w:szCs w:val="24"/>
        </w:rPr>
        <w:t>図面集・計算書類</w:t>
      </w:r>
      <w:r w:rsidRPr="0098727E">
        <w:rPr>
          <w:rFonts w:asciiTheme="minorEastAsia" w:eastAsiaTheme="minorEastAsia" w:hAnsiTheme="minorEastAsia"/>
        </w:rPr>
        <w:t>は、</w:t>
      </w:r>
      <w:r w:rsidRPr="0098727E">
        <w:rPr>
          <w:rFonts w:hint="eastAsia"/>
          <w:szCs w:val="24"/>
        </w:rPr>
        <w:t>表紙</w:t>
      </w:r>
      <w:r w:rsidR="003F4781" w:rsidRPr="0098727E">
        <w:rPr>
          <w:rFonts w:hint="eastAsia"/>
          <w:szCs w:val="24"/>
        </w:rPr>
        <w:t>及び</w:t>
      </w:r>
      <w:r w:rsidR="00754404" w:rsidRPr="0098727E">
        <w:rPr>
          <w:rFonts w:hint="eastAsia"/>
          <w:szCs w:val="24"/>
        </w:rPr>
        <w:t>目録を</w:t>
      </w:r>
      <w:r w:rsidR="003F4781" w:rsidRPr="0098727E">
        <w:rPr>
          <w:rFonts w:hint="eastAsia"/>
          <w:szCs w:val="24"/>
        </w:rPr>
        <w:t>添付し、</w:t>
      </w:r>
      <w:r w:rsidRPr="0098727E">
        <w:rPr>
          <w:rFonts w:asciiTheme="minorEastAsia" w:eastAsiaTheme="minorEastAsia" w:hAnsiTheme="minorEastAsia"/>
        </w:rPr>
        <w:t>正本</w:t>
      </w:r>
      <w:r w:rsidRPr="0098727E">
        <w:rPr>
          <w:rFonts w:asciiTheme="minorEastAsia" w:eastAsiaTheme="minorEastAsia" w:hAnsiTheme="minorEastAsia" w:hint="eastAsia"/>
        </w:rPr>
        <w:t>１部と副本12部を提出すること。</w:t>
      </w:r>
    </w:p>
    <w:p w14:paraId="093F6224" w14:textId="77777777" w:rsidR="004417CC" w:rsidRPr="0098727E" w:rsidRDefault="004417CC" w:rsidP="004417CC">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 xml:space="preserve">②　</w:t>
      </w:r>
      <w:r w:rsidRPr="0098727E">
        <w:rPr>
          <w:rFonts w:asciiTheme="minorEastAsia" w:eastAsiaTheme="minorEastAsia" w:hAnsiTheme="minorEastAsia"/>
        </w:rPr>
        <w:t>正本及び副本は、Ａ４ファイルに一括して綴じ、提出すること。なお、１冊に</w:t>
      </w:r>
      <w:r w:rsidRPr="0098727E">
        <w:rPr>
          <w:rFonts w:asciiTheme="minorEastAsia" w:eastAsiaTheme="minorEastAsia" w:hAnsiTheme="minorEastAsia" w:hint="eastAsia"/>
        </w:rPr>
        <w:t>収まらない場合は分冊も可とする。</w:t>
      </w:r>
    </w:p>
    <w:p w14:paraId="5FA4BE3E" w14:textId="77777777" w:rsidR="004417CC" w:rsidRPr="0098727E" w:rsidRDefault="004417CC" w:rsidP="004417CC">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 xml:space="preserve">③　</w:t>
      </w:r>
      <w:r w:rsidRPr="0098727E">
        <w:rPr>
          <w:rFonts w:asciiTheme="minorEastAsia" w:eastAsiaTheme="minorEastAsia" w:hAnsiTheme="minorEastAsia"/>
        </w:rPr>
        <w:t>副本製本にあたっては、社名やロゴマ-ク等により入札参加者を特定できる表</w:t>
      </w:r>
      <w:r w:rsidRPr="0098727E">
        <w:rPr>
          <w:rFonts w:asciiTheme="minorEastAsia" w:eastAsiaTheme="minorEastAsia" w:hAnsiTheme="minorEastAsia" w:hint="eastAsia"/>
        </w:rPr>
        <w:t>記はしないこと。また、技術提案書を作成した入札参加者が推定できないよう努めること。</w:t>
      </w:r>
    </w:p>
    <w:p w14:paraId="4E232F15" w14:textId="34D8D351" w:rsidR="004417CC" w:rsidRPr="0098727E" w:rsidRDefault="004417CC" w:rsidP="004417CC">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 xml:space="preserve">④　</w:t>
      </w:r>
      <w:r w:rsidR="00EE5264" w:rsidRPr="0098727E">
        <w:rPr>
          <w:rFonts w:asciiTheme="minorEastAsia" w:eastAsiaTheme="minorEastAsia" w:hAnsiTheme="minorEastAsia" w:hint="eastAsia"/>
        </w:rPr>
        <w:t>正本及び副本</w:t>
      </w:r>
      <w:r w:rsidRPr="0098727E">
        <w:rPr>
          <w:rFonts w:asciiTheme="minorEastAsia" w:eastAsiaTheme="minorEastAsia" w:hAnsiTheme="minorEastAsia"/>
        </w:rPr>
        <w:t>と併せて、以下の資料を電子デ-タ化し、電子デ-タを納めた電子</w:t>
      </w:r>
      <w:r w:rsidRPr="0098727E">
        <w:rPr>
          <w:rFonts w:asciiTheme="minorEastAsia" w:eastAsiaTheme="minorEastAsia" w:hAnsiTheme="minorEastAsia" w:hint="eastAsia"/>
        </w:rPr>
        <w:t>媒体（ＣＤ-ＲＯＭ又はＤＶＤ-ＲＯＭ）を３枚提出すること。</w:t>
      </w:r>
    </w:p>
    <w:p w14:paraId="36D21B4F" w14:textId="63C35505" w:rsidR="004417CC" w:rsidRPr="0098727E" w:rsidRDefault="004417CC" w:rsidP="004417CC">
      <w:pPr>
        <w:ind w:leftChars="400" w:left="1260" w:hangingChars="200" w:hanging="420"/>
        <w:jc w:val="left"/>
        <w:rPr>
          <w:rFonts w:asciiTheme="minorEastAsia" w:eastAsiaTheme="minorEastAsia" w:hAnsiTheme="minorEastAsia"/>
        </w:rPr>
      </w:pPr>
      <w:r w:rsidRPr="0098727E">
        <w:rPr>
          <w:rFonts w:asciiTheme="minorEastAsia" w:eastAsiaTheme="minorEastAsia" w:hAnsiTheme="minorEastAsia" w:hint="eastAsia"/>
        </w:rPr>
        <w:t>（ア）図面集・計算書類の電子ファイル</w:t>
      </w:r>
    </w:p>
    <w:p w14:paraId="356E8802" w14:textId="0D717546" w:rsidR="004417CC" w:rsidRPr="0098727E" w:rsidRDefault="004417CC" w:rsidP="004417CC">
      <w:pPr>
        <w:ind w:leftChars="400" w:left="1260" w:hangingChars="200" w:hanging="420"/>
        <w:jc w:val="left"/>
        <w:rPr>
          <w:rFonts w:asciiTheme="minorEastAsia" w:eastAsiaTheme="minorEastAsia" w:hAnsiTheme="minorEastAsia"/>
        </w:rPr>
      </w:pPr>
      <w:r w:rsidRPr="0098727E">
        <w:rPr>
          <w:rFonts w:asciiTheme="minorEastAsia" w:eastAsiaTheme="minorEastAsia" w:hAnsiTheme="minorEastAsia" w:hint="eastAsia"/>
        </w:rPr>
        <w:t>（イ）図面（ＰＤＦ</w:t>
      </w:r>
      <w:r w:rsidRPr="0098727E">
        <w:rPr>
          <w:rFonts w:asciiTheme="minorEastAsia" w:eastAsiaTheme="minorEastAsia" w:hAnsiTheme="minorEastAsia"/>
        </w:rPr>
        <w:t xml:space="preserve"> 形式）</w:t>
      </w:r>
    </w:p>
    <w:p w14:paraId="6C647430" w14:textId="4B52AEA9" w:rsidR="004417CC" w:rsidRPr="0098727E" w:rsidRDefault="004417CC" w:rsidP="004417CC">
      <w:pPr>
        <w:ind w:leftChars="400" w:left="1260" w:hangingChars="200" w:hanging="420"/>
        <w:jc w:val="left"/>
        <w:rPr>
          <w:rFonts w:asciiTheme="minorEastAsia" w:eastAsiaTheme="minorEastAsia" w:hAnsiTheme="minorEastAsia"/>
        </w:rPr>
      </w:pPr>
      <w:r w:rsidRPr="0098727E">
        <w:rPr>
          <w:rFonts w:asciiTheme="minorEastAsia" w:eastAsiaTheme="minorEastAsia" w:hAnsiTheme="minorEastAsia" w:hint="eastAsia"/>
        </w:rPr>
        <w:t>（ウ）計算書類（ＰＤＦ</w:t>
      </w:r>
      <w:r w:rsidRPr="0098727E">
        <w:rPr>
          <w:rFonts w:asciiTheme="minorEastAsia" w:eastAsiaTheme="minorEastAsia" w:hAnsiTheme="minorEastAsia"/>
        </w:rPr>
        <w:t xml:space="preserve"> 形式</w:t>
      </w:r>
      <w:r w:rsidR="00EE5264" w:rsidRPr="0098727E">
        <w:rPr>
          <w:rFonts w:asciiTheme="minorEastAsia" w:eastAsiaTheme="minorEastAsia" w:hAnsiTheme="minorEastAsia" w:hint="eastAsia"/>
        </w:rPr>
        <w:t>、</w:t>
      </w:r>
      <w:r w:rsidR="00EE5264" w:rsidRPr="0098727E">
        <w:rPr>
          <w:sz w:val="20"/>
          <w:szCs w:val="20"/>
        </w:rPr>
        <w:t>Microsoft Excel</w:t>
      </w:r>
      <w:r w:rsidR="00EE5264" w:rsidRPr="0098727E">
        <w:rPr>
          <w:rFonts w:hint="eastAsia"/>
          <w:sz w:val="20"/>
          <w:szCs w:val="20"/>
        </w:rPr>
        <w:t>形式</w:t>
      </w:r>
      <w:r w:rsidRPr="0098727E">
        <w:rPr>
          <w:rFonts w:asciiTheme="minorEastAsia" w:eastAsiaTheme="minorEastAsia" w:hAnsiTheme="minorEastAsia"/>
        </w:rPr>
        <w:t>）</w:t>
      </w:r>
    </w:p>
    <w:p w14:paraId="64CA4FDE" w14:textId="77777777" w:rsidR="004417CC" w:rsidRPr="0098727E" w:rsidRDefault="004417CC" w:rsidP="004417CC">
      <w:pPr>
        <w:pStyle w:val="4"/>
        <w:ind w:right="210"/>
      </w:pPr>
      <w:r w:rsidRPr="0098727E">
        <w:rPr>
          <w:rFonts w:hint="eastAsia"/>
        </w:rPr>
        <w:t>作成要領</w:t>
      </w:r>
    </w:p>
    <w:p w14:paraId="4066F05C" w14:textId="77777777" w:rsidR="004417CC" w:rsidRPr="0098727E" w:rsidRDefault="004417CC" w:rsidP="004417CC">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 xml:space="preserve">①　</w:t>
      </w:r>
      <w:r w:rsidRPr="0098727E">
        <w:rPr>
          <w:rFonts w:asciiTheme="minorEastAsia" w:eastAsiaTheme="minorEastAsia" w:hAnsiTheme="minorEastAsia"/>
        </w:rPr>
        <w:t>入札説明書及び様式集の各様式に記載した注意事項を踏まえて作成すること。</w:t>
      </w:r>
    </w:p>
    <w:p w14:paraId="481FC4CD" w14:textId="77777777" w:rsidR="004417CC" w:rsidRPr="0098727E" w:rsidRDefault="004417CC" w:rsidP="004417CC">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 xml:space="preserve">②　</w:t>
      </w:r>
      <w:r w:rsidRPr="0098727E">
        <w:rPr>
          <w:rFonts w:asciiTheme="minorEastAsia" w:eastAsiaTheme="minorEastAsia" w:hAnsiTheme="minorEastAsia"/>
        </w:rPr>
        <w:t>各様式のサイズはＡ４判又はＡ３判とし、Ａ３判はＡ４判の大きさに折り込ん</w:t>
      </w:r>
      <w:r w:rsidRPr="0098727E">
        <w:rPr>
          <w:rFonts w:asciiTheme="minorEastAsia" w:eastAsiaTheme="minorEastAsia" w:hAnsiTheme="minorEastAsia" w:hint="eastAsia"/>
        </w:rPr>
        <w:t>で左綴じで製本すること。Ａ３判以上の資料を添付する場合も同様とする。</w:t>
      </w:r>
    </w:p>
    <w:p w14:paraId="3EBB1E15" w14:textId="77777777" w:rsidR="00371FC7" w:rsidRPr="0098727E" w:rsidRDefault="004417CC" w:rsidP="00371FC7">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 xml:space="preserve">③　</w:t>
      </w:r>
      <w:r w:rsidRPr="0098727E">
        <w:rPr>
          <w:rFonts w:asciiTheme="minorEastAsia" w:eastAsiaTheme="minorEastAsia" w:hAnsiTheme="minorEastAsia"/>
        </w:rPr>
        <w:t>使用言語は日本語とし、使用する単位は計量法（平成４年法律第</w:t>
      </w:r>
      <w:r w:rsidRPr="0098727E">
        <w:rPr>
          <w:rFonts w:asciiTheme="minorEastAsia" w:eastAsiaTheme="minorEastAsia" w:hAnsiTheme="minorEastAsia" w:hint="eastAsia"/>
        </w:rPr>
        <w:t>51</w:t>
      </w:r>
      <w:r w:rsidRPr="0098727E">
        <w:rPr>
          <w:rFonts w:asciiTheme="minorEastAsia" w:eastAsiaTheme="minorEastAsia" w:hAnsiTheme="minorEastAsia"/>
        </w:rPr>
        <w:t>号）に定</w:t>
      </w:r>
      <w:r w:rsidRPr="0098727E">
        <w:rPr>
          <w:rFonts w:asciiTheme="minorEastAsia" w:eastAsiaTheme="minorEastAsia" w:hAnsiTheme="minorEastAsia" w:hint="eastAsia"/>
        </w:rPr>
        <w:t>めるところによる。</w:t>
      </w:r>
    </w:p>
    <w:p w14:paraId="7AD87BBE" w14:textId="77777777" w:rsidR="00371FC7" w:rsidRPr="0098727E" w:rsidRDefault="00371FC7" w:rsidP="00371FC7">
      <w:pPr>
        <w:ind w:leftChars="300" w:left="840" w:hangingChars="100" w:hanging="210"/>
        <w:jc w:val="left"/>
        <w:rPr>
          <w:rFonts w:cs="HG丸ｺﾞｼｯｸM-PRO"/>
        </w:rPr>
      </w:pPr>
      <w:r w:rsidRPr="0098727E">
        <w:rPr>
          <w:rFonts w:asciiTheme="minorEastAsia" w:eastAsiaTheme="minorEastAsia" w:hAnsiTheme="minorEastAsia" w:hint="eastAsia"/>
        </w:rPr>
        <w:lastRenderedPageBreak/>
        <w:t xml:space="preserve">④　</w:t>
      </w:r>
      <w:r w:rsidRPr="0098727E">
        <w:rPr>
          <w:rFonts w:cs="HG丸ｺﾞｼｯｸM-PRO" w:hint="eastAsia"/>
        </w:rPr>
        <w:t>図面は、JISの製図通則に従って作成すること。</w:t>
      </w:r>
    </w:p>
    <w:p w14:paraId="0DFA8787" w14:textId="6AF14A7B" w:rsidR="00371FC7" w:rsidRPr="0098727E" w:rsidRDefault="00371FC7" w:rsidP="00371FC7">
      <w:pPr>
        <w:ind w:leftChars="300" w:left="840" w:hangingChars="100" w:hanging="210"/>
        <w:jc w:val="left"/>
        <w:rPr>
          <w:rFonts w:cs="HG丸ｺﾞｼｯｸM-PRO"/>
        </w:rPr>
      </w:pPr>
      <w:r w:rsidRPr="0098727E">
        <w:rPr>
          <w:rFonts w:cs="HG丸ｺﾞｼｯｸM-PRO" w:hint="eastAsia"/>
        </w:rPr>
        <w:t>⑤　図面の右下に図面名称を記入すること。</w:t>
      </w:r>
    </w:p>
    <w:p w14:paraId="58783238" w14:textId="77777777" w:rsidR="00371FC7" w:rsidRPr="0098727E" w:rsidRDefault="00371FC7" w:rsidP="00371FC7">
      <w:pPr>
        <w:ind w:leftChars="300" w:left="840" w:hangingChars="100" w:hanging="210"/>
        <w:jc w:val="left"/>
        <w:rPr>
          <w:rFonts w:cs="HG丸ｺﾞｼｯｸM-PRO"/>
        </w:rPr>
      </w:pPr>
      <w:r w:rsidRPr="0098727E">
        <w:rPr>
          <w:rFonts w:cs="HG丸ｺﾞｼｯｸM-PRO" w:hint="eastAsia"/>
        </w:rPr>
        <w:t>⑥　図面は方位を記入すること。</w:t>
      </w:r>
    </w:p>
    <w:p w14:paraId="169E5230" w14:textId="0D78306E" w:rsidR="00371FC7" w:rsidRPr="0098727E" w:rsidRDefault="00371FC7" w:rsidP="00371FC7">
      <w:pPr>
        <w:ind w:leftChars="300" w:left="840" w:hangingChars="100" w:hanging="210"/>
        <w:jc w:val="left"/>
        <w:rPr>
          <w:rFonts w:cs="HG丸ｺﾞｼｯｸM-PRO"/>
        </w:rPr>
      </w:pPr>
      <w:r w:rsidRPr="0098727E">
        <w:rPr>
          <w:rFonts w:cs="HG丸ｺﾞｼｯｸM-PRO" w:hint="eastAsia"/>
        </w:rPr>
        <w:t>⑦　図面等の着色は、自由とする。</w:t>
      </w:r>
    </w:p>
    <w:p w14:paraId="0EB5A432" w14:textId="77777777" w:rsidR="00371FC7" w:rsidRPr="0098727E" w:rsidRDefault="00371FC7" w:rsidP="00371FC7">
      <w:pPr>
        <w:ind w:leftChars="300" w:left="840" w:hangingChars="100" w:hanging="210"/>
        <w:jc w:val="left"/>
        <w:rPr>
          <w:rFonts w:asciiTheme="minorEastAsia" w:eastAsiaTheme="minorEastAsia" w:hAnsiTheme="minorEastAsia"/>
        </w:rPr>
      </w:pPr>
      <w:r w:rsidRPr="0098727E">
        <w:rPr>
          <w:rFonts w:asciiTheme="minorEastAsia" w:eastAsiaTheme="minorEastAsia" w:hAnsiTheme="minorEastAsia" w:hint="eastAsia"/>
        </w:rPr>
        <w:t>⑧</w:t>
      </w:r>
      <w:r w:rsidR="004417CC" w:rsidRPr="0098727E">
        <w:rPr>
          <w:rFonts w:asciiTheme="minorEastAsia" w:eastAsiaTheme="minorEastAsia" w:hAnsiTheme="minorEastAsia" w:hint="eastAsia"/>
        </w:rPr>
        <w:t xml:space="preserve">　</w:t>
      </w:r>
      <w:r w:rsidRPr="0098727E">
        <w:rPr>
          <w:rFonts w:asciiTheme="minorEastAsia" w:eastAsiaTheme="minorEastAsia" w:hAnsiTheme="minorEastAsia" w:hint="eastAsia"/>
        </w:rPr>
        <w:t>計算書類</w:t>
      </w:r>
      <w:r w:rsidR="004417CC" w:rsidRPr="0098727E">
        <w:rPr>
          <w:rFonts w:asciiTheme="minorEastAsia" w:eastAsiaTheme="minorEastAsia" w:hAnsiTheme="minorEastAsia"/>
        </w:rPr>
        <w:t>に用いる数式、数値等については、その出典根拠を明示すること。自</w:t>
      </w:r>
      <w:r w:rsidR="004417CC" w:rsidRPr="0098727E">
        <w:rPr>
          <w:rFonts w:asciiTheme="minorEastAsia" w:eastAsiaTheme="minorEastAsia" w:hAnsiTheme="minorEastAsia" w:hint="eastAsia"/>
        </w:rPr>
        <w:t>社デ-タを根拠とする場合は実験デ-タ等を添付すること。</w:t>
      </w:r>
    </w:p>
    <w:p w14:paraId="386AEF8F" w14:textId="77777777" w:rsidR="00371FC7" w:rsidRPr="0098727E" w:rsidRDefault="00371FC7" w:rsidP="00371FC7">
      <w:pPr>
        <w:ind w:leftChars="300" w:left="840" w:hangingChars="100" w:hanging="210"/>
        <w:jc w:val="left"/>
        <w:rPr>
          <w:szCs w:val="24"/>
        </w:rPr>
      </w:pPr>
      <w:r w:rsidRPr="0098727E">
        <w:rPr>
          <w:rFonts w:asciiTheme="minorEastAsia" w:eastAsiaTheme="minorEastAsia" w:hAnsiTheme="minorEastAsia" w:hint="eastAsia"/>
        </w:rPr>
        <w:t xml:space="preserve">⑨　</w:t>
      </w:r>
      <w:r w:rsidRPr="0098727E">
        <w:rPr>
          <w:rFonts w:hint="eastAsia"/>
          <w:szCs w:val="24"/>
        </w:rPr>
        <w:t>技術提案書の記載内容との整合性に留意すること。</w:t>
      </w:r>
    </w:p>
    <w:p w14:paraId="1F69CC2D" w14:textId="1AABF78B" w:rsidR="00371FC7" w:rsidRPr="0098727E" w:rsidRDefault="00371FC7" w:rsidP="00371FC7">
      <w:pPr>
        <w:ind w:leftChars="300" w:left="840" w:hangingChars="100" w:hanging="210"/>
        <w:jc w:val="left"/>
      </w:pPr>
      <w:r w:rsidRPr="0098727E">
        <w:rPr>
          <w:rFonts w:hint="eastAsia"/>
          <w:szCs w:val="24"/>
        </w:rPr>
        <w:t xml:space="preserve">⑩　</w:t>
      </w:r>
      <w:r w:rsidR="00F177B0" w:rsidRPr="0098727E">
        <w:rPr>
          <w:rFonts w:hint="eastAsia"/>
          <w:szCs w:val="24"/>
        </w:rPr>
        <w:t>施設整備計画</w:t>
      </w:r>
      <w:r w:rsidRPr="0098727E">
        <w:rPr>
          <w:rFonts w:hint="eastAsia"/>
        </w:rPr>
        <w:t>図面集・計算書類への収録を求める内容を以下</w:t>
      </w:r>
      <w:r w:rsidR="006A757E" w:rsidRPr="0098727E">
        <w:rPr>
          <w:rFonts w:hint="eastAsia"/>
        </w:rPr>
        <w:t>（ア）</w:t>
      </w:r>
      <w:r w:rsidRPr="0098727E">
        <w:rPr>
          <w:rFonts w:hint="eastAsia"/>
        </w:rPr>
        <w:t>～</w:t>
      </w:r>
      <w:r w:rsidR="006A757E" w:rsidRPr="0098727E">
        <w:rPr>
          <w:rFonts w:hint="eastAsia"/>
        </w:rPr>
        <w:t>（</w:t>
      </w:r>
      <w:r w:rsidR="007B0283" w:rsidRPr="0098727E">
        <w:rPr>
          <w:rFonts w:hint="eastAsia"/>
        </w:rPr>
        <w:t>カ</w:t>
      </w:r>
      <w:r w:rsidR="006A757E" w:rsidRPr="0098727E">
        <w:rPr>
          <w:rFonts w:hint="eastAsia"/>
        </w:rPr>
        <w:t>）</w:t>
      </w:r>
      <w:r w:rsidRPr="0098727E">
        <w:rPr>
          <w:rFonts w:hint="eastAsia"/>
        </w:rPr>
        <w:t>に示す。</w:t>
      </w:r>
    </w:p>
    <w:p w14:paraId="38CA92D8" w14:textId="3F6CD06B" w:rsidR="00371FC7" w:rsidRPr="0098727E" w:rsidRDefault="004073AF" w:rsidP="00371FC7">
      <w:pPr>
        <w:ind w:leftChars="400" w:left="1655" w:hangingChars="388" w:hanging="815"/>
      </w:pPr>
      <w:r w:rsidRPr="0098727E">
        <w:rPr>
          <w:rFonts w:hint="eastAsia"/>
        </w:rPr>
        <w:t>（ア）</w:t>
      </w:r>
      <w:r w:rsidR="00371FC7" w:rsidRPr="0098727E">
        <w:rPr>
          <w:rFonts w:hint="eastAsia"/>
        </w:rPr>
        <w:t>機械設備</w:t>
      </w:r>
    </w:p>
    <w:p w14:paraId="4E7040A9" w14:textId="66033060" w:rsidR="00371FC7" w:rsidRPr="0098727E" w:rsidRDefault="001E5729" w:rsidP="001E5729">
      <w:pPr>
        <w:ind w:leftChars="549" w:left="1363" w:hangingChars="100" w:hanging="210"/>
      </w:pPr>
      <w:r w:rsidRPr="0098727E">
        <w:rPr>
          <w:rFonts w:hint="eastAsia"/>
        </w:rPr>
        <w:t>・</w:t>
      </w:r>
      <w:r w:rsidR="003312BA" w:rsidRPr="0098727E">
        <w:rPr>
          <w:rFonts w:hint="eastAsia"/>
        </w:rPr>
        <w:t>図面は、</w:t>
      </w:r>
      <w:r w:rsidR="00371FC7" w:rsidRPr="0098727E">
        <w:rPr>
          <w:rFonts w:hint="eastAsia"/>
        </w:rPr>
        <w:t>全体配置図</w:t>
      </w:r>
      <w:r w:rsidR="003419F0" w:rsidRPr="0098727E">
        <w:rPr>
          <w:rFonts w:hint="eastAsia"/>
        </w:rPr>
        <w:t>、</w:t>
      </w:r>
      <w:r w:rsidR="00371FC7" w:rsidRPr="0098727E">
        <w:rPr>
          <w:rFonts w:hint="eastAsia"/>
        </w:rPr>
        <w:t>機器配置図</w:t>
      </w:r>
      <w:r w:rsidR="003419F0" w:rsidRPr="0098727E">
        <w:rPr>
          <w:rFonts w:hint="eastAsia"/>
        </w:rPr>
        <w:t>、</w:t>
      </w:r>
      <w:r w:rsidR="00371FC7" w:rsidRPr="0098727E">
        <w:rPr>
          <w:rFonts w:hint="eastAsia"/>
        </w:rPr>
        <w:t>フローシート</w:t>
      </w:r>
      <w:r w:rsidR="003419F0" w:rsidRPr="0098727E">
        <w:rPr>
          <w:rFonts w:hint="eastAsia"/>
        </w:rPr>
        <w:t>、</w:t>
      </w:r>
      <w:r w:rsidR="00371FC7" w:rsidRPr="0098727E">
        <w:rPr>
          <w:rFonts w:hint="eastAsia"/>
        </w:rPr>
        <w:t>配管ルート図(内1部色別を考慮して作成する)</w:t>
      </w:r>
      <w:r w:rsidR="003312BA" w:rsidRPr="0098727E">
        <w:rPr>
          <w:rFonts w:hint="eastAsia"/>
        </w:rPr>
        <w:t>を添付すること。</w:t>
      </w:r>
    </w:p>
    <w:p w14:paraId="53DD5BEA" w14:textId="71E49065" w:rsidR="001E5729" w:rsidRPr="0098727E" w:rsidRDefault="001E5729" w:rsidP="001E5729">
      <w:pPr>
        <w:ind w:leftChars="549" w:left="1363" w:hangingChars="100" w:hanging="210"/>
      </w:pPr>
      <w:r w:rsidRPr="0098727E">
        <w:rPr>
          <w:rFonts w:hint="eastAsia"/>
        </w:rPr>
        <w:t>・</w:t>
      </w:r>
      <w:r w:rsidR="003312BA" w:rsidRPr="0098727E">
        <w:rPr>
          <w:rFonts w:hint="eastAsia"/>
        </w:rPr>
        <w:t>計算書類は</w:t>
      </w:r>
      <w:r w:rsidRPr="0098727E">
        <w:t>、物質収支計算書（フローを含む）、熱収支計算書（フローを含む）、容量計算書、機器リストを添付すること。</w:t>
      </w:r>
    </w:p>
    <w:p w14:paraId="7EBDE972" w14:textId="04908596" w:rsidR="001E5729" w:rsidRPr="0098727E" w:rsidRDefault="001E5729" w:rsidP="001E5729">
      <w:pPr>
        <w:ind w:leftChars="549" w:left="1363" w:hangingChars="100" w:hanging="210"/>
      </w:pPr>
      <w:r w:rsidRPr="0098727E">
        <w:rPr>
          <w:rFonts w:hint="eastAsia"/>
        </w:rPr>
        <w:t>・</w:t>
      </w:r>
      <w:r w:rsidRPr="0098727E">
        <w:t>各計算書</w:t>
      </w:r>
      <w:r w:rsidR="003312BA" w:rsidRPr="0098727E">
        <w:rPr>
          <w:rFonts w:hint="eastAsia"/>
        </w:rPr>
        <w:t>類</w:t>
      </w:r>
      <w:r w:rsidRPr="0098727E">
        <w:t>で使用する数値については根拠を明示し、実績に基づく場合は、その実績値の根拠を添付すること。様式・頁数は自由とする。</w:t>
      </w:r>
    </w:p>
    <w:p w14:paraId="01DA4C6E" w14:textId="778790C5" w:rsidR="001E5729" w:rsidRPr="0098727E" w:rsidRDefault="001E5729" w:rsidP="001E5729">
      <w:pPr>
        <w:ind w:leftChars="549" w:left="1363" w:hangingChars="100" w:hanging="210"/>
      </w:pPr>
      <w:r w:rsidRPr="0098727E">
        <w:rPr>
          <w:rFonts w:hint="eastAsia"/>
        </w:rPr>
        <w:t>・</w:t>
      </w:r>
      <w:r w:rsidRPr="0098727E">
        <w:t>物質収支計算書及び熱収支計算書については、Microsoft Excel（Windows版、バージョンは201</w:t>
      </w:r>
      <w:r w:rsidR="00BC4A3A">
        <w:rPr>
          <w:rFonts w:hint="eastAsia"/>
        </w:rPr>
        <w:t>6</w:t>
      </w:r>
      <w:r w:rsidR="002528AF">
        <w:rPr>
          <w:rFonts w:hint="eastAsia"/>
        </w:rPr>
        <w:t>で閲覧可能なもの</w:t>
      </w:r>
      <w:r w:rsidRPr="0098727E">
        <w:t>）を使用し、セル内に数式を残した電子データも併せて提出すること。</w:t>
      </w:r>
    </w:p>
    <w:p w14:paraId="55C6E88E" w14:textId="0522D423" w:rsidR="001E5729" w:rsidRPr="0098727E" w:rsidRDefault="001E5729" w:rsidP="001E5729">
      <w:pPr>
        <w:ind w:leftChars="549" w:left="1363" w:hangingChars="100" w:hanging="210"/>
      </w:pPr>
      <w:r w:rsidRPr="0098727E">
        <w:rPr>
          <w:rFonts w:hint="eastAsia"/>
        </w:rPr>
        <w:t>・</w:t>
      </w:r>
      <w:r w:rsidRPr="0098727E">
        <w:t>機器リストは</w:t>
      </w:r>
      <w:r w:rsidRPr="0098727E">
        <w:rPr>
          <w:rFonts w:hint="eastAsia"/>
        </w:rPr>
        <w:t>表形式とし</w:t>
      </w:r>
      <w:r w:rsidRPr="0098727E">
        <w:t>、</w:t>
      </w:r>
      <w:r w:rsidRPr="0098727E">
        <w:rPr>
          <w:rFonts w:hint="eastAsia"/>
        </w:rPr>
        <w:t>以下に</w:t>
      </w:r>
      <w:r w:rsidRPr="0098727E">
        <w:t>示す項目を最低限明示したものとすること。</w:t>
      </w:r>
    </w:p>
    <w:p w14:paraId="274D5195" w14:textId="0FCE56C2" w:rsidR="001E5729" w:rsidRPr="0098727E" w:rsidRDefault="001E5729" w:rsidP="001E5729">
      <w:pPr>
        <w:ind w:leftChars="649" w:left="1363"/>
      </w:pPr>
      <w:r w:rsidRPr="0098727E">
        <w:rPr>
          <w:rFonts w:hint="eastAsia"/>
        </w:rPr>
        <w:t>「番号</w:t>
      </w:r>
      <w:r w:rsidRPr="0098727E">
        <w:t>」</w:t>
      </w:r>
      <w:r w:rsidRPr="0098727E">
        <w:rPr>
          <w:rFonts w:hint="eastAsia"/>
        </w:rPr>
        <w:t>：</w:t>
      </w:r>
      <w:r w:rsidRPr="0098727E">
        <w:t>図面に示す機器番号と関連付けること。</w:t>
      </w:r>
    </w:p>
    <w:p w14:paraId="79E309CB" w14:textId="0511203B" w:rsidR="00850A3D" w:rsidRPr="0098727E" w:rsidRDefault="00850A3D" w:rsidP="001E5729">
      <w:pPr>
        <w:ind w:leftChars="649" w:left="1363"/>
      </w:pPr>
      <w:r w:rsidRPr="0098727E">
        <w:rPr>
          <w:rFonts w:hint="eastAsia"/>
        </w:rPr>
        <w:t>「機器名称」：</w:t>
      </w:r>
      <w:r w:rsidRPr="0098727E">
        <w:t>図面に示す機器</w:t>
      </w:r>
      <w:r w:rsidRPr="0098727E">
        <w:rPr>
          <w:rFonts w:hint="eastAsia"/>
        </w:rPr>
        <w:t>名称</w:t>
      </w:r>
      <w:r w:rsidRPr="0098727E">
        <w:t>と関連付けること。</w:t>
      </w:r>
    </w:p>
    <w:p w14:paraId="3EED9437" w14:textId="36C0EED2" w:rsidR="001E5729" w:rsidRPr="0098727E" w:rsidRDefault="001E5729" w:rsidP="001E5729">
      <w:pPr>
        <w:ind w:leftChars="649" w:left="1363"/>
      </w:pPr>
      <w:r w:rsidRPr="0098727E">
        <w:rPr>
          <w:rFonts w:hint="eastAsia"/>
        </w:rPr>
        <w:t>「仕様」：形式、性能、構造、材質等</w:t>
      </w:r>
    </w:p>
    <w:p w14:paraId="66046948" w14:textId="0D1290F7" w:rsidR="001E5729" w:rsidRPr="0098727E" w:rsidRDefault="001E5729" w:rsidP="001E5729">
      <w:pPr>
        <w:ind w:leftChars="649" w:left="1363"/>
      </w:pPr>
      <w:r w:rsidRPr="0098727E">
        <w:rPr>
          <w:rFonts w:hint="eastAsia"/>
        </w:rPr>
        <w:t>「電動機出力」：出力</w:t>
      </w:r>
      <w:r w:rsidRPr="0098727E">
        <w:t>[kW]</w:t>
      </w:r>
      <w:r w:rsidR="00D93FAD" w:rsidRPr="0098727E">
        <w:t xml:space="preserve"> </w:t>
      </w:r>
    </w:p>
    <w:p w14:paraId="32B78663" w14:textId="35FF0135" w:rsidR="001E5729" w:rsidRDefault="001E5729" w:rsidP="001E5729">
      <w:pPr>
        <w:ind w:leftChars="649" w:left="2413" w:hangingChars="500" w:hanging="1050"/>
      </w:pPr>
      <w:r w:rsidRPr="0098727E">
        <w:rPr>
          <w:rFonts w:hint="eastAsia"/>
        </w:rPr>
        <w:t>「台数」：その機器の予備機を含めた台数を記載し、予備機がある場合には「（　）」にて予備機の数を記載すること。</w:t>
      </w:r>
    </w:p>
    <w:p w14:paraId="12DE0C26" w14:textId="5B4454CD" w:rsidR="001443B0" w:rsidRPr="0098727E" w:rsidRDefault="001443B0" w:rsidP="001E5729">
      <w:pPr>
        <w:ind w:leftChars="649" w:left="2413" w:hangingChars="500" w:hanging="1050"/>
      </w:pPr>
      <w:r>
        <w:rPr>
          <w:rFonts w:hint="eastAsia"/>
        </w:rPr>
        <w:t>「重量」：機器１台当たりの重量</w:t>
      </w:r>
    </w:p>
    <w:p w14:paraId="436D6537" w14:textId="40AB79CD" w:rsidR="00371FC7" w:rsidRPr="0098727E" w:rsidRDefault="004073AF" w:rsidP="00371FC7">
      <w:pPr>
        <w:ind w:leftChars="400" w:left="1785" w:hangingChars="450" w:hanging="945"/>
      </w:pPr>
      <w:r w:rsidRPr="0098727E">
        <w:rPr>
          <w:rFonts w:hint="eastAsia"/>
        </w:rPr>
        <w:t>（イ）</w:t>
      </w:r>
      <w:r w:rsidR="00371FC7" w:rsidRPr="0098727E">
        <w:rPr>
          <w:rFonts w:hint="eastAsia"/>
        </w:rPr>
        <w:t>電気設備</w:t>
      </w:r>
    </w:p>
    <w:p w14:paraId="133A0E7B" w14:textId="171D4CF8" w:rsidR="003312BA" w:rsidRPr="0098727E" w:rsidRDefault="003312BA" w:rsidP="003312BA">
      <w:pPr>
        <w:ind w:leftChars="548" w:left="1351" w:hangingChars="100" w:hanging="200"/>
        <w:rPr>
          <w:sz w:val="20"/>
          <w:szCs w:val="20"/>
        </w:rPr>
      </w:pPr>
      <w:r w:rsidRPr="0098727E">
        <w:rPr>
          <w:rFonts w:hint="eastAsia"/>
          <w:sz w:val="20"/>
          <w:szCs w:val="20"/>
        </w:rPr>
        <w:t>・</w:t>
      </w:r>
      <w:r w:rsidR="00371FC7" w:rsidRPr="0098727E">
        <w:rPr>
          <w:rFonts w:hint="eastAsia"/>
          <w:sz w:val="20"/>
          <w:szCs w:val="20"/>
        </w:rPr>
        <w:t>高圧単線結線図、計装フローシート、システム構成図、電気室配置図、主要ケーブルルート図、その他必要な図面について、関連設備に関わる範囲にて</w:t>
      </w:r>
      <w:r w:rsidR="003419F0" w:rsidRPr="0098727E">
        <w:rPr>
          <w:rFonts w:hint="eastAsia"/>
          <w:sz w:val="20"/>
          <w:szCs w:val="20"/>
        </w:rPr>
        <w:t>添付</w:t>
      </w:r>
      <w:r w:rsidR="00371FC7" w:rsidRPr="0098727E">
        <w:rPr>
          <w:rFonts w:hint="eastAsia"/>
          <w:sz w:val="20"/>
          <w:szCs w:val="20"/>
        </w:rPr>
        <w:t>すること。</w:t>
      </w:r>
    </w:p>
    <w:p w14:paraId="4ADE1F2F" w14:textId="6F88BE10" w:rsidR="003312BA" w:rsidRPr="0098727E" w:rsidRDefault="003312BA" w:rsidP="003312BA">
      <w:pPr>
        <w:ind w:leftChars="548" w:left="1351" w:hangingChars="100" w:hanging="200"/>
        <w:rPr>
          <w:sz w:val="20"/>
          <w:szCs w:val="20"/>
        </w:rPr>
      </w:pPr>
      <w:r w:rsidRPr="0098727E">
        <w:rPr>
          <w:rFonts w:hint="eastAsia"/>
          <w:sz w:val="20"/>
          <w:szCs w:val="20"/>
        </w:rPr>
        <w:t>・計算書類は、</w:t>
      </w:r>
      <w:r w:rsidRPr="0098727E">
        <w:rPr>
          <w:sz w:val="20"/>
          <w:szCs w:val="20"/>
        </w:rPr>
        <w:t>容量計算書</w:t>
      </w:r>
      <w:r w:rsidR="00AD4D36" w:rsidRPr="0098727E">
        <w:rPr>
          <w:rFonts w:hint="eastAsia"/>
          <w:sz w:val="20"/>
          <w:szCs w:val="20"/>
        </w:rPr>
        <w:t>、</w:t>
      </w:r>
      <w:r w:rsidRPr="0098727E">
        <w:rPr>
          <w:rFonts w:hint="eastAsia"/>
          <w:sz w:val="20"/>
          <w:szCs w:val="20"/>
        </w:rPr>
        <w:t>機器リスト</w:t>
      </w:r>
      <w:r w:rsidRPr="0098727E">
        <w:rPr>
          <w:sz w:val="20"/>
          <w:szCs w:val="20"/>
        </w:rPr>
        <w:t>を添付すること。</w:t>
      </w:r>
    </w:p>
    <w:p w14:paraId="4B968D29" w14:textId="69B24D29" w:rsidR="003312BA" w:rsidRPr="0098727E" w:rsidRDefault="003312BA" w:rsidP="003312BA">
      <w:pPr>
        <w:spacing w:before="24" w:after="48"/>
        <w:ind w:leftChars="549" w:left="1353" w:hangingChars="100" w:hanging="200"/>
        <w:rPr>
          <w:sz w:val="20"/>
          <w:szCs w:val="20"/>
        </w:rPr>
      </w:pPr>
      <w:r w:rsidRPr="0098727E">
        <w:rPr>
          <w:rFonts w:hint="eastAsia"/>
          <w:sz w:val="20"/>
          <w:szCs w:val="20"/>
        </w:rPr>
        <w:t>・</w:t>
      </w:r>
      <w:r w:rsidRPr="0098727E">
        <w:rPr>
          <w:sz w:val="20"/>
          <w:szCs w:val="20"/>
        </w:rPr>
        <w:t>機器リストは</w:t>
      </w:r>
      <w:r w:rsidRPr="0098727E">
        <w:rPr>
          <w:rFonts w:hint="eastAsia"/>
          <w:sz w:val="20"/>
          <w:szCs w:val="20"/>
        </w:rPr>
        <w:t>表形式とし</w:t>
      </w:r>
      <w:r w:rsidRPr="0098727E">
        <w:rPr>
          <w:sz w:val="20"/>
          <w:szCs w:val="20"/>
        </w:rPr>
        <w:t>、</w:t>
      </w:r>
      <w:r w:rsidRPr="0098727E">
        <w:rPr>
          <w:rFonts w:hint="eastAsia"/>
          <w:sz w:val="20"/>
          <w:szCs w:val="20"/>
        </w:rPr>
        <w:t>以下に</w:t>
      </w:r>
      <w:r w:rsidRPr="0098727E">
        <w:rPr>
          <w:sz w:val="20"/>
          <w:szCs w:val="20"/>
        </w:rPr>
        <w:t>示す項目を最低限明示したものとすること。</w:t>
      </w:r>
    </w:p>
    <w:p w14:paraId="5DFE301D" w14:textId="499EECB8" w:rsidR="003312BA" w:rsidRPr="0098727E" w:rsidRDefault="003312BA" w:rsidP="003312BA">
      <w:pPr>
        <w:ind w:leftChars="648" w:left="1361"/>
        <w:rPr>
          <w:sz w:val="20"/>
          <w:szCs w:val="20"/>
        </w:rPr>
      </w:pPr>
      <w:r w:rsidRPr="0098727E">
        <w:rPr>
          <w:rFonts w:hint="eastAsia"/>
          <w:sz w:val="20"/>
          <w:szCs w:val="20"/>
        </w:rPr>
        <w:t>「番号</w:t>
      </w:r>
      <w:r w:rsidRPr="0098727E">
        <w:rPr>
          <w:sz w:val="20"/>
          <w:szCs w:val="20"/>
        </w:rPr>
        <w:t>」</w:t>
      </w:r>
      <w:r w:rsidRPr="0098727E">
        <w:rPr>
          <w:rFonts w:hint="eastAsia"/>
          <w:sz w:val="20"/>
          <w:szCs w:val="20"/>
        </w:rPr>
        <w:t>：</w:t>
      </w:r>
      <w:r w:rsidRPr="0098727E">
        <w:rPr>
          <w:sz w:val="20"/>
          <w:szCs w:val="20"/>
        </w:rPr>
        <w:t>図面に示す機器と関連付けること。</w:t>
      </w:r>
    </w:p>
    <w:p w14:paraId="2FDBA7FF" w14:textId="77777777" w:rsidR="00850A3D" w:rsidRPr="0098727E" w:rsidRDefault="00850A3D" w:rsidP="00850A3D">
      <w:pPr>
        <w:ind w:leftChars="649" w:left="1363"/>
        <w:rPr>
          <w:sz w:val="20"/>
          <w:szCs w:val="20"/>
        </w:rPr>
      </w:pPr>
      <w:r w:rsidRPr="0098727E">
        <w:rPr>
          <w:rFonts w:hint="eastAsia"/>
          <w:sz w:val="20"/>
          <w:szCs w:val="20"/>
        </w:rPr>
        <w:t>「機器名称」：</w:t>
      </w:r>
      <w:r w:rsidRPr="0098727E">
        <w:rPr>
          <w:sz w:val="20"/>
          <w:szCs w:val="20"/>
        </w:rPr>
        <w:t>図面に示す機器</w:t>
      </w:r>
      <w:r w:rsidRPr="0098727E">
        <w:rPr>
          <w:rFonts w:hint="eastAsia"/>
          <w:sz w:val="20"/>
          <w:szCs w:val="20"/>
        </w:rPr>
        <w:t>名称</w:t>
      </w:r>
      <w:r w:rsidRPr="0098727E">
        <w:rPr>
          <w:sz w:val="20"/>
          <w:szCs w:val="20"/>
        </w:rPr>
        <w:t>と関連付けること。</w:t>
      </w:r>
    </w:p>
    <w:p w14:paraId="665450B9" w14:textId="77777777" w:rsidR="003312BA" w:rsidRPr="0098727E" w:rsidRDefault="003312BA" w:rsidP="003312BA">
      <w:pPr>
        <w:ind w:leftChars="648" w:left="1361"/>
        <w:rPr>
          <w:sz w:val="20"/>
          <w:szCs w:val="20"/>
        </w:rPr>
      </w:pPr>
      <w:r w:rsidRPr="0098727E">
        <w:rPr>
          <w:rFonts w:hint="eastAsia"/>
          <w:sz w:val="20"/>
          <w:szCs w:val="20"/>
        </w:rPr>
        <w:t>「仕様」：盤形状（自立盤等）、計測方式（電磁式等）、主要材質（</w:t>
      </w:r>
      <w:r w:rsidRPr="0098727E">
        <w:rPr>
          <w:sz w:val="20"/>
          <w:szCs w:val="20"/>
        </w:rPr>
        <w:t>SS等）</w:t>
      </w:r>
    </w:p>
    <w:p w14:paraId="70F9E777" w14:textId="77777777" w:rsidR="003312BA" w:rsidRPr="0098727E" w:rsidRDefault="003312BA" w:rsidP="003312BA">
      <w:pPr>
        <w:ind w:leftChars="648" w:left="2361" w:hangingChars="500" w:hanging="1000"/>
        <w:rPr>
          <w:sz w:val="20"/>
          <w:szCs w:val="20"/>
        </w:rPr>
      </w:pPr>
      <w:r w:rsidRPr="0098727E">
        <w:rPr>
          <w:rFonts w:hint="eastAsia"/>
          <w:sz w:val="20"/>
          <w:szCs w:val="20"/>
        </w:rPr>
        <w:t>「容量」：電圧、電流、主要機器容量（</w:t>
      </w:r>
      <w:r w:rsidRPr="0098727E">
        <w:rPr>
          <w:sz w:val="20"/>
          <w:szCs w:val="20"/>
        </w:rPr>
        <w:t>kVA等）、盤寸法（W×D×H）、口径（〇φ）、測定誤差（FS○％等）</w:t>
      </w:r>
    </w:p>
    <w:p w14:paraId="414ABCB6" w14:textId="77777777" w:rsidR="003312BA" w:rsidRPr="0098727E" w:rsidRDefault="003312BA" w:rsidP="003312BA">
      <w:pPr>
        <w:ind w:leftChars="648" w:left="2361" w:hangingChars="500" w:hanging="1000"/>
        <w:rPr>
          <w:sz w:val="20"/>
          <w:szCs w:val="20"/>
        </w:rPr>
      </w:pPr>
      <w:r w:rsidRPr="0098727E">
        <w:rPr>
          <w:rFonts w:hint="eastAsia"/>
          <w:sz w:val="20"/>
          <w:szCs w:val="20"/>
        </w:rPr>
        <w:t>「数量」：面数、台数等</w:t>
      </w:r>
    </w:p>
    <w:p w14:paraId="7D7E55DD" w14:textId="7A6A5DC1" w:rsidR="003312BA" w:rsidRDefault="003312BA" w:rsidP="00D93FAD">
      <w:pPr>
        <w:ind w:leftChars="648" w:left="2361" w:hangingChars="500" w:hanging="1000"/>
        <w:rPr>
          <w:sz w:val="20"/>
          <w:szCs w:val="20"/>
        </w:rPr>
      </w:pPr>
      <w:r w:rsidRPr="001443B0">
        <w:rPr>
          <w:rFonts w:hint="eastAsia"/>
          <w:sz w:val="20"/>
          <w:szCs w:val="20"/>
        </w:rPr>
        <w:t>「重量」：</w:t>
      </w:r>
      <w:r w:rsidRPr="001443B0">
        <w:rPr>
          <w:sz w:val="20"/>
          <w:szCs w:val="20"/>
        </w:rPr>
        <w:t>1面当たりの重量</w:t>
      </w:r>
    </w:p>
    <w:p w14:paraId="5D9BC0DA" w14:textId="77777777" w:rsidR="001443B0" w:rsidRPr="0098727E" w:rsidRDefault="001443B0" w:rsidP="00D93FAD">
      <w:pPr>
        <w:ind w:leftChars="648" w:left="2361" w:hangingChars="500" w:hanging="1000"/>
        <w:rPr>
          <w:sz w:val="20"/>
          <w:szCs w:val="20"/>
        </w:rPr>
      </w:pPr>
    </w:p>
    <w:p w14:paraId="0A04584A" w14:textId="16057A1D" w:rsidR="00371FC7" w:rsidRPr="0098727E" w:rsidRDefault="004073AF" w:rsidP="00371FC7">
      <w:pPr>
        <w:ind w:leftChars="300" w:left="630" w:firstLineChars="100" w:firstLine="200"/>
        <w:rPr>
          <w:sz w:val="20"/>
          <w:szCs w:val="20"/>
        </w:rPr>
      </w:pPr>
      <w:r w:rsidRPr="0098727E">
        <w:rPr>
          <w:rFonts w:hint="eastAsia"/>
          <w:sz w:val="20"/>
          <w:szCs w:val="20"/>
        </w:rPr>
        <w:lastRenderedPageBreak/>
        <w:t>（ウ）</w:t>
      </w:r>
      <w:r w:rsidR="00371FC7" w:rsidRPr="0098727E">
        <w:rPr>
          <w:rFonts w:hint="eastAsia"/>
          <w:sz w:val="20"/>
          <w:szCs w:val="20"/>
        </w:rPr>
        <w:t>土木</w:t>
      </w:r>
    </w:p>
    <w:p w14:paraId="5BB9B514" w14:textId="513916AA" w:rsidR="00371FC7" w:rsidRPr="0098727E" w:rsidRDefault="003419F0" w:rsidP="003419F0">
      <w:pPr>
        <w:ind w:leftChars="535" w:left="1323" w:hangingChars="100" w:hanging="200"/>
        <w:rPr>
          <w:sz w:val="20"/>
          <w:szCs w:val="20"/>
        </w:rPr>
      </w:pPr>
      <w:r w:rsidRPr="0098727E">
        <w:rPr>
          <w:rFonts w:hint="eastAsia"/>
          <w:sz w:val="20"/>
          <w:szCs w:val="20"/>
        </w:rPr>
        <w:t>・</w:t>
      </w:r>
      <w:r w:rsidR="00AD7A71">
        <w:rPr>
          <w:rFonts w:hint="eastAsia"/>
          <w:sz w:val="20"/>
          <w:szCs w:val="20"/>
        </w:rPr>
        <w:t>肥料</w:t>
      </w:r>
      <w:r w:rsidR="0009235B" w:rsidRPr="0098727E">
        <w:rPr>
          <w:rFonts w:hint="eastAsia"/>
          <w:sz w:val="20"/>
          <w:szCs w:val="20"/>
        </w:rPr>
        <w:t>化施設基礎（Ⅲ類の場合）</w:t>
      </w:r>
      <w:r w:rsidR="00371FC7" w:rsidRPr="0098727E">
        <w:rPr>
          <w:rFonts w:hint="eastAsia"/>
          <w:sz w:val="20"/>
          <w:szCs w:val="20"/>
        </w:rPr>
        <w:t>の平面・断面図、杭断面図（杭本数、杭径、杭種、杭頭高、杭下端高等を記載する）、その他付属設備基礎（基礎版）の平面・断面図、杭断面図（杭本数、杭径、杭種、杭頭高、杭下端高等を記載する）、場内整備図等</w:t>
      </w:r>
    </w:p>
    <w:p w14:paraId="2670C0E3" w14:textId="02DA78BF" w:rsidR="00371FC7" w:rsidRPr="0098727E" w:rsidRDefault="004073AF" w:rsidP="00371FC7">
      <w:pPr>
        <w:ind w:leftChars="300" w:left="630" w:firstLineChars="100" w:firstLine="200"/>
        <w:rPr>
          <w:sz w:val="20"/>
          <w:szCs w:val="20"/>
        </w:rPr>
      </w:pPr>
      <w:r w:rsidRPr="0098727E">
        <w:rPr>
          <w:rFonts w:hint="eastAsia"/>
          <w:sz w:val="20"/>
          <w:szCs w:val="20"/>
        </w:rPr>
        <w:t>（エ）</w:t>
      </w:r>
      <w:r w:rsidR="00371FC7" w:rsidRPr="0098727E">
        <w:rPr>
          <w:rFonts w:hint="eastAsia"/>
          <w:sz w:val="20"/>
          <w:szCs w:val="20"/>
        </w:rPr>
        <w:t>建築</w:t>
      </w:r>
    </w:p>
    <w:p w14:paraId="28E5F61A" w14:textId="485BBFDB" w:rsidR="00371FC7" w:rsidRPr="0098727E" w:rsidRDefault="00AD4D36" w:rsidP="00AD4D36">
      <w:pPr>
        <w:ind w:firstLineChars="600" w:firstLine="1200"/>
        <w:rPr>
          <w:sz w:val="20"/>
          <w:szCs w:val="20"/>
        </w:rPr>
      </w:pPr>
      <w:r w:rsidRPr="0098727E">
        <w:rPr>
          <w:rFonts w:hint="eastAsia"/>
          <w:sz w:val="20"/>
          <w:szCs w:val="20"/>
        </w:rPr>
        <w:t>・</w:t>
      </w:r>
      <w:r w:rsidR="00371FC7" w:rsidRPr="0098727E">
        <w:rPr>
          <w:rFonts w:hint="eastAsia"/>
          <w:sz w:val="20"/>
          <w:szCs w:val="20"/>
        </w:rPr>
        <w:t>各棟の平面・立面・断面図、鳥観図等</w:t>
      </w:r>
    </w:p>
    <w:p w14:paraId="32FEE71E" w14:textId="7431EBDB" w:rsidR="00371FC7" w:rsidRPr="0098727E" w:rsidRDefault="004073AF" w:rsidP="00371FC7">
      <w:pPr>
        <w:ind w:leftChars="300" w:left="630" w:firstLineChars="100" w:firstLine="200"/>
        <w:rPr>
          <w:sz w:val="20"/>
          <w:szCs w:val="20"/>
        </w:rPr>
      </w:pPr>
      <w:r w:rsidRPr="0098727E">
        <w:rPr>
          <w:rFonts w:hint="eastAsia"/>
          <w:sz w:val="20"/>
          <w:szCs w:val="20"/>
        </w:rPr>
        <w:t>（</w:t>
      </w:r>
      <w:r w:rsidR="007B0283" w:rsidRPr="0098727E">
        <w:rPr>
          <w:rFonts w:hint="eastAsia"/>
          <w:sz w:val="20"/>
          <w:szCs w:val="20"/>
        </w:rPr>
        <w:t>オ</w:t>
      </w:r>
      <w:r w:rsidRPr="0098727E">
        <w:rPr>
          <w:rFonts w:hint="eastAsia"/>
          <w:sz w:val="20"/>
          <w:szCs w:val="20"/>
        </w:rPr>
        <w:t>）</w:t>
      </w:r>
      <w:r w:rsidR="00371FC7" w:rsidRPr="0098727E">
        <w:rPr>
          <w:rFonts w:hint="eastAsia"/>
          <w:sz w:val="20"/>
          <w:szCs w:val="20"/>
        </w:rPr>
        <w:t>建築機械</w:t>
      </w:r>
    </w:p>
    <w:p w14:paraId="49813163" w14:textId="1587AC60" w:rsidR="00371FC7" w:rsidRPr="0098727E" w:rsidRDefault="00AD4D36" w:rsidP="00AD4D36">
      <w:pPr>
        <w:ind w:firstLineChars="600" w:firstLine="1200"/>
        <w:rPr>
          <w:sz w:val="20"/>
          <w:szCs w:val="20"/>
        </w:rPr>
      </w:pPr>
      <w:r w:rsidRPr="0098727E">
        <w:rPr>
          <w:rFonts w:hint="eastAsia"/>
          <w:sz w:val="20"/>
          <w:szCs w:val="20"/>
        </w:rPr>
        <w:t>・</w:t>
      </w:r>
      <w:r w:rsidR="00850A3D" w:rsidRPr="0098727E">
        <w:rPr>
          <w:rFonts w:hint="eastAsia"/>
          <w:sz w:val="20"/>
          <w:szCs w:val="20"/>
        </w:rPr>
        <w:t>図面は、</w:t>
      </w:r>
      <w:r w:rsidR="00D93FAD" w:rsidRPr="0098727E">
        <w:rPr>
          <w:rFonts w:hint="eastAsia"/>
          <w:sz w:val="20"/>
          <w:szCs w:val="20"/>
        </w:rPr>
        <w:t>各棟の</w:t>
      </w:r>
      <w:r w:rsidR="00371FC7" w:rsidRPr="0098727E">
        <w:rPr>
          <w:rFonts w:hint="eastAsia"/>
          <w:sz w:val="20"/>
          <w:szCs w:val="20"/>
        </w:rPr>
        <w:t>平面図、断面図等</w:t>
      </w:r>
      <w:r w:rsidR="00850A3D" w:rsidRPr="0098727E">
        <w:rPr>
          <w:rFonts w:hint="eastAsia"/>
          <w:sz w:val="20"/>
          <w:szCs w:val="20"/>
        </w:rPr>
        <w:t>を添付すること。</w:t>
      </w:r>
    </w:p>
    <w:p w14:paraId="03FD5049" w14:textId="77777777" w:rsidR="00850A3D" w:rsidRPr="0098727E" w:rsidRDefault="00850A3D" w:rsidP="00850A3D">
      <w:pPr>
        <w:ind w:firstLineChars="600" w:firstLine="1200"/>
        <w:rPr>
          <w:sz w:val="20"/>
          <w:szCs w:val="20"/>
        </w:rPr>
      </w:pPr>
      <w:r w:rsidRPr="0098727E">
        <w:rPr>
          <w:rFonts w:hint="eastAsia"/>
          <w:sz w:val="20"/>
          <w:szCs w:val="20"/>
        </w:rPr>
        <w:t>・計算書類は、容量計算書、機器リストを</w:t>
      </w:r>
      <w:r w:rsidRPr="0098727E">
        <w:rPr>
          <w:sz w:val="20"/>
          <w:szCs w:val="20"/>
        </w:rPr>
        <w:t>添付すること。</w:t>
      </w:r>
    </w:p>
    <w:p w14:paraId="1D4F8C84" w14:textId="77777777" w:rsidR="00850A3D" w:rsidRPr="0098727E" w:rsidRDefault="00850A3D" w:rsidP="00850A3D">
      <w:pPr>
        <w:spacing w:before="24" w:after="48"/>
        <w:ind w:leftChars="549" w:left="1353" w:hangingChars="100" w:hanging="200"/>
        <w:rPr>
          <w:sz w:val="20"/>
          <w:szCs w:val="20"/>
        </w:rPr>
      </w:pPr>
      <w:r w:rsidRPr="0098727E">
        <w:rPr>
          <w:rFonts w:hint="eastAsia"/>
          <w:sz w:val="20"/>
          <w:szCs w:val="20"/>
        </w:rPr>
        <w:t>・</w:t>
      </w:r>
      <w:r w:rsidRPr="0098727E">
        <w:rPr>
          <w:sz w:val="20"/>
          <w:szCs w:val="20"/>
        </w:rPr>
        <w:t>各計算書で使用する数値については根拠を明示すること。</w:t>
      </w:r>
    </w:p>
    <w:p w14:paraId="7ACDE39B" w14:textId="0F25A9C1" w:rsidR="00850A3D" w:rsidRPr="0098727E" w:rsidRDefault="00850A3D" w:rsidP="00850A3D">
      <w:pPr>
        <w:spacing w:before="24" w:after="48"/>
        <w:ind w:leftChars="549" w:left="1353" w:hangingChars="100" w:hanging="200"/>
        <w:rPr>
          <w:sz w:val="20"/>
          <w:szCs w:val="20"/>
        </w:rPr>
      </w:pPr>
      <w:r w:rsidRPr="0098727E">
        <w:rPr>
          <w:rFonts w:hint="eastAsia"/>
          <w:sz w:val="20"/>
          <w:szCs w:val="20"/>
        </w:rPr>
        <w:t>・</w:t>
      </w:r>
      <w:r w:rsidRPr="0098727E">
        <w:rPr>
          <w:sz w:val="20"/>
          <w:szCs w:val="20"/>
        </w:rPr>
        <w:t>機器リストは</w:t>
      </w:r>
      <w:r w:rsidRPr="0098727E">
        <w:rPr>
          <w:rFonts w:hint="eastAsia"/>
          <w:sz w:val="20"/>
          <w:szCs w:val="20"/>
        </w:rPr>
        <w:t>表形式とし</w:t>
      </w:r>
      <w:r w:rsidRPr="0098727E">
        <w:rPr>
          <w:sz w:val="20"/>
          <w:szCs w:val="20"/>
        </w:rPr>
        <w:t>、</w:t>
      </w:r>
      <w:r w:rsidRPr="0098727E">
        <w:rPr>
          <w:rFonts w:hint="eastAsia"/>
          <w:sz w:val="20"/>
          <w:szCs w:val="20"/>
        </w:rPr>
        <w:t>以下に</w:t>
      </w:r>
      <w:r w:rsidRPr="0098727E">
        <w:rPr>
          <w:sz w:val="20"/>
          <w:szCs w:val="20"/>
        </w:rPr>
        <w:t>示す項目を最低限明示したものとすること。</w:t>
      </w:r>
    </w:p>
    <w:p w14:paraId="71EAB2BD" w14:textId="77777777" w:rsidR="00D93FAD" w:rsidRPr="0098727E" w:rsidRDefault="00D93FAD" w:rsidP="00D93FAD">
      <w:pPr>
        <w:ind w:leftChars="649" w:left="1363"/>
        <w:rPr>
          <w:sz w:val="20"/>
          <w:szCs w:val="20"/>
        </w:rPr>
      </w:pPr>
      <w:r w:rsidRPr="0098727E">
        <w:rPr>
          <w:rFonts w:hint="eastAsia"/>
          <w:sz w:val="20"/>
          <w:szCs w:val="20"/>
        </w:rPr>
        <w:t>「番号</w:t>
      </w:r>
      <w:r w:rsidRPr="0098727E">
        <w:rPr>
          <w:sz w:val="20"/>
          <w:szCs w:val="20"/>
        </w:rPr>
        <w:t>」</w:t>
      </w:r>
      <w:r w:rsidRPr="0098727E">
        <w:rPr>
          <w:rFonts w:hint="eastAsia"/>
          <w:sz w:val="20"/>
          <w:szCs w:val="20"/>
        </w:rPr>
        <w:t>：</w:t>
      </w:r>
      <w:r w:rsidRPr="0098727E">
        <w:rPr>
          <w:sz w:val="20"/>
          <w:szCs w:val="20"/>
        </w:rPr>
        <w:t>図面に示す機器番号と関連付けること。</w:t>
      </w:r>
    </w:p>
    <w:p w14:paraId="53D7EBB4" w14:textId="77777777" w:rsidR="00D93FAD" w:rsidRPr="0098727E" w:rsidRDefault="00D93FAD" w:rsidP="00D93FAD">
      <w:pPr>
        <w:ind w:leftChars="649" w:left="1363"/>
        <w:rPr>
          <w:sz w:val="20"/>
          <w:szCs w:val="20"/>
        </w:rPr>
      </w:pPr>
      <w:r w:rsidRPr="0098727E">
        <w:rPr>
          <w:rFonts w:hint="eastAsia"/>
          <w:sz w:val="20"/>
          <w:szCs w:val="20"/>
        </w:rPr>
        <w:t>「機器名称」：</w:t>
      </w:r>
      <w:r w:rsidRPr="0098727E">
        <w:rPr>
          <w:sz w:val="20"/>
          <w:szCs w:val="20"/>
        </w:rPr>
        <w:t>図面に示す機器</w:t>
      </w:r>
      <w:r w:rsidRPr="0098727E">
        <w:rPr>
          <w:rFonts w:hint="eastAsia"/>
          <w:sz w:val="20"/>
          <w:szCs w:val="20"/>
        </w:rPr>
        <w:t>名称</w:t>
      </w:r>
      <w:r w:rsidRPr="0098727E">
        <w:rPr>
          <w:sz w:val="20"/>
          <w:szCs w:val="20"/>
        </w:rPr>
        <w:t>と関連付けること。</w:t>
      </w:r>
    </w:p>
    <w:p w14:paraId="1D7A39BA" w14:textId="1C501645" w:rsidR="00D93FAD" w:rsidRPr="0098727E" w:rsidRDefault="00D93FAD" w:rsidP="00D93FAD">
      <w:pPr>
        <w:ind w:leftChars="649" w:left="1363"/>
        <w:rPr>
          <w:sz w:val="20"/>
          <w:szCs w:val="20"/>
        </w:rPr>
      </w:pPr>
      <w:r w:rsidRPr="0098727E">
        <w:rPr>
          <w:rFonts w:hint="eastAsia"/>
          <w:sz w:val="20"/>
          <w:szCs w:val="20"/>
        </w:rPr>
        <w:t>「仕様」：形式、性能、構造、材質等</w:t>
      </w:r>
    </w:p>
    <w:p w14:paraId="7505462C" w14:textId="24D07A83" w:rsidR="00D93FAD" w:rsidRPr="0098727E" w:rsidRDefault="00D93FAD" w:rsidP="00D93FAD">
      <w:pPr>
        <w:ind w:leftChars="649" w:left="1363"/>
        <w:rPr>
          <w:sz w:val="20"/>
          <w:szCs w:val="20"/>
        </w:rPr>
      </w:pPr>
      <w:r w:rsidRPr="0098727E">
        <w:rPr>
          <w:rFonts w:hint="eastAsia"/>
          <w:sz w:val="20"/>
          <w:szCs w:val="20"/>
        </w:rPr>
        <w:t>「電動機出力」：出力</w:t>
      </w:r>
      <w:r w:rsidRPr="0098727E">
        <w:rPr>
          <w:sz w:val="20"/>
          <w:szCs w:val="20"/>
        </w:rPr>
        <w:t xml:space="preserve">[kW] </w:t>
      </w:r>
    </w:p>
    <w:p w14:paraId="2CFDB5D8" w14:textId="669BBDDA" w:rsidR="00850A3D" w:rsidRDefault="00D93FAD" w:rsidP="00D93FAD">
      <w:pPr>
        <w:ind w:leftChars="649" w:left="2363" w:hangingChars="500" w:hanging="1000"/>
        <w:rPr>
          <w:sz w:val="20"/>
          <w:szCs w:val="20"/>
        </w:rPr>
      </w:pPr>
      <w:r w:rsidRPr="0098727E">
        <w:rPr>
          <w:rFonts w:hint="eastAsia"/>
          <w:sz w:val="20"/>
          <w:szCs w:val="20"/>
        </w:rPr>
        <w:t>「台数」：その機器の予備機を含めた台数を記載し、予備機がある場合には「（　）」にて予備機の数を記載すること。</w:t>
      </w:r>
    </w:p>
    <w:p w14:paraId="7FCF4FE6" w14:textId="4543E2A9" w:rsidR="001443B0" w:rsidRPr="001443B0" w:rsidRDefault="001443B0" w:rsidP="001443B0">
      <w:pPr>
        <w:ind w:leftChars="649" w:left="2413" w:hangingChars="500" w:hanging="1050"/>
      </w:pPr>
      <w:r>
        <w:rPr>
          <w:rFonts w:hint="eastAsia"/>
        </w:rPr>
        <w:t>「重量」：機器１台当たりの重量</w:t>
      </w:r>
    </w:p>
    <w:p w14:paraId="4B90C155" w14:textId="5D93441E" w:rsidR="00371FC7" w:rsidRPr="0098727E" w:rsidRDefault="004073AF" w:rsidP="00371FC7">
      <w:pPr>
        <w:ind w:leftChars="300" w:left="630" w:firstLineChars="100" w:firstLine="200"/>
        <w:rPr>
          <w:sz w:val="20"/>
          <w:szCs w:val="20"/>
        </w:rPr>
      </w:pPr>
      <w:r w:rsidRPr="0098727E">
        <w:rPr>
          <w:rFonts w:hint="eastAsia"/>
          <w:sz w:val="20"/>
          <w:szCs w:val="20"/>
        </w:rPr>
        <w:t>（</w:t>
      </w:r>
      <w:r w:rsidR="007B0283" w:rsidRPr="0098727E">
        <w:rPr>
          <w:rFonts w:hint="eastAsia"/>
          <w:sz w:val="20"/>
          <w:szCs w:val="20"/>
        </w:rPr>
        <w:t>カ</w:t>
      </w:r>
      <w:r w:rsidRPr="0098727E">
        <w:rPr>
          <w:rFonts w:hint="eastAsia"/>
          <w:sz w:val="20"/>
          <w:szCs w:val="20"/>
        </w:rPr>
        <w:t>）</w:t>
      </w:r>
      <w:r w:rsidR="00371FC7" w:rsidRPr="0098727E">
        <w:rPr>
          <w:rFonts w:hint="eastAsia"/>
          <w:sz w:val="20"/>
          <w:szCs w:val="20"/>
        </w:rPr>
        <w:t>建築電気</w:t>
      </w:r>
    </w:p>
    <w:p w14:paraId="0E38AE20" w14:textId="77777777" w:rsidR="001835BB" w:rsidRPr="0098727E" w:rsidRDefault="00AD4D36" w:rsidP="00D93FAD">
      <w:pPr>
        <w:ind w:firstLineChars="600" w:firstLine="1200"/>
        <w:rPr>
          <w:sz w:val="20"/>
          <w:szCs w:val="20"/>
        </w:rPr>
      </w:pPr>
      <w:r w:rsidRPr="0098727E">
        <w:rPr>
          <w:rFonts w:hint="eastAsia"/>
          <w:sz w:val="20"/>
          <w:szCs w:val="20"/>
        </w:rPr>
        <w:t>・</w:t>
      </w:r>
      <w:r w:rsidR="00D93FAD" w:rsidRPr="0098727E">
        <w:rPr>
          <w:rFonts w:hint="eastAsia"/>
          <w:sz w:val="20"/>
          <w:szCs w:val="20"/>
        </w:rPr>
        <w:t>図面は、</w:t>
      </w:r>
      <w:r w:rsidR="00371FC7" w:rsidRPr="0098727E">
        <w:rPr>
          <w:rFonts w:hint="eastAsia"/>
          <w:sz w:val="20"/>
          <w:szCs w:val="20"/>
        </w:rPr>
        <w:t>各棟の系統図、平面図等</w:t>
      </w:r>
      <w:r w:rsidR="00D93FAD" w:rsidRPr="0098727E">
        <w:rPr>
          <w:rFonts w:hint="eastAsia"/>
          <w:sz w:val="20"/>
          <w:szCs w:val="20"/>
        </w:rPr>
        <w:t>を添付すること。</w:t>
      </w:r>
    </w:p>
    <w:p w14:paraId="38AFFF59" w14:textId="77777777" w:rsidR="001835BB" w:rsidRPr="0098727E" w:rsidRDefault="00D93FAD" w:rsidP="001835BB">
      <w:pPr>
        <w:ind w:firstLineChars="600" w:firstLine="1200"/>
        <w:rPr>
          <w:sz w:val="20"/>
          <w:szCs w:val="20"/>
        </w:rPr>
      </w:pPr>
      <w:r w:rsidRPr="0098727E">
        <w:rPr>
          <w:rFonts w:hint="eastAsia"/>
          <w:sz w:val="20"/>
          <w:szCs w:val="20"/>
        </w:rPr>
        <w:t>・計算書類は、容量計算書、機器リストを</w:t>
      </w:r>
      <w:r w:rsidRPr="0098727E">
        <w:rPr>
          <w:sz w:val="20"/>
          <w:szCs w:val="20"/>
        </w:rPr>
        <w:t>添付すること。</w:t>
      </w:r>
    </w:p>
    <w:p w14:paraId="599B7928" w14:textId="6169F384" w:rsidR="00D93FAD" w:rsidRPr="0098727E" w:rsidRDefault="00D93FAD" w:rsidP="001835BB">
      <w:pPr>
        <w:ind w:firstLineChars="600" w:firstLine="1200"/>
        <w:rPr>
          <w:sz w:val="20"/>
          <w:szCs w:val="20"/>
        </w:rPr>
      </w:pPr>
      <w:r w:rsidRPr="0098727E">
        <w:rPr>
          <w:rFonts w:hint="eastAsia"/>
          <w:sz w:val="20"/>
          <w:szCs w:val="20"/>
        </w:rPr>
        <w:t>・</w:t>
      </w:r>
      <w:r w:rsidRPr="0098727E">
        <w:rPr>
          <w:sz w:val="20"/>
          <w:szCs w:val="20"/>
        </w:rPr>
        <w:t>機器リストは</w:t>
      </w:r>
      <w:r w:rsidRPr="0098727E">
        <w:rPr>
          <w:rFonts w:hint="eastAsia"/>
          <w:sz w:val="20"/>
          <w:szCs w:val="20"/>
        </w:rPr>
        <w:t>表形式とし</w:t>
      </w:r>
      <w:r w:rsidRPr="0098727E">
        <w:rPr>
          <w:sz w:val="20"/>
          <w:szCs w:val="20"/>
        </w:rPr>
        <w:t>、</w:t>
      </w:r>
      <w:r w:rsidRPr="0098727E">
        <w:rPr>
          <w:rFonts w:hint="eastAsia"/>
          <w:sz w:val="20"/>
          <w:szCs w:val="20"/>
        </w:rPr>
        <w:t>以下に</w:t>
      </w:r>
      <w:r w:rsidRPr="0098727E">
        <w:rPr>
          <w:sz w:val="20"/>
          <w:szCs w:val="20"/>
        </w:rPr>
        <w:t>示す項目を最低限明示したものとすること。</w:t>
      </w:r>
    </w:p>
    <w:p w14:paraId="3C83E4C0" w14:textId="77777777" w:rsidR="00D93FAD" w:rsidRPr="0098727E" w:rsidRDefault="00D93FAD" w:rsidP="00D93FAD">
      <w:pPr>
        <w:ind w:leftChars="649" w:left="1363"/>
        <w:rPr>
          <w:sz w:val="20"/>
          <w:szCs w:val="20"/>
        </w:rPr>
      </w:pPr>
      <w:r w:rsidRPr="0098727E">
        <w:rPr>
          <w:rFonts w:hint="eastAsia"/>
          <w:sz w:val="20"/>
          <w:szCs w:val="20"/>
        </w:rPr>
        <w:t>「番号</w:t>
      </w:r>
      <w:r w:rsidRPr="0098727E">
        <w:rPr>
          <w:sz w:val="20"/>
          <w:szCs w:val="20"/>
        </w:rPr>
        <w:t>」</w:t>
      </w:r>
      <w:r w:rsidRPr="0098727E">
        <w:rPr>
          <w:rFonts w:hint="eastAsia"/>
          <w:sz w:val="20"/>
          <w:szCs w:val="20"/>
        </w:rPr>
        <w:t>：</w:t>
      </w:r>
      <w:r w:rsidRPr="0098727E">
        <w:rPr>
          <w:sz w:val="20"/>
          <w:szCs w:val="20"/>
        </w:rPr>
        <w:t>図面に示す機器番号と関連付けること。</w:t>
      </w:r>
    </w:p>
    <w:p w14:paraId="2AEB5ED6" w14:textId="77777777" w:rsidR="00D93FAD" w:rsidRPr="0098727E" w:rsidRDefault="00D93FAD" w:rsidP="00D93FAD">
      <w:pPr>
        <w:ind w:leftChars="649" w:left="1363"/>
        <w:rPr>
          <w:sz w:val="20"/>
          <w:szCs w:val="20"/>
        </w:rPr>
      </w:pPr>
      <w:r w:rsidRPr="0098727E">
        <w:rPr>
          <w:rFonts w:hint="eastAsia"/>
          <w:sz w:val="20"/>
          <w:szCs w:val="20"/>
        </w:rPr>
        <w:t>「機器名称」：</w:t>
      </w:r>
      <w:r w:rsidRPr="0098727E">
        <w:rPr>
          <w:sz w:val="20"/>
          <w:szCs w:val="20"/>
        </w:rPr>
        <w:t>図面に示す機器</w:t>
      </w:r>
      <w:r w:rsidRPr="0098727E">
        <w:rPr>
          <w:rFonts w:hint="eastAsia"/>
          <w:sz w:val="20"/>
          <w:szCs w:val="20"/>
        </w:rPr>
        <w:t>名称</w:t>
      </w:r>
      <w:r w:rsidRPr="0098727E">
        <w:rPr>
          <w:sz w:val="20"/>
          <w:szCs w:val="20"/>
        </w:rPr>
        <w:t>と関連付けること。</w:t>
      </w:r>
    </w:p>
    <w:p w14:paraId="22A1FD5A" w14:textId="6588E54C" w:rsidR="00D93FAD" w:rsidRPr="0098727E" w:rsidRDefault="00D93FAD" w:rsidP="00D93FAD">
      <w:pPr>
        <w:ind w:leftChars="649" w:left="1363"/>
        <w:rPr>
          <w:sz w:val="20"/>
          <w:szCs w:val="20"/>
        </w:rPr>
      </w:pPr>
      <w:r w:rsidRPr="0098727E">
        <w:rPr>
          <w:rFonts w:hint="eastAsia"/>
          <w:sz w:val="20"/>
          <w:szCs w:val="20"/>
        </w:rPr>
        <w:t>「仕様」：盤形状（自立盤等）、主要材質（</w:t>
      </w:r>
      <w:r w:rsidRPr="0098727E">
        <w:rPr>
          <w:sz w:val="20"/>
          <w:szCs w:val="20"/>
        </w:rPr>
        <w:t>SS等）</w:t>
      </w:r>
    </w:p>
    <w:p w14:paraId="3B8135B8" w14:textId="1352AB78" w:rsidR="00D93FAD" w:rsidRPr="0098727E" w:rsidRDefault="00D93FAD" w:rsidP="00D93FAD">
      <w:pPr>
        <w:ind w:leftChars="649" w:left="1363"/>
        <w:rPr>
          <w:sz w:val="20"/>
          <w:szCs w:val="20"/>
        </w:rPr>
      </w:pPr>
      <w:r w:rsidRPr="0098727E">
        <w:rPr>
          <w:rFonts w:hint="eastAsia"/>
          <w:sz w:val="20"/>
          <w:szCs w:val="20"/>
        </w:rPr>
        <w:t>「容量」：盤寸法（</w:t>
      </w:r>
      <w:r w:rsidRPr="0098727E">
        <w:rPr>
          <w:sz w:val="20"/>
          <w:szCs w:val="20"/>
        </w:rPr>
        <w:t>W×D×H）</w:t>
      </w:r>
    </w:p>
    <w:p w14:paraId="66F6AD62" w14:textId="6CF8C064" w:rsidR="00D93FAD" w:rsidRPr="0098727E" w:rsidRDefault="00D93FAD" w:rsidP="00D93FAD">
      <w:pPr>
        <w:ind w:leftChars="649" w:left="2363" w:hangingChars="500" w:hanging="1000"/>
        <w:rPr>
          <w:sz w:val="20"/>
          <w:szCs w:val="20"/>
        </w:rPr>
      </w:pPr>
      <w:r w:rsidRPr="0098727E">
        <w:rPr>
          <w:rFonts w:hint="eastAsia"/>
          <w:sz w:val="20"/>
          <w:szCs w:val="20"/>
        </w:rPr>
        <w:t>「数量」：面数、台数等</w:t>
      </w:r>
    </w:p>
    <w:p w14:paraId="41A2D1D9" w14:textId="57B45012" w:rsidR="0054586D" w:rsidRPr="0098727E" w:rsidRDefault="0054586D" w:rsidP="0054586D">
      <w:pPr>
        <w:ind w:leftChars="648" w:left="2361" w:hangingChars="500" w:hanging="1000"/>
        <w:rPr>
          <w:sz w:val="20"/>
          <w:szCs w:val="20"/>
        </w:rPr>
      </w:pPr>
      <w:r w:rsidRPr="001443B0">
        <w:rPr>
          <w:rFonts w:hint="eastAsia"/>
          <w:sz w:val="20"/>
          <w:szCs w:val="20"/>
        </w:rPr>
        <w:t>「重量」：</w:t>
      </w:r>
      <w:r w:rsidRPr="001443B0">
        <w:rPr>
          <w:sz w:val="20"/>
          <w:szCs w:val="20"/>
        </w:rPr>
        <w:t>1面当たりの重量</w:t>
      </w:r>
    </w:p>
    <w:p w14:paraId="7A5BEE7F" w14:textId="77777777" w:rsidR="004417CC" w:rsidRPr="0098727E" w:rsidRDefault="004417CC" w:rsidP="004417CC">
      <w:pPr>
        <w:pStyle w:val="4"/>
        <w:ind w:right="210"/>
      </w:pPr>
      <w:r w:rsidRPr="0098727E">
        <w:rPr>
          <w:rFonts w:hint="eastAsia"/>
        </w:rPr>
        <w:t>提出期間</w:t>
      </w:r>
    </w:p>
    <w:p w14:paraId="33D975E0" w14:textId="34966FEE" w:rsidR="004417CC" w:rsidRPr="001443B0" w:rsidRDefault="004417CC" w:rsidP="004417CC">
      <w:pPr>
        <w:ind w:firstLineChars="300" w:firstLine="630"/>
        <w:jc w:val="left"/>
        <w:rPr>
          <w:rFonts w:asciiTheme="minorEastAsia" w:eastAsiaTheme="minorEastAsia" w:hAnsiTheme="minorEastAsia"/>
        </w:rPr>
      </w:pPr>
      <w:r w:rsidRPr="0098727E">
        <w:rPr>
          <w:rFonts w:asciiTheme="minorEastAsia" w:eastAsiaTheme="minorEastAsia" w:hAnsiTheme="minorEastAsia" w:hint="eastAsia"/>
        </w:rPr>
        <w:t>競争参加申請期間と同じ</w:t>
      </w:r>
      <w:r w:rsidRPr="001443B0">
        <w:rPr>
          <w:rFonts w:asciiTheme="minorEastAsia" w:eastAsiaTheme="minorEastAsia" w:hAnsiTheme="minorEastAsia" w:hint="eastAsia"/>
        </w:rPr>
        <w:t>であり、入札説明書「</w:t>
      </w:r>
      <w:r w:rsidR="006F067C" w:rsidRPr="001443B0">
        <w:rPr>
          <w:rFonts w:asciiTheme="minorEastAsia" w:eastAsiaTheme="minorEastAsia" w:hAnsiTheme="minorEastAsia" w:hint="eastAsia"/>
        </w:rPr>
        <w:t>10</w:t>
      </w:r>
      <w:r w:rsidRPr="001443B0">
        <w:rPr>
          <w:rFonts w:asciiTheme="minorEastAsia" w:eastAsiaTheme="minorEastAsia" w:hAnsiTheme="minorEastAsia" w:hint="eastAsia"/>
        </w:rPr>
        <w:t xml:space="preserve"> 入札手続き等」による。</w:t>
      </w:r>
    </w:p>
    <w:p w14:paraId="388BD00B" w14:textId="77777777" w:rsidR="004417CC" w:rsidRPr="001443B0" w:rsidRDefault="004417CC" w:rsidP="004417CC">
      <w:pPr>
        <w:pStyle w:val="4"/>
        <w:ind w:right="210"/>
      </w:pPr>
      <w:r w:rsidRPr="001443B0">
        <w:rPr>
          <w:rFonts w:hint="eastAsia"/>
        </w:rPr>
        <w:t>提出場所</w:t>
      </w:r>
    </w:p>
    <w:p w14:paraId="66B8FC47" w14:textId="7F537682" w:rsidR="004417CC" w:rsidRPr="00F469C0" w:rsidRDefault="004417CC" w:rsidP="004417CC">
      <w:pPr>
        <w:ind w:firstLineChars="300" w:firstLine="630"/>
        <w:jc w:val="left"/>
        <w:rPr>
          <w:rFonts w:asciiTheme="minorEastAsia" w:eastAsiaTheme="minorEastAsia" w:hAnsiTheme="minorEastAsia"/>
        </w:rPr>
      </w:pPr>
      <w:r w:rsidRPr="001443B0">
        <w:rPr>
          <w:rFonts w:asciiTheme="minorEastAsia" w:eastAsiaTheme="minorEastAsia" w:hAnsiTheme="minorEastAsia" w:hint="eastAsia"/>
        </w:rPr>
        <w:t>入札説明書別紙</w:t>
      </w:r>
      <w:r w:rsidR="00BD7AB5" w:rsidRPr="001443B0">
        <w:rPr>
          <w:rFonts w:asciiTheme="minorEastAsia" w:eastAsiaTheme="minorEastAsia" w:hAnsiTheme="minorEastAsia" w:hint="eastAsia"/>
        </w:rPr>
        <w:t>２</w:t>
      </w:r>
      <w:r w:rsidRPr="001443B0">
        <w:rPr>
          <w:rFonts w:asciiTheme="minorEastAsia" w:eastAsiaTheme="minorEastAsia" w:hAnsiTheme="minorEastAsia" w:hint="eastAsia"/>
        </w:rPr>
        <w:t>「４　担当部局の（2）」とする。</w:t>
      </w:r>
    </w:p>
    <w:p w14:paraId="7F07757C" w14:textId="77777777" w:rsidR="004417CC" w:rsidRPr="00F469C0" w:rsidRDefault="004417CC" w:rsidP="00761B3F">
      <w:pPr>
        <w:jc w:val="left"/>
        <w:rPr>
          <w:rFonts w:asciiTheme="minorEastAsia" w:eastAsiaTheme="minorEastAsia" w:hAnsiTheme="minorEastAsia"/>
        </w:rPr>
      </w:pPr>
    </w:p>
    <w:sectPr w:rsidR="004417CC" w:rsidRPr="00F469C0" w:rsidSect="00B760BD">
      <w:footerReference w:type="default" r:id="rId15"/>
      <w:pgSz w:w="11906" w:h="16838" w:code="9"/>
      <w:pgMar w:top="1418" w:right="1416" w:bottom="1134" w:left="1418" w:header="851" w:footer="688"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48E1EE" w14:textId="77777777" w:rsidR="00067E60" w:rsidRDefault="00067E60" w:rsidP="004562FA">
      <w:r>
        <w:separator/>
      </w:r>
    </w:p>
  </w:endnote>
  <w:endnote w:type="continuationSeparator" w:id="0">
    <w:p w14:paraId="0CD7847D" w14:textId="77777777" w:rsidR="00067E60" w:rsidRDefault="00067E60" w:rsidP="0045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modern"/>
    <w:pitch w:val="variable"/>
    <w:sig w:usb0="E00002FF" w:usb1="6AC7FDFB" w:usb2="08000012" w:usb3="00000000" w:csb0="0002009F" w:csb1="00000000"/>
  </w:font>
  <w:font w:name="ＨＧ丸ゴシックM">
    <w:altName w:val="ＭＳ ゴシック"/>
    <w:charset w:val="80"/>
    <w:family w:val="modern"/>
    <w:pitch w:val="fixed"/>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8473136"/>
      <w:docPartObj>
        <w:docPartGallery w:val="Page Numbers (Bottom of Page)"/>
        <w:docPartUnique/>
      </w:docPartObj>
    </w:sdtPr>
    <w:sdtEndPr/>
    <w:sdtContent>
      <w:p w14:paraId="5DD25A84" w14:textId="72FDD851" w:rsidR="005A4CB6" w:rsidRDefault="001B3E6A" w:rsidP="001B3E6A">
        <w:pPr>
          <w:pStyle w:val="a7"/>
          <w:jc w:val="center"/>
        </w:pPr>
        <w:r>
          <w:fldChar w:fldCharType="begin"/>
        </w:r>
        <w:r>
          <w:instrText>PAGE   \* MERGEFORMAT</w:instrText>
        </w:r>
        <w:r>
          <w:fldChar w:fldCharType="separate"/>
        </w:r>
        <w:r w:rsidR="00FD5282" w:rsidRPr="00FD5282">
          <w:rPr>
            <w:noProof/>
            <w:lang w:val="ja-JP"/>
          </w:rPr>
          <w:t>11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9EE8EF" w14:textId="77777777" w:rsidR="00067E60" w:rsidRDefault="00067E60" w:rsidP="004562FA">
      <w:r>
        <w:separator/>
      </w:r>
    </w:p>
  </w:footnote>
  <w:footnote w:type="continuationSeparator" w:id="0">
    <w:p w14:paraId="58436EA2" w14:textId="77777777" w:rsidR="00067E60" w:rsidRDefault="00067E60" w:rsidP="004562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63D1D"/>
    <w:multiLevelType w:val="hybridMultilevel"/>
    <w:tmpl w:val="95C418A0"/>
    <w:lvl w:ilvl="0" w:tplc="23CCB8E6">
      <w:start w:val="1"/>
      <w:numFmt w:val="aiueoFullWidth"/>
      <w:lvlText w:val="（%1）"/>
      <w:lvlJc w:val="left"/>
      <w:pPr>
        <w:ind w:left="1260" w:hanging="420"/>
      </w:pPr>
      <w:rPr>
        <w:rFonts w:asciiTheme="minorEastAsia" w:eastAsiaTheme="minorEastAsia" w:hAnsiTheme="minorEastAsia"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17A43011"/>
    <w:multiLevelType w:val="hybridMultilevel"/>
    <w:tmpl w:val="DC3C7954"/>
    <w:lvl w:ilvl="0" w:tplc="23CCB8E6">
      <w:start w:val="1"/>
      <w:numFmt w:val="aiueoFullWidth"/>
      <w:lvlText w:val="（%1）"/>
      <w:lvlJc w:val="left"/>
      <w:pPr>
        <w:ind w:left="1470" w:hanging="630"/>
      </w:pPr>
      <w:rPr>
        <w:rFonts w:asciiTheme="minorEastAsia" w:eastAsiaTheme="minorEastAsia" w:hAnsiTheme="minorEastAsia"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 w15:restartNumberingAfterBreak="0">
    <w:nsid w:val="29D75E54"/>
    <w:multiLevelType w:val="hybridMultilevel"/>
    <w:tmpl w:val="A8CADFD6"/>
    <w:lvl w:ilvl="0" w:tplc="6944BC5C">
      <w:start w:val="1"/>
      <w:numFmt w:val="aiueoFullWidth"/>
      <w:lvlText w:val="（%1）"/>
      <w:lvlJc w:val="left"/>
      <w:pPr>
        <w:ind w:left="1470" w:hanging="63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349576E6"/>
    <w:multiLevelType w:val="hybridMultilevel"/>
    <w:tmpl w:val="A8CADFD6"/>
    <w:lvl w:ilvl="0" w:tplc="6944BC5C">
      <w:start w:val="1"/>
      <w:numFmt w:val="aiueoFullWidth"/>
      <w:lvlText w:val="（%1）"/>
      <w:lvlJc w:val="left"/>
      <w:pPr>
        <w:ind w:left="1470" w:hanging="63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3EE650FA"/>
    <w:multiLevelType w:val="multilevel"/>
    <w:tmpl w:val="D08C1114"/>
    <w:lvl w:ilvl="0">
      <w:start w:val="1"/>
      <w:numFmt w:val="decimal"/>
      <w:suff w:val="space"/>
      <w:lvlText w:val="%1．"/>
      <w:lvlJc w:val="left"/>
      <w:pPr>
        <w:ind w:left="1191" w:hanging="907"/>
      </w:pPr>
      <w:rPr>
        <w:rFonts w:ascii="ＭＳ ゴシック" w:eastAsia="ＭＳ ゴシック" w:hAnsi="ＭＳ Ｐゴシック" w:hint="eastAsia"/>
        <w:b/>
        <w:i w:val="0"/>
        <w:sz w:val="36"/>
        <w:szCs w:val="36"/>
      </w:rPr>
    </w:lvl>
    <w:lvl w:ilvl="1">
      <w:start w:val="1"/>
      <w:numFmt w:val="decimal"/>
      <w:pStyle w:val="2"/>
      <w:lvlText w:val="%1.%2"/>
      <w:lvlJc w:val="left"/>
      <w:pPr>
        <w:tabs>
          <w:tab w:val="num" w:pos="680"/>
        </w:tabs>
        <w:ind w:left="907" w:hanging="907"/>
      </w:pPr>
      <w:rPr>
        <w:rFonts w:ascii="ＭＳ ゴシック" w:eastAsia="ＭＳ ゴシック" w:hAnsi="ＭＳ Ｐゴシック" w:cs="Times New Roman" w:hint="eastAsia"/>
        <w:b/>
        <w:bCs w:val="0"/>
        <w:i w:val="0"/>
        <w:iCs w:val="0"/>
        <w:caps w:val="0"/>
        <w:smallCaps w:val="0"/>
        <w:strike w:val="0"/>
        <w:dstrike w:val="0"/>
        <w:vanish w:val="0"/>
        <w:color w:val="000000"/>
        <w:spacing w:val="0"/>
        <w:position w:val="0"/>
        <w:sz w:val="28"/>
        <w:szCs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1.%2.%3"/>
      <w:lvlJc w:val="left"/>
      <w:pPr>
        <w:tabs>
          <w:tab w:val="num" w:pos="680"/>
        </w:tabs>
        <w:ind w:left="907" w:hanging="907"/>
      </w:pPr>
      <w:rPr>
        <w:rFonts w:asciiTheme="majorEastAsia" w:eastAsiaTheme="majorEastAsia" w:hAnsiTheme="majorEastAsia" w:cs="Times New Roman" w:hint="eastAsia"/>
        <w:b w:val="0"/>
        <w:bCs w:val="0"/>
        <w:i w:val="0"/>
        <w:iCs w:val="0"/>
        <w:caps w:val="0"/>
        <w:smallCaps w:val="0"/>
        <w:strike w:val="0"/>
        <w:dstrike w:val="0"/>
        <w:vanish w:val="0"/>
        <w:color w:val="000000"/>
        <w:spacing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space"/>
      <w:lvlText w:val="（%4）"/>
      <w:lvlJc w:val="left"/>
      <w:pPr>
        <w:ind w:left="5586" w:hanging="907"/>
      </w:pPr>
      <w:rPr>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FullWidth"/>
      <w:suff w:val="space"/>
      <w:lvlText w:val="%5）"/>
      <w:lvlJc w:val="left"/>
      <w:pPr>
        <w:ind w:left="907" w:hanging="680"/>
      </w:pPr>
      <w:rPr>
        <w:rFonts w:ascii="ＭＳ ゴシック" w:eastAsia="ＭＳ ゴシック" w:hAnsi="Century" w:hint="eastAsia"/>
        <w:b w:val="0"/>
        <w:i w:val="0"/>
        <w:sz w:val="21"/>
        <w:szCs w:val="21"/>
      </w:rPr>
    </w:lvl>
    <w:lvl w:ilvl="5">
      <w:start w:val="1"/>
      <w:numFmt w:val="lowerRoman"/>
      <w:pStyle w:val="6"/>
      <w:suff w:val="space"/>
      <w:lvlText w:val="%6) "/>
      <w:lvlJc w:val="left"/>
      <w:pPr>
        <w:ind w:left="1021" w:hanging="567"/>
      </w:pPr>
      <w:rPr>
        <w:rFonts w:hint="eastAsia"/>
        <w:b w:val="0"/>
        <w:i w:val="0"/>
      </w:rPr>
    </w:lvl>
    <w:lvl w:ilvl="6">
      <w:start w:val="1"/>
      <w:numFmt w:val="lowerRoman"/>
      <w:pStyle w:val="7"/>
      <w:suff w:val="space"/>
      <w:lvlText w:val="%7）"/>
      <w:lvlJc w:val="left"/>
      <w:pPr>
        <w:ind w:left="940" w:hanging="397"/>
      </w:pPr>
      <w:rPr>
        <w:rFonts w:hint="eastAsia"/>
      </w:rPr>
    </w:lvl>
    <w:lvl w:ilvl="7">
      <w:start w:val="1"/>
      <w:numFmt w:val="aiueo"/>
      <w:pStyle w:val="8"/>
      <w:suff w:val="space"/>
      <w:lvlText w:val="%8）"/>
      <w:lvlJc w:val="left"/>
      <w:pPr>
        <w:ind w:left="373" w:firstLine="0"/>
      </w:pPr>
      <w:rPr>
        <w:rFonts w:hint="eastAsia"/>
      </w:rPr>
    </w:lvl>
    <w:lvl w:ilvl="8">
      <w:start w:val="1"/>
      <w:numFmt w:val="lowerLetter"/>
      <w:pStyle w:val="9"/>
      <w:suff w:val="space"/>
      <w:lvlText w:val="（%9）"/>
      <w:lvlJc w:val="left"/>
      <w:pPr>
        <w:ind w:left="430" w:firstLine="0"/>
      </w:pPr>
      <w:rPr>
        <w:rFonts w:hint="eastAsia"/>
      </w:rPr>
    </w:lvl>
  </w:abstractNum>
  <w:abstractNum w:abstractNumId="5" w15:restartNumberingAfterBreak="0">
    <w:nsid w:val="437C2B97"/>
    <w:multiLevelType w:val="hybridMultilevel"/>
    <w:tmpl w:val="FFBC7468"/>
    <w:lvl w:ilvl="0" w:tplc="A54A78F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49395AF3"/>
    <w:multiLevelType w:val="hybridMultilevel"/>
    <w:tmpl w:val="4934C0E8"/>
    <w:lvl w:ilvl="0" w:tplc="F952580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513778F6"/>
    <w:multiLevelType w:val="hybridMultilevel"/>
    <w:tmpl w:val="FFBC7468"/>
    <w:lvl w:ilvl="0" w:tplc="A54A78F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5A7E5E46"/>
    <w:multiLevelType w:val="hybridMultilevel"/>
    <w:tmpl w:val="C85877B2"/>
    <w:lvl w:ilvl="0" w:tplc="5AF4B422">
      <w:start w:val="1"/>
      <w:numFmt w:val="decimalEnclosedCircle"/>
      <w:lvlText w:val="%1"/>
      <w:lvlJc w:val="left"/>
      <w:pPr>
        <w:ind w:left="990" w:hanging="360"/>
      </w:pPr>
      <w:rPr>
        <w:rFonts w:hint="default"/>
      </w:rPr>
    </w:lvl>
    <w:lvl w:ilvl="1" w:tplc="060E8DBC" w:tentative="1">
      <w:start w:val="1"/>
      <w:numFmt w:val="aiueoFullWidth"/>
      <w:lvlText w:val="(%2)"/>
      <w:lvlJc w:val="left"/>
      <w:pPr>
        <w:ind w:left="840" w:hanging="420"/>
      </w:pPr>
    </w:lvl>
    <w:lvl w:ilvl="2" w:tplc="0DAE32F2" w:tentative="1">
      <w:start w:val="1"/>
      <w:numFmt w:val="decimalEnclosedCircle"/>
      <w:lvlText w:val="%3"/>
      <w:lvlJc w:val="left"/>
      <w:pPr>
        <w:ind w:left="1260" w:hanging="420"/>
      </w:pPr>
    </w:lvl>
    <w:lvl w:ilvl="3" w:tplc="D3E69514" w:tentative="1">
      <w:start w:val="1"/>
      <w:numFmt w:val="decimal"/>
      <w:lvlText w:val="%4."/>
      <w:lvlJc w:val="left"/>
      <w:pPr>
        <w:ind w:left="1680" w:hanging="420"/>
      </w:pPr>
    </w:lvl>
    <w:lvl w:ilvl="4" w:tplc="B93245E0" w:tentative="1">
      <w:start w:val="1"/>
      <w:numFmt w:val="aiueoFullWidth"/>
      <w:lvlText w:val="(%5)"/>
      <w:lvlJc w:val="left"/>
      <w:pPr>
        <w:ind w:left="2100" w:hanging="420"/>
      </w:pPr>
    </w:lvl>
    <w:lvl w:ilvl="5" w:tplc="33ACBC30" w:tentative="1">
      <w:start w:val="1"/>
      <w:numFmt w:val="decimalEnclosedCircle"/>
      <w:lvlText w:val="%6"/>
      <w:lvlJc w:val="left"/>
      <w:pPr>
        <w:ind w:left="2520" w:hanging="420"/>
      </w:pPr>
    </w:lvl>
    <w:lvl w:ilvl="6" w:tplc="03CC2022" w:tentative="1">
      <w:start w:val="1"/>
      <w:numFmt w:val="decimal"/>
      <w:lvlText w:val="%7."/>
      <w:lvlJc w:val="left"/>
      <w:pPr>
        <w:ind w:left="2940" w:hanging="420"/>
      </w:pPr>
    </w:lvl>
    <w:lvl w:ilvl="7" w:tplc="3B5C93DC" w:tentative="1">
      <w:start w:val="1"/>
      <w:numFmt w:val="aiueoFullWidth"/>
      <w:lvlText w:val="(%8)"/>
      <w:lvlJc w:val="left"/>
      <w:pPr>
        <w:ind w:left="3360" w:hanging="420"/>
      </w:pPr>
    </w:lvl>
    <w:lvl w:ilvl="8" w:tplc="DB340342" w:tentative="1">
      <w:start w:val="1"/>
      <w:numFmt w:val="decimalEnclosedCircle"/>
      <w:lvlText w:val="%9"/>
      <w:lvlJc w:val="left"/>
      <w:pPr>
        <w:ind w:left="3780" w:hanging="420"/>
      </w:pPr>
    </w:lvl>
  </w:abstractNum>
  <w:abstractNum w:abstractNumId="9" w15:restartNumberingAfterBreak="0">
    <w:nsid w:val="5BB57507"/>
    <w:multiLevelType w:val="hybridMultilevel"/>
    <w:tmpl w:val="B2365DE4"/>
    <w:lvl w:ilvl="0" w:tplc="21C03626">
      <w:start w:val="1"/>
      <w:numFmt w:val="decimalFullWidth"/>
      <w:pStyle w:val="4"/>
      <w:lvlText w:val="(%1）"/>
      <w:lvlJc w:val="left"/>
      <w:pPr>
        <w:ind w:left="420" w:hanging="420"/>
      </w:pPr>
      <w:rPr>
        <w:rFonts w:ascii="ＭＳ 明朝" w:eastAsia="ＭＳ 明朝" w:hAnsi="ＭＳ 明朝" w:hint="eastAsia"/>
        <w:b w:val="0"/>
        <w:i w:val="0"/>
        <w:color w:val="auto"/>
        <w:sz w:val="21"/>
      </w:rPr>
    </w:lvl>
    <w:lvl w:ilvl="1" w:tplc="04090017" w:tentative="1">
      <w:start w:val="1"/>
      <w:numFmt w:val="aiueoFullWidth"/>
      <w:lvlText w:val="(%2)"/>
      <w:lvlJc w:val="left"/>
      <w:pPr>
        <w:ind w:left="5519" w:hanging="420"/>
      </w:pPr>
    </w:lvl>
    <w:lvl w:ilvl="2" w:tplc="04090011" w:tentative="1">
      <w:start w:val="1"/>
      <w:numFmt w:val="decimalEnclosedCircle"/>
      <w:lvlText w:val="%3"/>
      <w:lvlJc w:val="left"/>
      <w:pPr>
        <w:ind w:left="5939" w:hanging="420"/>
      </w:pPr>
    </w:lvl>
    <w:lvl w:ilvl="3" w:tplc="0409000F" w:tentative="1">
      <w:start w:val="1"/>
      <w:numFmt w:val="decimal"/>
      <w:lvlText w:val="%4."/>
      <w:lvlJc w:val="left"/>
      <w:pPr>
        <w:ind w:left="6359" w:hanging="420"/>
      </w:pPr>
    </w:lvl>
    <w:lvl w:ilvl="4" w:tplc="04090017" w:tentative="1">
      <w:start w:val="1"/>
      <w:numFmt w:val="aiueoFullWidth"/>
      <w:pStyle w:val="5"/>
      <w:lvlText w:val="(%5)"/>
      <w:lvlJc w:val="left"/>
      <w:pPr>
        <w:ind w:left="6779" w:hanging="420"/>
      </w:pPr>
    </w:lvl>
    <w:lvl w:ilvl="5" w:tplc="04090011" w:tentative="1">
      <w:start w:val="1"/>
      <w:numFmt w:val="decimalEnclosedCircle"/>
      <w:lvlText w:val="%6"/>
      <w:lvlJc w:val="left"/>
      <w:pPr>
        <w:ind w:left="7199" w:hanging="420"/>
      </w:pPr>
    </w:lvl>
    <w:lvl w:ilvl="6" w:tplc="0409000F" w:tentative="1">
      <w:start w:val="1"/>
      <w:numFmt w:val="decimal"/>
      <w:lvlText w:val="%7."/>
      <w:lvlJc w:val="left"/>
      <w:pPr>
        <w:ind w:left="7619" w:hanging="420"/>
      </w:pPr>
    </w:lvl>
    <w:lvl w:ilvl="7" w:tplc="04090017" w:tentative="1">
      <w:start w:val="1"/>
      <w:numFmt w:val="aiueoFullWidth"/>
      <w:lvlText w:val="(%8)"/>
      <w:lvlJc w:val="left"/>
      <w:pPr>
        <w:ind w:left="8039" w:hanging="420"/>
      </w:pPr>
    </w:lvl>
    <w:lvl w:ilvl="8" w:tplc="04090011" w:tentative="1">
      <w:start w:val="1"/>
      <w:numFmt w:val="decimalEnclosedCircle"/>
      <w:lvlText w:val="%9"/>
      <w:lvlJc w:val="left"/>
      <w:pPr>
        <w:ind w:left="8459" w:hanging="420"/>
      </w:pPr>
    </w:lvl>
  </w:abstractNum>
  <w:abstractNum w:abstractNumId="10" w15:restartNumberingAfterBreak="0">
    <w:nsid w:val="7740245B"/>
    <w:multiLevelType w:val="hybridMultilevel"/>
    <w:tmpl w:val="75082500"/>
    <w:lvl w:ilvl="0" w:tplc="9D765B70">
      <w:start w:val="1"/>
      <w:numFmt w:val="aiueoFullWidth"/>
      <w:lvlText w:val="（%1）"/>
      <w:lvlJc w:val="left"/>
      <w:pPr>
        <w:ind w:left="1560" w:hanging="720"/>
      </w:pPr>
      <w:rPr>
        <w:rFonts w:asciiTheme="minorEastAsia" w:eastAsiaTheme="minorEastAsia" w:hAnsiTheme="minorEastAsia"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1"/>
  </w:num>
  <w:num w:numId="11">
    <w:abstractNumId w:val="2"/>
  </w:num>
  <w:num w:numId="12">
    <w:abstractNumId w:val="0"/>
  </w:num>
  <w:num w:numId="13">
    <w:abstractNumId w:val="10"/>
  </w:num>
  <w:num w:numId="14">
    <w:abstractNumId w:val="7"/>
  </w:num>
  <w:num w:numId="15">
    <w:abstractNumId w:val="5"/>
  </w:num>
  <w:num w:numId="16">
    <w:abstractNumId w:val="6"/>
  </w:num>
  <w:num w:numId="17">
    <w:abstractNumId w:val="3"/>
  </w:num>
  <w:num w:numId="18">
    <w:abstractNumId w:val="9"/>
  </w:num>
  <w:num w:numId="19">
    <w:abstractNumId w:val="9"/>
    <w:lvlOverride w:ilvl="0">
      <w:startOverride w:val="1"/>
    </w:lvlOverride>
  </w:num>
  <w:num w:numId="20">
    <w:abstractNumId w:val="9"/>
    <w:lvlOverride w:ilvl="0">
      <w:startOverride w:val="1"/>
    </w:lvlOverride>
  </w:num>
  <w:num w:numId="21">
    <w:abstractNumId w:val="8"/>
  </w:num>
  <w:num w:numId="22">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09D"/>
    <w:rsid w:val="00012DAB"/>
    <w:rsid w:val="000133B7"/>
    <w:rsid w:val="00020071"/>
    <w:rsid w:val="00022139"/>
    <w:rsid w:val="00031B90"/>
    <w:rsid w:val="00031E6D"/>
    <w:rsid w:val="000361EE"/>
    <w:rsid w:val="000456A4"/>
    <w:rsid w:val="000528E8"/>
    <w:rsid w:val="00067E60"/>
    <w:rsid w:val="00070317"/>
    <w:rsid w:val="00080C9F"/>
    <w:rsid w:val="0009235B"/>
    <w:rsid w:val="00094B74"/>
    <w:rsid w:val="000A306A"/>
    <w:rsid w:val="000A4248"/>
    <w:rsid w:val="000B73B7"/>
    <w:rsid w:val="000C0407"/>
    <w:rsid w:val="000C693C"/>
    <w:rsid w:val="000D0F0F"/>
    <w:rsid w:val="000F2CC4"/>
    <w:rsid w:val="0010502B"/>
    <w:rsid w:val="001074B0"/>
    <w:rsid w:val="00110FA6"/>
    <w:rsid w:val="00116A15"/>
    <w:rsid w:val="00116A79"/>
    <w:rsid w:val="00122E77"/>
    <w:rsid w:val="00122F26"/>
    <w:rsid w:val="001418F8"/>
    <w:rsid w:val="001443B0"/>
    <w:rsid w:val="00162200"/>
    <w:rsid w:val="001644A2"/>
    <w:rsid w:val="00165A93"/>
    <w:rsid w:val="001720FE"/>
    <w:rsid w:val="00174125"/>
    <w:rsid w:val="001762C2"/>
    <w:rsid w:val="00180187"/>
    <w:rsid w:val="00180B2E"/>
    <w:rsid w:val="001835BB"/>
    <w:rsid w:val="00183DE2"/>
    <w:rsid w:val="00187FAC"/>
    <w:rsid w:val="001A3F13"/>
    <w:rsid w:val="001A5B7B"/>
    <w:rsid w:val="001A640E"/>
    <w:rsid w:val="001B1221"/>
    <w:rsid w:val="001B3E6A"/>
    <w:rsid w:val="001B67FE"/>
    <w:rsid w:val="001C409D"/>
    <w:rsid w:val="001C597E"/>
    <w:rsid w:val="001D1B21"/>
    <w:rsid w:val="001E527E"/>
    <w:rsid w:val="001E5729"/>
    <w:rsid w:val="001E672D"/>
    <w:rsid w:val="001F4879"/>
    <w:rsid w:val="001F5F26"/>
    <w:rsid w:val="00207387"/>
    <w:rsid w:val="0021358D"/>
    <w:rsid w:val="00214433"/>
    <w:rsid w:val="00221DB2"/>
    <w:rsid w:val="0022304E"/>
    <w:rsid w:val="00225A72"/>
    <w:rsid w:val="00227B4A"/>
    <w:rsid w:val="002311DF"/>
    <w:rsid w:val="002347DA"/>
    <w:rsid w:val="0024213C"/>
    <w:rsid w:val="002428BC"/>
    <w:rsid w:val="0024757D"/>
    <w:rsid w:val="002528AF"/>
    <w:rsid w:val="00253B34"/>
    <w:rsid w:val="002557B4"/>
    <w:rsid w:val="002571CD"/>
    <w:rsid w:val="00285500"/>
    <w:rsid w:val="002907DE"/>
    <w:rsid w:val="00290CBD"/>
    <w:rsid w:val="00294D01"/>
    <w:rsid w:val="002960A3"/>
    <w:rsid w:val="002A4DFD"/>
    <w:rsid w:val="002B1E1D"/>
    <w:rsid w:val="002B2736"/>
    <w:rsid w:val="002B582B"/>
    <w:rsid w:val="002B7406"/>
    <w:rsid w:val="002D1AB1"/>
    <w:rsid w:val="002D3E64"/>
    <w:rsid w:val="002E3D9C"/>
    <w:rsid w:val="002E4400"/>
    <w:rsid w:val="002F10C3"/>
    <w:rsid w:val="002F34EE"/>
    <w:rsid w:val="002F4076"/>
    <w:rsid w:val="0030307E"/>
    <w:rsid w:val="0030341C"/>
    <w:rsid w:val="00306988"/>
    <w:rsid w:val="0031199E"/>
    <w:rsid w:val="003312BA"/>
    <w:rsid w:val="00331E75"/>
    <w:rsid w:val="00335389"/>
    <w:rsid w:val="003419F0"/>
    <w:rsid w:val="00356FE8"/>
    <w:rsid w:val="003626F2"/>
    <w:rsid w:val="003646C1"/>
    <w:rsid w:val="00371FC7"/>
    <w:rsid w:val="00387FE9"/>
    <w:rsid w:val="003A1C1E"/>
    <w:rsid w:val="003B2975"/>
    <w:rsid w:val="003B5EC4"/>
    <w:rsid w:val="003C3A31"/>
    <w:rsid w:val="003C6B95"/>
    <w:rsid w:val="003D2ECA"/>
    <w:rsid w:val="003D773F"/>
    <w:rsid w:val="003D7E20"/>
    <w:rsid w:val="003F20BB"/>
    <w:rsid w:val="003F4781"/>
    <w:rsid w:val="00403C8D"/>
    <w:rsid w:val="00403D5E"/>
    <w:rsid w:val="004073AF"/>
    <w:rsid w:val="00407434"/>
    <w:rsid w:val="00420ABF"/>
    <w:rsid w:val="004271E9"/>
    <w:rsid w:val="00435533"/>
    <w:rsid w:val="004369E8"/>
    <w:rsid w:val="004417CC"/>
    <w:rsid w:val="00444963"/>
    <w:rsid w:val="0044623F"/>
    <w:rsid w:val="004562FA"/>
    <w:rsid w:val="0045677C"/>
    <w:rsid w:val="004613B0"/>
    <w:rsid w:val="00467D51"/>
    <w:rsid w:val="004768EB"/>
    <w:rsid w:val="00480A7F"/>
    <w:rsid w:val="00494E57"/>
    <w:rsid w:val="00495616"/>
    <w:rsid w:val="004963D7"/>
    <w:rsid w:val="00496A0A"/>
    <w:rsid w:val="004A28C4"/>
    <w:rsid w:val="004B4F44"/>
    <w:rsid w:val="004B6650"/>
    <w:rsid w:val="004C0D80"/>
    <w:rsid w:val="004C6DC0"/>
    <w:rsid w:val="004D0E5B"/>
    <w:rsid w:val="004D1CE8"/>
    <w:rsid w:val="004D5746"/>
    <w:rsid w:val="004D75E4"/>
    <w:rsid w:val="004D771F"/>
    <w:rsid w:val="004E0AAE"/>
    <w:rsid w:val="004E28F5"/>
    <w:rsid w:val="004F2166"/>
    <w:rsid w:val="004F6179"/>
    <w:rsid w:val="00501458"/>
    <w:rsid w:val="005030C1"/>
    <w:rsid w:val="00503FCE"/>
    <w:rsid w:val="00511024"/>
    <w:rsid w:val="0051142B"/>
    <w:rsid w:val="00511FD4"/>
    <w:rsid w:val="00515ADD"/>
    <w:rsid w:val="00516588"/>
    <w:rsid w:val="00524EBB"/>
    <w:rsid w:val="005332D4"/>
    <w:rsid w:val="005358E8"/>
    <w:rsid w:val="005448B1"/>
    <w:rsid w:val="0054586D"/>
    <w:rsid w:val="00550269"/>
    <w:rsid w:val="00553163"/>
    <w:rsid w:val="0055423F"/>
    <w:rsid w:val="0056087D"/>
    <w:rsid w:val="005633ED"/>
    <w:rsid w:val="005757EB"/>
    <w:rsid w:val="0058242B"/>
    <w:rsid w:val="00582A83"/>
    <w:rsid w:val="00586A6D"/>
    <w:rsid w:val="0059318B"/>
    <w:rsid w:val="00595EDF"/>
    <w:rsid w:val="005966C0"/>
    <w:rsid w:val="005A0B06"/>
    <w:rsid w:val="005A1A35"/>
    <w:rsid w:val="005A244F"/>
    <w:rsid w:val="005A2468"/>
    <w:rsid w:val="005A2870"/>
    <w:rsid w:val="005A4CB6"/>
    <w:rsid w:val="005A5FAB"/>
    <w:rsid w:val="005B57C3"/>
    <w:rsid w:val="005D52BF"/>
    <w:rsid w:val="005E0982"/>
    <w:rsid w:val="005E517E"/>
    <w:rsid w:val="005E76D0"/>
    <w:rsid w:val="0060583F"/>
    <w:rsid w:val="006064E3"/>
    <w:rsid w:val="006065F5"/>
    <w:rsid w:val="00635FCE"/>
    <w:rsid w:val="006470F8"/>
    <w:rsid w:val="00651D57"/>
    <w:rsid w:val="006557AF"/>
    <w:rsid w:val="006652CD"/>
    <w:rsid w:val="00672FF5"/>
    <w:rsid w:val="00693382"/>
    <w:rsid w:val="006A17F6"/>
    <w:rsid w:val="006A2294"/>
    <w:rsid w:val="006A378A"/>
    <w:rsid w:val="006A757E"/>
    <w:rsid w:val="006B4194"/>
    <w:rsid w:val="006B47F4"/>
    <w:rsid w:val="006C20E8"/>
    <w:rsid w:val="006C7C92"/>
    <w:rsid w:val="006D6704"/>
    <w:rsid w:val="006F067C"/>
    <w:rsid w:val="00702E44"/>
    <w:rsid w:val="00703412"/>
    <w:rsid w:val="007067B3"/>
    <w:rsid w:val="007110A6"/>
    <w:rsid w:val="00735254"/>
    <w:rsid w:val="00737020"/>
    <w:rsid w:val="007374C7"/>
    <w:rsid w:val="007536CF"/>
    <w:rsid w:val="00754404"/>
    <w:rsid w:val="00761B3F"/>
    <w:rsid w:val="007656AE"/>
    <w:rsid w:val="00766D8F"/>
    <w:rsid w:val="00767D7E"/>
    <w:rsid w:val="0077159D"/>
    <w:rsid w:val="00785850"/>
    <w:rsid w:val="00785B8E"/>
    <w:rsid w:val="00796417"/>
    <w:rsid w:val="007A40FD"/>
    <w:rsid w:val="007B0283"/>
    <w:rsid w:val="007B5F9D"/>
    <w:rsid w:val="007D3597"/>
    <w:rsid w:val="007D6E6A"/>
    <w:rsid w:val="007F0944"/>
    <w:rsid w:val="00803DAF"/>
    <w:rsid w:val="00810D14"/>
    <w:rsid w:val="00811F71"/>
    <w:rsid w:val="00812AE0"/>
    <w:rsid w:val="0082175A"/>
    <w:rsid w:val="00824098"/>
    <w:rsid w:val="00850A3D"/>
    <w:rsid w:val="00860098"/>
    <w:rsid w:val="0086368A"/>
    <w:rsid w:val="0087192E"/>
    <w:rsid w:val="008751F7"/>
    <w:rsid w:val="00886657"/>
    <w:rsid w:val="00890D4A"/>
    <w:rsid w:val="00897591"/>
    <w:rsid w:val="008A4ED6"/>
    <w:rsid w:val="008B23B9"/>
    <w:rsid w:val="008B6237"/>
    <w:rsid w:val="008B71F9"/>
    <w:rsid w:val="008C6227"/>
    <w:rsid w:val="008D4DB9"/>
    <w:rsid w:val="008D533B"/>
    <w:rsid w:val="008E4F02"/>
    <w:rsid w:val="008F77A6"/>
    <w:rsid w:val="00901A19"/>
    <w:rsid w:val="00914B03"/>
    <w:rsid w:val="00922EF4"/>
    <w:rsid w:val="009238DA"/>
    <w:rsid w:val="00924126"/>
    <w:rsid w:val="00930B5D"/>
    <w:rsid w:val="009440D2"/>
    <w:rsid w:val="00945B67"/>
    <w:rsid w:val="0095455F"/>
    <w:rsid w:val="009636CC"/>
    <w:rsid w:val="00964DAF"/>
    <w:rsid w:val="00964E8B"/>
    <w:rsid w:val="00965B86"/>
    <w:rsid w:val="009706F2"/>
    <w:rsid w:val="0097611F"/>
    <w:rsid w:val="009813F3"/>
    <w:rsid w:val="0098371B"/>
    <w:rsid w:val="00984B4B"/>
    <w:rsid w:val="0098727E"/>
    <w:rsid w:val="00993433"/>
    <w:rsid w:val="009A0AE9"/>
    <w:rsid w:val="009A42F6"/>
    <w:rsid w:val="009C5A74"/>
    <w:rsid w:val="009C7B48"/>
    <w:rsid w:val="009D76EA"/>
    <w:rsid w:val="009E0773"/>
    <w:rsid w:val="009E07D0"/>
    <w:rsid w:val="009E1514"/>
    <w:rsid w:val="009E5D76"/>
    <w:rsid w:val="009E66DB"/>
    <w:rsid w:val="00A05E61"/>
    <w:rsid w:val="00A10674"/>
    <w:rsid w:val="00A209B1"/>
    <w:rsid w:val="00A2663F"/>
    <w:rsid w:val="00A27420"/>
    <w:rsid w:val="00A31BA4"/>
    <w:rsid w:val="00A35924"/>
    <w:rsid w:val="00A40A38"/>
    <w:rsid w:val="00A40DE7"/>
    <w:rsid w:val="00A44209"/>
    <w:rsid w:val="00A50F5E"/>
    <w:rsid w:val="00A5615B"/>
    <w:rsid w:val="00A563B2"/>
    <w:rsid w:val="00A64469"/>
    <w:rsid w:val="00A73361"/>
    <w:rsid w:val="00A8136B"/>
    <w:rsid w:val="00A90B9F"/>
    <w:rsid w:val="00A96F34"/>
    <w:rsid w:val="00AA1746"/>
    <w:rsid w:val="00AA53C4"/>
    <w:rsid w:val="00AB3433"/>
    <w:rsid w:val="00AB37C8"/>
    <w:rsid w:val="00AB3E07"/>
    <w:rsid w:val="00AB6001"/>
    <w:rsid w:val="00AC2DD0"/>
    <w:rsid w:val="00AD1F6A"/>
    <w:rsid w:val="00AD4D36"/>
    <w:rsid w:val="00AD774A"/>
    <w:rsid w:val="00AD7A71"/>
    <w:rsid w:val="00AE39D9"/>
    <w:rsid w:val="00AE6CDD"/>
    <w:rsid w:val="00AF0768"/>
    <w:rsid w:val="00AF1836"/>
    <w:rsid w:val="00AF1F93"/>
    <w:rsid w:val="00B0482F"/>
    <w:rsid w:val="00B23CAD"/>
    <w:rsid w:val="00B24948"/>
    <w:rsid w:val="00B318A5"/>
    <w:rsid w:val="00B345E6"/>
    <w:rsid w:val="00B42A85"/>
    <w:rsid w:val="00B46335"/>
    <w:rsid w:val="00B62E52"/>
    <w:rsid w:val="00B760BD"/>
    <w:rsid w:val="00B976C5"/>
    <w:rsid w:val="00BB704D"/>
    <w:rsid w:val="00BC46DE"/>
    <w:rsid w:val="00BC4A3A"/>
    <w:rsid w:val="00BC7A95"/>
    <w:rsid w:val="00BD21D2"/>
    <w:rsid w:val="00BD29FF"/>
    <w:rsid w:val="00BD7AB5"/>
    <w:rsid w:val="00BE4E1D"/>
    <w:rsid w:val="00BF2DCE"/>
    <w:rsid w:val="00BF4B0C"/>
    <w:rsid w:val="00BF7705"/>
    <w:rsid w:val="00C144C2"/>
    <w:rsid w:val="00C15BBA"/>
    <w:rsid w:val="00C20D96"/>
    <w:rsid w:val="00C24F96"/>
    <w:rsid w:val="00C60A21"/>
    <w:rsid w:val="00C60AAF"/>
    <w:rsid w:val="00C666FF"/>
    <w:rsid w:val="00C71CFF"/>
    <w:rsid w:val="00C82323"/>
    <w:rsid w:val="00C85AB6"/>
    <w:rsid w:val="00C957DF"/>
    <w:rsid w:val="00CA1751"/>
    <w:rsid w:val="00CA4A24"/>
    <w:rsid w:val="00CB03F2"/>
    <w:rsid w:val="00CB404B"/>
    <w:rsid w:val="00CB6F4C"/>
    <w:rsid w:val="00CC1CC5"/>
    <w:rsid w:val="00CC540B"/>
    <w:rsid w:val="00CD0A38"/>
    <w:rsid w:val="00CF082D"/>
    <w:rsid w:val="00D1660D"/>
    <w:rsid w:val="00D20D5B"/>
    <w:rsid w:val="00D24956"/>
    <w:rsid w:val="00D405AB"/>
    <w:rsid w:val="00D424F6"/>
    <w:rsid w:val="00D72099"/>
    <w:rsid w:val="00D75E5F"/>
    <w:rsid w:val="00D85C58"/>
    <w:rsid w:val="00D85DF8"/>
    <w:rsid w:val="00D93FAD"/>
    <w:rsid w:val="00D941AE"/>
    <w:rsid w:val="00D962C9"/>
    <w:rsid w:val="00DA36F8"/>
    <w:rsid w:val="00DA78C7"/>
    <w:rsid w:val="00DB3988"/>
    <w:rsid w:val="00DB4D8B"/>
    <w:rsid w:val="00DB64B4"/>
    <w:rsid w:val="00DB7E7D"/>
    <w:rsid w:val="00DC5375"/>
    <w:rsid w:val="00DD2286"/>
    <w:rsid w:val="00E006A2"/>
    <w:rsid w:val="00E01BEC"/>
    <w:rsid w:val="00E20587"/>
    <w:rsid w:val="00E205EE"/>
    <w:rsid w:val="00E22A07"/>
    <w:rsid w:val="00E3241B"/>
    <w:rsid w:val="00E34FF8"/>
    <w:rsid w:val="00E40412"/>
    <w:rsid w:val="00E4264E"/>
    <w:rsid w:val="00E4266D"/>
    <w:rsid w:val="00E44E3D"/>
    <w:rsid w:val="00E6254D"/>
    <w:rsid w:val="00E72848"/>
    <w:rsid w:val="00E816EF"/>
    <w:rsid w:val="00E91070"/>
    <w:rsid w:val="00EA34B2"/>
    <w:rsid w:val="00EB4E1E"/>
    <w:rsid w:val="00EC530E"/>
    <w:rsid w:val="00EC5903"/>
    <w:rsid w:val="00ED3F5D"/>
    <w:rsid w:val="00EE2810"/>
    <w:rsid w:val="00EE5264"/>
    <w:rsid w:val="00EE58A4"/>
    <w:rsid w:val="00EE5B5B"/>
    <w:rsid w:val="00EE7CEC"/>
    <w:rsid w:val="00EF1F3B"/>
    <w:rsid w:val="00F01A59"/>
    <w:rsid w:val="00F120DE"/>
    <w:rsid w:val="00F177B0"/>
    <w:rsid w:val="00F23E67"/>
    <w:rsid w:val="00F305DC"/>
    <w:rsid w:val="00F35F32"/>
    <w:rsid w:val="00F3602D"/>
    <w:rsid w:val="00F364AF"/>
    <w:rsid w:val="00F41019"/>
    <w:rsid w:val="00F4189C"/>
    <w:rsid w:val="00F469C0"/>
    <w:rsid w:val="00F46B9A"/>
    <w:rsid w:val="00F50B98"/>
    <w:rsid w:val="00F5205F"/>
    <w:rsid w:val="00F527BA"/>
    <w:rsid w:val="00F540AE"/>
    <w:rsid w:val="00F76700"/>
    <w:rsid w:val="00F813A6"/>
    <w:rsid w:val="00F83531"/>
    <w:rsid w:val="00F876B5"/>
    <w:rsid w:val="00FA098A"/>
    <w:rsid w:val="00FB4FB6"/>
    <w:rsid w:val="00FB63B6"/>
    <w:rsid w:val="00FD08B9"/>
    <w:rsid w:val="00FD5282"/>
    <w:rsid w:val="00FE2BBC"/>
    <w:rsid w:val="00FE5E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066ABEDD"/>
  <w15:chartTrackingRefBased/>
  <w15:docId w15:val="{AB3C07F9-EB0B-4743-939C-B04713404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MS UI Gothic"/>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43B0"/>
    <w:pPr>
      <w:widowControl w:val="0"/>
      <w:jc w:val="both"/>
    </w:pPr>
  </w:style>
  <w:style w:type="paragraph" w:styleId="1">
    <w:name w:val="heading 1"/>
    <w:basedOn w:val="a"/>
    <w:next w:val="a"/>
    <w:link w:val="10"/>
    <w:qFormat/>
    <w:rsid w:val="0058242B"/>
    <w:pPr>
      <w:keepNext/>
      <w:shd w:val="clear" w:color="808080" w:fill="auto"/>
      <w:jc w:val="left"/>
      <w:outlineLvl w:val="0"/>
    </w:pPr>
    <w:rPr>
      <w:rFonts w:ascii="ＨＧ丸ゴシックM" w:eastAsia="ＭＳ ゴシック" w:hAnsi="Century" w:cs="Times New Roman"/>
      <w:szCs w:val="36"/>
    </w:rPr>
  </w:style>
  <w:style w:type="paragraph" w:styleId="2">
    <w:name w:val="heading 2"/>
    <w:basedOn w:val="a"/>
    <w:next w:val="a"/>
    <w:link w:val="20"/>
    <w:qFormat/>
    <w:rsid w:val="004D5746"/>
    <w:pPr>
      <w:keepNext/>
      <w:numPr>
        <w:ilvl w:val="1"/>
        <w:numId w:val="9"/>
      </w:numPr>
      <w:pBdr>
        <w:bottom w:val="single" w:sz="18" w:space="1" w:color="808080"/>
      </w:pBdr>
      <w:spacing w:after="240" w:line="540" w:lineRule="atLeast"/>
      <w:jc w:val="left"/>
      <w:outlineLvl w:val="1"/>
    </w:pPr>
    <w:rPr>
      <w:rFonts w:ascii="ＭＳ ゴシック" w:eastAsia="ＭＳ ゴシック" w:hAnsi="Century" w:cs="Times New Roman"/>
      <w:b/>
      <w:spacing w:val="10"/>
      <w:sz w:val="28"/>
      <w:szCs w:val="28"/>
    </w:rPr>
  </w:style>
  <w:style w:type="paragraph" w:styleId="3">
    <w:name w:val="heading 3"/>
    <w:basedOn w:val="a"/>
    <w:next w:val="a"/>
    <w:link w:val="30"/>
    <w:qFormat/>
    <w:rsid w:val="004D5746"/>
    <w:pPr>
      <w:keepNext/>
      <w:numPr>
        <w:ilvl w:val="2"/>
        <w:numId w:val="9"/>
      </w:numPr>
      <w:jc w:val="left"/>
      <w:outlineLvl w:val="2"/>
    </w:pPr>
    <w:rPr>
      <w:rFonts w:ascii="ＭＳ ゴシック" w:eastAsia="ＭＳ ゴシック" w:hAnsi="Century" w:cs="Times New Roman"/>
      <w:spacing w:val="10"/>
      <w:sz w:val="24"/>
      <w:szCs w:val="24"/>
    </w:rPr>
  </w:style>
  <w:style w:type="paragraph" w:styleId="4">
    <w:name w:val="heading 4"/>
    <w:next w:val="a"/>
    <w:link w:val="40"/>
    <w:qFormat/>
    <w:rsid w:val="0056087D"/>
    <w:pPr>
      <w:numPr>
        <w:numId w:val="18"/>
      </w:numPr>
      <w:ind w:rightChars="100" w:right="100"/>
      <w:outlineLvl w:val="3"/>
    </w:pPr>
    <w:rPr>
      <w:rFonts w:ascii="ＭＳ ゴシック" w:eastAsiaTheme="minorEastAsia" w:hAnsi="Century" w:cs="Times New Roman"/>
      <w:spacing w:val="10"/>
    </w:rPr>
  </w:style>
  <w:style w:type="paragraph" w:styleId="5">
    <w:name w:val="heading 5"/>
    <w:basedOn w:val="4"/>
    <w:next w:val="a"/>
    <w:link w:val="50"/>
    <w:qFormat/>
    <w:rsid w:val="004D5746"/>
    <w:pPr>
      <w:numPr>
        <w:ilvl w:val="4"/>
      </w:numPr>
      <w:outlineLvl w:val="4"/>
    </w:pPr>
    <w:rPr>
      <w:rFonts w:hAnsi="Arial"/>
      <w:spacing w:val="4"/>
    </w:rPr>
  </w:style>
  <w:style w:type="paragraph" w:styleId="6">
    <w:name w:val="heading 6"/>
    <w:basedOn w:val="a"/>
    <w:next w:val="a"/>
    <w:link w:val="60"/>
    <w:qFormat/>
    <w:rsid w:val="004D5746"/>
    <w:pPr>
      <w:keepNext/>
      <w:numPr>
        <w:ilvl w:val="5"/>
        <w:numId w:val="9"/>
      </w:numPr>
      <w:outlineLvl w:val="5"/>
    </w:pPr>
    <w:rPr>
      <w:rFonts w:ascii="Century" w:hAnsi="Century" w:cs="Times New Roman"/>
      <w:bCs/>
    </w:rPr>
  </w:style>
  <w:style w:type="paragraph" w:styleId="7">
    <w:name w:val="heading 7"/>
    <w:basedOn w:val="a"/>
    <w:next w:val="a"/>
    <w:link w:val="70"/>
    <w:qFormat/>
    <w:rsid w:val="004D5746"/>
    <w:pPr>
      <w:keepNext/>
      <w:numPr>
        <w:ilvl w:val="6"/>
        <w:numId w:val="9"/>
      </w:numPr>
      <w:outlineLvl w:val="6"/>
    </w:pPr>
    <w:rPr>
      <w:rFonts w:ascii="Century" w:hAnsi="Century" w:cs="Times New Roman"/>
      <w:szCs w:val="24"/>
    </w:rPr>
  </w:style>
  <w:style w:type="paragraph" w:styleId="8">
    <w:name w:val="heading 8"/>
    <w:basedOn w:val="a"/>
    <w:next w:val="a"/>
    <w:link w:val="80"/>
    <w:qFormat/>
    <w:rsid w:val="004D5746"/>
    <w:pPr>
      <w:keepNext/>
      <w:numPr>
        <w:ilvl w:val="7"/>
        <w:numId w:val="9"/>
      </w:numPr>
      <w:outlineLvl w:val="7"/>
    </w:pPr>
    <w:rPr>
      <w:rFonts w:ascii="Century" w:hAnsi="Century" w:cs="Times New Roman"/>
      <w:szCs w:val="24"/>
    </w:rPr>
  </w:style>
  <w:style w:type="paragraph" w:styleId="9">
    <w:name w:val="heading 9"/>
    <w:basedOn w:val="a"/>
    <w:next w:val="a"/>
    <w:link w:val="90"/>
    <w:qFormat/>
    <w:rsid w:val="004D5746"/>
    <w:pPr>
      <w:keepNext/>
      <w:numPr>
        <w:ilvl w:val="8"/>
        <w:numId w:val="9"/>
      </w:numPr>
      <w:outlineLvl w:val="8"/>
    </w:pPr>
    <w:rPr>
      <w:rFonts w:ascii="Century"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58242B"/>
    <w:rPr>
      <w:rFonts w:ascii="ＨＧ丸ゴシックM" w:eastAsia="ＭＳ ゴシック" w:hAnsi="Century" w:cs="Times New Roman"/>
      <w:szCs w:val="36"/>
      <w:shd w:val="clear" w:color="808080" w:fill="auto"/>
    </w:rPr>
  </w:style>
  <w:style w:type="character" w:customStyle="1" w:styleId="20">
    <w:name w:val="見出し 2 (文字)"/>
    <w:link w:val="2"/>
    <w:rsid w:val="004D5746"/>
    <w:rPr>
      <w:rFonts w:ascii="ＭＳ ゴシック" w:eastAsia="ＭＳ ゴシック" w:hAnsi="Century" w:cs="Times New Roman"/>
      <w:b/>
      <w:spacing w:val="10"/>
      <w:sz w:val="28"/>
      <w:szCs w:val="28"/>
    </w:rPr>
  </w:style>
  <w:style w:type="character" w:customStyle="1" w:styleId="30">
    <w:name w:val="見出し 3 (文字)"/>
    <w:link w:val="3"/>
    <w:rsid w:val="004D5746"/>
    <w:rPr>
      <w:rFonts w:ascii="ＭＳ ゴシック" w:eastAsia="ＭＳ ゴシック" w:hAnsi="Century" w:cs="Times New Roman"/>
      <w:spacing w:val="10"/>
      <w:sz w:val="24"/>
      <w:szCs w:val="24"/>
    </w:rPr>
  </w:style>
  <w:style w:type="character" w:customStyle="1" w:styleId="40">
    <w:name w:val="見出し 4 (文字)"/>
    <w:link w:val="4"/>
    <w:rsid w:val="0056087D"/>
    <w:rPr>
      <w:rFonts w:ascii="ＭＳ ゴシック" w:eastAsiaTheme="minorEastAsia" w:hAnsi="Century" w:cs="Times New Roman"/>
      <w:spacing w:val="10"/>
    </w:rPr>
  </w:style>
  <w:style w:type="character" w:customStyle="1" w:styleId="50">
    <w:name w:val="見出し 5 (文字)"/>
    <w:link w:val="5"/>
    <w:rsid w:val="004D5746"/>
    <w:rPr>
      <w:rFonts w:ascii="ＭＳ ゴシック" w:eastAsia="ＭＳ ゴシック" w:hAnsi="Arial" w:cs="Times New Roman"/>
      <w:spacing w:val="4"/>
      <w:szCs w:val="21"/>
    </w:rPr>
  </w:style>
  <w:style w:type="character" w:customStyle="1" w:styleId="60">
    <w:name w:val="見出し 6 (文字)"/>
    <w:link w:val="6"/>
    <w:rsid w:val="004D5746"/>
    <w:rPr>
      <w:rFonts w:ascii="Century" w:eastAsia="ＭＳ 明朝" w:hAnsi="Century" w:cs="Times New Roman"/>
      <w:bCs/>
      <w:szCs w:val="21"/>
    </w:rPr>
  </w:style>
  <w:style w:type="character" w:customStyle="1" w:styleId="70">
    <w:name w:val="見出し 7 (文字)"/>
    <w:link w:val="7"/>
    <w:rsid w:val="004D5746"/>
    <w:rPr>
      <w:rFonts w:ascii="Century" w:eastAsia="ＭＳ 明朝" w:hAnsi="Century" w:cs="Times New Roman"/>
      <w:szCs w:val="24"/>
    </w:rPr>
  </w:style>
  <w:style w:type="character" w:customStyle="1" w:styleId="80">
    <w:name w:val="見出し 8 (文字)"/>
    <w:link w:val="8"/>
    <w:rsid w:val="004D5746"/>
    <w:rPr>
      <w:rFonts w:ascii="Century" w:eastAsia="ＭＳ 明朝" w:hAnsi="Century" w:cs="Times New Roman"/>
      <w:szCs w:val="24"/>
    </w:rPr>
  </w:style>
  <w:style w:type="character" w:customStyle="1" w:styleId="90">
    <w:name w:val="見出し 9 (文字)"/>
    <w:link w:val="9"/>
    <w:rsid w:val="004D5746"/>
    <w:rPr>
      <w:rFonts w:ascii="Century" w:eastAsia="ＭＳ 明朝" w:hAnsi="Century" w:cs="Times New Roman"/>
      <w:szCs w:val="24"/>
    </w:rPr>
  </w:style>
  <w:style w:type="paragraph" w:styleId="a3">
    <w:name w:val="Date"/>
    <w:basedOn w:val="a"/>
    <w:next w:val="a"/>
    <w:link w:val="a4"/>
    <w:uiPriority w:val="99"/>
    <w:semiHidden/>
    <w:unhideWhenUsed/>
    <w:rsid w:val="00586A6D"/>
  </w:style>
  <w:style w:type="character" w:customStyle="1" w:styleId="a4">
    <w:name w:val="日付 (文字)"/>
    <w:basedOn w:val="a0"/>
    <w:link w:val="a3"/>
    <w:uiPriority w:val="99"/>
    <w:semiHidden/>
    <w:rsid w:val="00586A6D"/>
  </w:style>
  <w:style w:type="paragraph" w:styleId="a5">
    <w:name w:val="header"/>
    <w:basedOn w:val="a"/>
    <w:link w:val="a6"/>
    <w:uiPriority w:val="99"/>
    <w:unhideWhenUsed/>
    <w:rsid w:val="004562FA"/>
    <w:pPr>
      <w:tabs>
        <w:tab w:val="center" w:pos="4252"/>
        <w:tab w:val="right" w:pos="8504"/>
      </w:tabs>
      <w:snapToGrid w:val="0"/>
    </w:pPr>
  </w:style>
  <w:style w:type="character" w:customStyle="1" w:styleId="a6">
    <w:name w:val="ヘッダー (文字)"/>
    <w:basedOn w:val="a0"/>
    <w:link w:val="a5"/>
    <w:uiPriority w:val="99"/>
    <w:rsid w:val="004562FA"/>
  </w:style>
  <w:style w:type="paragraph" w:styleId="a7">
    <w:name w:val="footer"/>
    <w:basedOn w:val="a"/>
    <w:link w:val="a8"/>
    <w:uiPriority w:val="99"/>
    <w:unhideWhenUsed/>
    <w:rsid w:val="004562FA"/>
    <w:pPr>
      <w:tabs>
        <w:tab w:val="center" w:pos="4252"/>
        <w:tab w:val="right" w:pos="8504"/>
      </w:tabs>
      <w:snapToGrid w:val="0"/>
    </w:pPr>
  </w:style>
  <w:style w:type="character" w:customStyle="1" w:styleId="a8">
    <w:name w:val="フッター (文字)"/>
    <w:basedOn w:val="a0"/>
    <w:link w:val="a7"/>
    <w:uiPriority w:val="99"/>
    <w:rsid w:val="004562FA"/>
  </w:style>
  <w:style w:type="paragraph" w:styleId="a9">
    <w:name w:val="Balloon Text"/>
    <w:basedOn w:val="a"/>
    <w:link w:val="aa"/>
    <w:uiPriority w:val="99"/>
    <w:semiHidden/>
    <w:unhideWhenUsed/>
    <w:rsid w:val="004562F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562FA"/>
    <w:rPr>
      <w:rFonts w:asciiTheme="majorHAnsi" w:eastAsiaTheme="majorEastAsia" w:hAnsiTheme="majorHAnsi" w:cstheme="majorBidi"/>
      <w:sz w:val="18"/>
      <w:szCs w:val="18"/>
    </w:rPr>
  </w:style>
  <w:style w:type="character" w:styleId="ab">
    <w:name w:val="annotation reference"/>
    <w:basedOn w:val="a0"/>
    <w:uiPriority w:val="99"/>
    <w:semiHidden/>
    <w:unhideWhenUsed/>
    <w:rsid w:val="00AB3433"/>
    <w:rPr>
      <w:sz w:val="18"/>
      <w:szCs w:val="18"/>
    </w:rPr>
  </w:style>
  <w:style w:type="paragraph" w:styleId="ac">
    <w:name w:val="annotation text"/>
    <w:basedOn w:val="a"/>
    <w:link w:val="ad"/>
    <w:uiPriority w:val="99"/>
    <w:unhideWhenUsed/>
    <w:rsid w:val="00AB3433"/>
    <w:pPr>
      <w:jc w:val="left"/>
    </w:pPr>
  </w:style>
  <w:style w:type="character" w:customStyle="1" w:styleId="ad">
    <w:name w:val="コメント文字列 (文字)"/>
    <w:basedOn w:val="a0"/>
    <w:link w:val="ac"/>
    <w:uiPriority w:val="99"/>
    <w:rsid w:val="00AB3433"/>
  </w:style>
  <w:style w:type="paragraph" w:styleId="ae">
    <w:name w:val="annotation subject"/>
    <w:basedOn w:val="ac"/>
    <w:next w:val="ac"/>
    <w:link w:val="af"/>
    <w:uiPriority w:val="99"/>
    <w:semiHidden/>
    <w:unhideWhenUsed/>
    <w:rsid w:val="00AB3433"/>
    <w:rPr>
      <w:b/>
      <w:bCs/>
    </w:rPr>
  </w:style>
  <w:style w:type="character" w:customStyle="1" w:styleId="af">
    <w:name w:val="コメント内容 (文字)"/>
    <w:basedOn w:val="ad"/>
    <w:link w:val="ae"/>
    <w:uiPriority w:val="99"/>
    <w:semiHidden/>
    <w:rsid w:val="00AB3433"/>
    <w:rPr>
      <w:b/>
      <w:bCs/>
    </w:rPr>
  </w:style>
  <w:style w:type="paragraph" w:styleId="af0">
    <w:name w:val="List Paragraph"/>
    <w:basedOn w:val="a"/>
    <w:uiPriority w:val="34"/>
    <w:qFormat/>
    <w:rsid w:val="00D24956"/>
    <w:pPr>
      <w:ind w:leftChars="400" w:left="840"/>
    </w:pPr>
  </w:style>
  <w:style w:type="paragraph" w:customStyle="1" w:styleId="21">
    <w:name w:val="標準インデント2"/>
    <w:basedOn w:val="a"/>
    <w:link w:val="22"/>
    <w:qFormat/>
    <w:rsid w:val="00703412"/>
    <w:pPr>
      <w:widowControl/>
      <w:spacing w:line="240" w:lineRule="atLeast"/>
      <w:ind w:leftChars="300" w:left="300" w:firstLineChars="100" w:firstLine="100"/>
      <w:jc w:val="left"/>
    </w:pPr>
    <w:rPr>
      <w:rFonts w:hAnsiTheme="minorHAnsi" w:cstheme="minorBidi"/>
      <w:kern w:val="2"/>
      <w:szCs w:val="22"/>
    </w:rPr>
  </w:style>
  <w:style w:type="character" w:customStyle="1" w:styleId="22">
    <w:name w:val="標準インデント2 (文字)"/>
    <w:basedOn w:val="a0"/>
    <w:link w:val="21"/>
    <w:rsid w:val="00703412"/>
    <w:rPr>
      <w:rFonts w:hAnsiTheme="minorHAnsi" w:cstheme="minorBidi"/>
      <w:kern w:val="2"/>
      <w:szCs w:val="22"/>
    </w:rPr>
  </w:style>
  <w:style w:type="table" w:styleId="af1">
    <w:name w:val="Table Grid"/>
    <w:basedOn w:val="a1"/>
    <w:uiPriority w:val="39"/>
    <w:rsid w:val="008751F7"/>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0"/>
    <w:uiPriority w:val="99"/>
    <w:unhideWhenUsed/>
    <w:rsid w:val="006C7C92"/>
    <w:rPr>
      <w:color w:val="0000FF" w:themeColor="hyperlink"/>
      <w:u w:val="single"/>
    </w:rPr>
  </w:style>
  <w:style w:type="character" w:customStyle="1" w:styleId="UnresolvedMention">
    <w:name w:val="Unresolved Mention"/>
    <w:basedOn w:val="a0"/>
    <w:uiPriority w:val="99"/>
    <w:semiHidden/>
    <w:unhideWhenUsed/>
    <w:rsid w:val="006C7C92"/>
    <w:rPr>
      <w:color w:val="605E5C"/>
      <w:shd w:val="clear" w:color="auto" w:fill="E1DFDD"/>
    </w:rPr>
  </w:style>
  <w:style w:type="character" w:styleId="af3">
    <w:name w:val="FollowedHyperlink"/>
    <w:basedOn w:val="a0"/>
    <w:uiPriority w:val="99"/>
    <w:semiHidden/>
    <w:unhideWhenUsed/>
    <w:rsid w:val="005030C1"/>
    <w:rPr>
      <w:color w:val="800080" w:themeColor="followedHyperlink"/>
      <w:u w:val="single"/>
    </w:rPr>
  </w:style>
  <w:style w:type="paragraph" w:styleId="af4">
    <w:name w:val="caption"/>
    <w:basedOn w:val="a"/>
    <w:next w:val="a"/>
    <w:uiPriority w:val="35"/>
    <w:unhideWhenUsed/>
    <w:qFormat/>
    <w:rsid w:val="00031B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E8CEE0-09CF-4261-B1EB-0F38D965E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12</Pages>
  <Words>1138</Words>
  <Characters>6493</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岡田 有希子</dc:creator>
  <cp:keywords/>
  <dc:description/>
  <cp:lastModifiedBy>花井 伸明</cp:lastModifiedBy>
  <cp:revision>34</cp:revision>
  <cp:lastPrinted>2022-10-25T05:16:00Z</cp:lastPrinted>
  <dcterms:created xsi:type="dcterms:W3CDTF">2021-07-21T03:41:00Z</dcterms:created>
  <dcterms:modified xsi:type="dcterms:W3CDTF">2022-10-25T05:50:00Z</dcterms:modified>
</cp:coreProperties>
</file>