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E97" w:rsidRPr="00F74EC2" w:rsidRDefault="00F40E97">
      <w:pPr>
        <w:pStyle w:val="a3"/>
        <w:rPr>
          <w:rFonts w:ascii="ＭＳ Ｐ明朝" w:hAnsi="ＭＳ Ｐ明朝" w:hint="eastAsia"/>
          <w:color w:val="000000"/>
          <w:sz w:val="22"/>
          <w:szCs w:val="22"/>
        </w:rPr>
      </w:pPr>
      <w:bookmarkStart w:id="0" w:name="_GoBack"/>
      <w:bookmarkEnd w:id="0"/>
    </w:p>
    <w:p w:rsidR="00F40E97" w:rsidRPr="00933DD6" w:rsidRDefault="00F40E97" w:rsidP="00933DD6">
      <w:pPr>
        <w:pStyle w:val="a3"/>
        <w:jc w:val="center"/>
        <w:rPr>
          <w:rFonts w:ascii="ＭＳ Ｐ明朝" w:hAnsi="ＭＳ Ｐ明朝" w:hint="eastAsia"/>
          <w:color w:val="000000"/>
          <w:szCs w:val="22"/>
        </w:rPr>
      </w:pPr>
      <w:r w:rsidRPr="00933DD6">
        <w:rPr>
          <w:rFonts w:ascii="ＭＳ Ｐ明朝" w:hAnsi="ＭＳ Ｐ明朝"/>
          <w:color w:val="000000"/>
          <w:szCs w:val="22"/>
        </w:rPr>
        <w:fldChar w:fldCharType="begin"/>
      </w:r>
      <w:r w:rsidRPr="00933DD6">
        <w:rPr>
          <w:rFonts w:ascii="ＭＳ Ｐ明朝" w:hAnsi="ＭＳ Ｐ明朝"/>
          <w:color w:val="000000"/>
          <w:szCs w:val="22"/>
        </w:rPr>
        <w:instrText xml:space="preserve"> eq \o\ad(</w:instrText>
      </w:r>
      <w:r w:rsidRPr="00933DD6">
        <w:rPr>
          <w:rFonts w:ascii="ＭＳ Ｐ明朝" w:hAnsi="ＭＳ Ｐ明朝" w:hint="eastAsia"/>
          <w:color w:val="000000"/>
          <w:szCs w:val="22"/>
        </w:rPr>
        <w:instrText>工事現場説明書</w:instrText>
      </w:r>
      <w:r w:rsidRPr="00933DD6">
        <w:rPr>
          <w:rFonts w:ascii="ＭＳ Ｐ明朝" w:hAnsi="ＭＳ Ｐ明朝"/>
          <w:color w:val="000000"/>
          <w:szCs w:val="22"/>
        </w:rPr>
        <w:instrText>,　　　　　　　　　　　　　　　)</w:instrText>
      </w:r>
      <w:r w:rsidRPr="00933DD6">
        <w:rPr>
          <w:rFonts w:ascii="ＭＳ Ｐ明朝" w:hAnsi="ＭＳ Ｐ明朝"/>
          <w:color w:val="000000"/>
          <w:szCs w:val="22"/>
        </w:rPr>
        <w:fldChar w:fldCharType="end"/>
      </w:r>
    </w:p>
    <w:p w:rsidR="00F40E97" w:rsidRPr="00F74EC2" w:rsidRDefault="00F40E97">
      <w:pPr>
        <w:pStyle w:val="a3"/>
        <w:rPr>
          <w:rFonts w:ascii="ＭＳ Ｐ明朝" w:hAnsi="ＭＳ Ｐ明朝" w:hint="eastAsia"/>
          <w:color w:val="000000"/>
          <w:sz w:val="22"/>
          <w:szCs w:val="22"/>
        </w:rPr>
      </w:pPr>
    </w:p>
    <w:p w:rsidR="00F40E97" w:rsidRDefault="00054E71" w:rsidP="00054E71">
      <w:pPr>
        <w:pStyle w:val="a3"/>
        <w:rPr>
          <w:rFonts w:ascii="ＭＳ Ｐ明朝" w:hAnsi="ＭＳ Ｐ明朝" w:hint="eastAsia"/>
          <w:color w:val="000000"/>
          <w:sz w:val="22"/>
          <w:szCs w:val="22"/>
        </w:rPr>
      </w:pPr>
      <w:r w:rsidRPr="00F74EC2">
        <w:rPr>
          <w:rFonts w:ascii="ＭＳ Ｐ明朝" w:hAnsi="ＭＳ Ｐ明朝" w:hint="eastAsia"/>
          <w:sz w:val="22"/>
          <w:szCs w:val="22"/>
        </w:rPr>
        <w:t xml:space="preserve">１　</w:t>
      </w:r>
      <w:r w:rsidR="00F40E97" w:rsidRPr="00F74EC2">
        <w:rPr>
          <w:rFonts w:ascii="ＭＳ Ｐ明朝" w:hAnsi="ＭＳ Ｐ明朝" w:hint="eastAsia"/>
          <w:color w:val="000000"/>
          <w:sz w:val="22"/>
          <w:szCs w:val="22"/>
        </w:rPr>
        <w:t>工事名</w:t>
      </w:r>
    </w:p>
    <w:p w:rsidR="00F74EC2" w:rsidRPr="00054E71" w:rsidRDefault="00F74EC2" w:rsidP="00F74EC2">
      <w:pPr>
        <w:pStyle w:val="a3"/>
        <w:ind w:left="360"/>
        <w:rPr>
          <w:rFonts w:ascii="ＭＳ Ｐ明朝" w:hAnsi="ＭＳ Ｐ明朝" w:hint="eastAsia"/>
          <w:color w:val="000000"/>
          <w:sz w:val="22"/>
          <w:szCs w:val="22"/>
        </w:rPr>
      </w:pPr>
    </w:p>
    <w:p w:rsidR="00F40E97" w:rsidRPr="00F74EC2" w:rsidRDefault="00054E71" w:rsidP="00054E71">
      <w:pPr>
        <w:pStyle w:val="a3"/>
        <w:rPr>
          <w:rFonts w:ascii="ＭＳ Ｐ明朝" w:hAnsi="ＭＳ Ｐ明朝" w:hint="eastAsia"/>
          <w:color w:val="000000"/>
          <w:sz w:val="22"/>
          <w:szCs w:val="22"/>
        </w:rPr>
      </w:pPr>
      <w:r>
        <w:rPr>
          <w:rFonts w:ascii="ＭＳ Ｐ明朝" w:hAnsi="ＭＳ Ｐ明朝" w:hint="eastAsia"/>
          <w:sz w:val="22"/>
          <w:szCs w:val="22"/>
        </w:rPr>
        <w:t>２</w:t>
      </w:r>
      <w:r w:rsidRPr="00F74EC2">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工事現場説明</w:t>
      </w:r>
      <w:r w:rsidR="00A03A47" w:rsidRPr="00F74EC2">
        <w:rPr>
          <w:rFonts w:ascii="ＭＳ Ｐ明朝" w:hAnsi="ＭＳ Ｐ明朝" w:hint="eastAsia"/>
          <w:color w:val="000000"/>
          <w:sz w:val="22"/>
          <w:szCs w:val="22"/>
        </w:rPr>
        <w:t>（図面、仕様書及び設計書を含む。）</w:t>
      </w:r>
      <w:r w:rsidR="00F40E97" w:rsidRPr="00F74EC2">
        <w:rPr>
          <w:rFonts w:ascii="ＭＳ Ｐ明朝" w:hAnsi="ＭＳ Ｐ明朝" w:hint="eastAsia"/>
          <w:color w:val="000000"/>
          <w:sz w:val="22"/>
          <w:szCs w:val="22"/>
        </w:rPr>
        <w:t>に対する質問及び回答について</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　質問書は、質問事項がある場合のみ、</w:t>
      </w:r>
      <w:r w:rsidR="00A03A47" w:rsidRPr="00F74EC2">
        <w:rPr>
          <w:rFonts w:ascii="ＭＳ Ｐ明朝" w:hAnsi="ＭＳ Ｐ明朝" w:hint="eastAsia"/>
          <w:color w:val="000000"/>
          <w:sz w:val="22"/>
          <w:szCs w:val="22"/>
        </w:rPr>
        <w:t>質問書様式（別記様式）により</w:t>
      </w:r>
      <w:r w:rsidRPr="00F74EC2">
        <w:rPr>
          <w:rFonts w:ascii="ＭＳ Ｐ明朝" w:hAnsi="ＭＳ Ｐ明朝" w:hint="eastAsia"/>
          <w:color w:val="000000"/>
          <w:sz w:val="22"/>
          <w:szCs w:val="22"/>
        </w:rPr>
        <w:t>「日本下水道事業団契約職○○○○」宛</w:t>
      </w:r>
      <w:r w:rsidR="00A03A47" w:rsidRPr="00F74EC2">
        <w:rPr>
          <w:rFonts w:ascii="ＭＳ Ｐ明朝" w:hAnsi="ＭＳ Ｐ明朝" w:hint="eastAsia"/>
          <w:color w:val="000000"/>
          <w:sz w:val="22"/>
          <w:szCs w:val="22"/>
        </w:rPr>
        <w:t>に持参、郵送（書留郵便に限る。</w:t>
      </w:r>
      <w:r w:rsidRPr="00F74EC2">
        <w:rPr>
          <w:rFonts w:ascii="ＭＳ Ｐ明朝" w:hAnsi="ＭＳ Ｐ明朝" w:hint="eastAsia"/>
          <w:color w:val="000000"/>
          <w:sz w:val="22"/>
          <w:szCs w:val="22"/>
        </w:rPr>
        <w:t>）</w:t>
      </w:r>
      <w:r w:rsidR="00A03A47" w:rsidRPr="00F74EC2">
        <w:rPr>
          <w:rFonts w:ascii="ＭＳ Ｐ明朝" w:hAnsi="ＭＳ Ｐ明朝" w:hint="eastAsia"/>
          <w:color w:val="000000"/>
          <w:sz w:val="22"/>
          <w:szCs w:val="22"/>
        </w:rPr>
        <w:t>又は託送（書留郵便と同等のものに限る。）</w:t>
      </w:r>
      <w:r w:rsidRPr="00F74EC2">
        <w:rPr>
          <w:rFonts w:ascii="ＭＳ Ｐ明朝" w:hAnsi="ＭＳ Ｐ明朝" w:hint="eastAsia"/>
          <w:color w:val="000000"/>
          <w:sz w:val="22"/>
          <w:szCs w:val="22"/>
        </w:rPr>
        <w:t>により次のとおり提出すること。</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　回答は、次のとおり掲示する。なお、</w:t>
      </w:r>
      <w:r w:rsidR="00A03A47" w:rsidRPr="00F74EC2">
        <w:rPr>
          <w:rFonts w:ascii="ＭＳ Ｐ明朝" w:hAnsi="ＭＳ Ｐ明朝" w:hint="eastAsia"/>
          <w:color w:val="000000"/>
          <w:sz w:val="22"/>
          <w:szCs w:val="22"/>
        </w:rPr>
        <w:t>入札参加者に対しては、全ての質問及び質問に対する回答を回答掲示開始日にファクシミリにより</w:t>
      </w:r>
      <w:r w:rsidR="00917360" w:rsidRPr="00F74EC2">
        <w:rPr>
          <w:rFonts w:ascii="ＭＳ Ｐ明朝" w:hAnsi="ＭＳ Ｐ明朝" w:hint="eastAsia"/>
          <w:color w:val="000000"/>
          <w:sz w:val="22"/>
          <w:szCs w:val="22"/>
        </w:rPr>
        <w:t>送付</w:t>
      </w:r>
      <w:r w:rsidR="00A03A47" w:rsidRPr="00F74EC2">
        <w:rPr>
          <w:rFonts w:ascii="ＭＳ Ｐ明朝" w:hAnsi="ＭＳ Ｐ明朝" w:hint="eastAsia"/>
          <w:color w:val="000000"/>
          <w:sz w:val="22"/>
          <w:szCs w:val="22"/>
        </w:rPr>
        <w:t>する</w:t>
      </w:r>
      <w:r w:rsidRPr="00F74EC2">
        <w:rPr>
          <w:rFonts w:ascii="ＭＳ Ｐ明朝" w:hAnsi="ＭＳ Ｐ明朝" w:hint="eastAsia"/>
          <w:color w:val="000000"/>
          <w:sz w:val="22"/>
          <w:szCs w:val="22"/>
        </w:rPr>
        <w:t>。</w:t>
      </w:r>
    </w:p>
    <w:p w:rsidR="00F40E97" w:rsidRPr="00F74EC2" w:rsidRDefault="00F40E97">
      <w:pPr>
        <w:pStyle w:val="a3"/>
        <w:ind w:left="360"/>
        <w:rPr>
          <w:rFonts w:ascii="ＭＳ Ｐ明朝" w:hAnsi="ＭＳ Ｐ明朝" w:hint="eastAsia"/>
          <w:color w:val="000000"/>
          <w:sz w:val="22"/>
          <w:szCs w:val="22"/>
        </w:rPr>
      </w:pP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（１）</w:t>
      </w:r>
      <w:r w:rsidRPr="00F74EC2">
        <w:rPr>
          <w:rFonts w:ascii="ＭＳ Ｐ明朝" w:hAnsi="ＭＳ Ｐ明朝"/>
          <w:color w:val="000000"/>
          <w:sz w:val="22"/>
          <w:szCs w:val="22"/>
        </w:rPr>
        <w:fldChar w:fldCharType="begin"/>
      </w:r>
      <w:r w:rsidRPr="00F74EC2">
        <w:rPr>
          <w:rFonts w:ascii="ＭＳ Ｐ明朝" w:hAnsi="ＭＳ Ｐ明朝"/>
          <w:color w:val="000000"/>
          <w:sz w:val="22"/>
          <w:szCs w:val="22"/>
        </w:rPr>
        <w:instrText xml:space="preserve"> eq \o\ad(</w:instrText>
      </w:r>
      <w:r w:rsidRPr="00F74EC2">
        <w:rPr>
          <w:rFonts w:ascii="ＭＳ Ｐ明朝" w:hAnsi="ＭＳ Ｐ明朝" w:hint="eastAsia"/>
          <w:color w:val="000000"/>
          <w:sz w:val="22"/>
          <w:szCs w:val="22"/>
        </w:rPr>
        <w:instrText>質問書提出期限</w:instrText>
      </w:r>
      <w:r w:rsidRPr="00F74EC2">
        <w:rPr>
          <w:rFonts w:ascii="ＭＳ Ｐ明朝" w:hAnsi="ＭＳ Ｐ明朝"/>
          <w:color w:val="000000"/>
          <w:sz w:val="22"/>
          <w:szCs w:val="22"/>
        </w:rPr>
        <w:instrText>,　　　　　　　　　　　　　　　)</w:instrText>
      </w:r>
      <w:r w:rsidRPr="00F74EC2">
        <w:rPr>
          <w:rFonts w:ascii="ＭＳ Ｐ明朝" w:hAnsi="ＭＳ Ｐ明朝"/>
          <w:color w:val="000000"/>
          <w:sz w:val="22"/>
          <w:szCs w:val="22"/>
        </w:rPr>
        <w:fldChar w:fldCharType="end"/>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00366CAA">
        <w:rPr>
          <w:rFonts w:ascii="ＭＳ Ｐ明朝" w:hAnsi="ＭＳ Ｐ明朝" w:hint="eastAsia"/>
          <w:color w:val="000000"/>
          <w:sz w:val="22"/>
          <w:szCs w:val="22"/>
        </w:rPr>
        <w:t xml:space="preserve">令和　　</w:t>
      </w:r>
      <w:r w:rsidRPr="00F74EC2">
        <w:rPr>
          <w:rFonts w:ascii="ＭＳ Ｐ明朝" w:hAnsi="ＭＳ Ｐ明朝" w:hint="eastAsia"/>
          <w:color w:val="000000"/>
          <w:sz w:val="22"/>
          <w:szCs w:val="22"/>
        </w:rPr>
        <w:t>年　　月　　日　　時　　分まで</w:t>
      </w:r>
    </w:p>
    <w:p w:rsidR="00A03A47" w:rsidRPr="00F74EC2" w:rsidRDefault="00A03A47" w:rsidP="00F74EC2">
      <w:pPr>
        <w:pStyle w:val="a3"/>
        <w:ind w:leftChars="150" w:left="690" w:hangingChars="150" w:hanging="330"/>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　　（持参する場合は、上記期限までの土曜日、日曜日及び祝日を除く毎日、10時00分から12時00分まで及び13時00分から16時00分まで。）</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（２）</w:t>
      </w:r>
      <w:r w:rsidRPr="00F74EC2">
        <w:rPr>
          <w:rFonts w:ascii="ＭＳ Ｐ明朝" w:hAnsi="ＭＳ Ｐ明朝"/>
          <w:color w:val="000000"/>
          <w:sz w:val="22"/>
          <w:szCs w:val="22"/>
        </w:rPr>
        <w:fldChar w:fldCharType="begin"/>
      </w:r>
      <w:r w:rsidRPr="00F74EC2">
        <w:rPr>
          <w:rFonts w:ascii="ＭＳ Ｐ明朝" w:hAnsi="ＭＳ Ｐ明朝"/>
          <w:color w:val="000000"/>
          <w:sz w:val="22"/>
          <w:szCs w:val="22"/>
        </w:rPr>
        <w:instrText xml:space="preserve"> eq \o\ad(</w:instrText>
      </w:r>
      <w:r w:rsidRPr="00F74EC2">
        <w:rPr>
          <w:rFonts w:ascii="ＭＳ Ｐ明朝" w:hAnsi="ＭＳ Ｐ明朝" w:hint="eastAsia"/>
          <w:color w:val="000000"/>
          <w:sz w:val="22"/>
          <w:szCs w:val="22"/>
        </w:rPr>
        <w:instrText>質問書提出先</w:instrText>
      </w:r>
      <w:r w:rsidRPr="00F74EC2">
        <w:rPr>
          <w:rFonts w:ascii="ＭＳ Ｐ明朝" w:hAnsi="ＭＳ Ｐ明朝"/>
          <w:color w:val="000000"/>
          <w:sz w:val="22"/>
          <w:szCs w:val="22"/>
        </w:rPr>
        <w:instrText>,　　　　　　　　　　　　　　　)</w:instrText>
      </w:r>
      <w:r w:rsidRPr="00F74EC2">
        <w:rPr>
          <w:rFonts w:ascii="ＭＳ Ｐ明朝" w:hAnsi="ＭＳ Ｐ明朝"/>
          <w:color w:val="000000"/>
          <w:sz w:val="22"/>
          <w:szCs w:val="22"/>
        </w:rPr>
        <w:fldChar w:fldCharType="end"/>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t>〒</w:t>
      </w:r>
      <w:r w:rsidRPr="00F74EC2">
        <w:rPr>
          <w:rFonts w:ascii="ＭＳ Ｐ明朝" w:hAnsi="ＭＳ Ｐ明朝" w:hint="eastAsia"/>
          <w:color w:val="000000"/>
          <w:sz w:val="22"/>
          <w:szCs w:val="22"/>
        </w:rPr>
        <w:tab/>
        <w:t xml:space="preserve">　（住所）</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t>（所属）　日本下水道事業団</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t>（担当者氏名）</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t>TEL</w:t>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t xml:space="preserve">　　　（内線）</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t>FAX</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（３）</w:t>
      </w:r>
      <w:r w:rsidR="006920DF" w:rsidRPr="00F74EC2">
        <w:rPr>
          <w:rFonts w:ascii="ＭＳ Ｐ明朝" w:hAnsi="ＭＳ Ｐ明朝" w:hint="eastAsia"/>
          <w:color w:val="000000"/>
          <w:spacing w:val="98"/>
          <w:sz w:val="22"/>
          <w:szCs w:val="22"/>
        </w:rPr>
        <w:t>回答掲示日時</w:t>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00366CAA">
        <w:rPr>
          <w:rFonts w:ascii="ＭＳ Ｐ明朝" w:hAnsi="ＭＳ Ｐ明朝" w:hint="eastAsia"/>
          <w:color w:val="000000"/>
          <w:sz w:val="22"/>
          <w:szCs w:val="22"/>
        </w:rPr>
        <w:t xml:space="preserve">令和　　</w:t>
      </w:r>
      <w:r w:rsidRPr="00F74EC2">
        <w:rPr>
          <w:rFonts w:ascii="ＭＳ Ｐ明朝" w:hAnsi="ＭＳ Ｐ明朝" w:hint="eastAsia"/>
          <w:color w:val="000000"/>
          <w:sz w:val="22"/>
          <w:szCs w:val="22"/>
        </w:rPr>
        <w:t>年　　月　　日　　時　　分から</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00366CAA">
        <w:rPr>
          <w:rFonts w:ascii="ＭＳ Ｐ明朝" w:hAnsi="ＭＳ Ｐ明朝" w:hint="eastAsia"/>
          <w:color w:val="000000"/>
          <w:sz w:val="22"/>
          <w:szCs w:val="22"/>
        </w:rPr>
        <w:t xml:space="preserve">令和　　</w:t>
      </w:r>
      <w:r w:rsidRPr="00F74EC2">
        <w:rPr>
          <w:rFonts w:ascii="ＭＳ Ｐ明朝" w:hAnsi="ＭＳ Ｐ明朝" w:hint="eastAsia"/>
          <w:color w:val="000000"/>
          <w:sz w:val="22"/>
          <w:szCs w:val="22"/>
        </w:rPr>
        <w:t>年　　月　　日　　時　　分まで</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（４）</w:t>
      </w:r>
      <w:r w:rsidRPr="00F74EC2">
        <w:rPr>
          <w:rFonts w:ascii="ＭＳ Ｐ明朝" w:hAnsi="ＭＳ Ｐ明朝"/>
          <w:color w:val="000000"/>
          <w:sz w:val="22"/>
          <w:szCs w:val="22"/>
        </w:rPr>
        <w:fldChar w:fldCharType="begin"/>
      </w:r>
      <w:r w:rsidRPr="00F74EC2">
        <w:rPr>
          <w:rFonts w:ascii="ＭＳ Ｐ明朝" w:hAnsi="ＭＳ Ｐ明朝"/>
          <w:color w:val="000000"/>
          <w:sz w:val="22"/>
          <w:szCs w:val="22"/>
        </w:rPr>
        <w:instrText xml:space="preserve"> eq \o\ad(</w:instrText>
      </w:r>
      <w:r w:rsidRPr="00F74EC2">
        <w:rPr>
          <w:rFonts w:ascii="ＭＳ Ｐ明朝" w:hAnsi="ＭＳ Ｐ明朝" w:hint="eastAsia"/>
          <w:color w:val="000000"/>
          <w:sz w:val="22"/>
          <w:szCs w:val="22"/>
        </w:rPr>
        <w:instrText>掲示場所</w:instrText>
      </w:r>
      <w:r w:rsidRPr="00F74EC2">
        <w:rPr>
          <w:rFonts w:ascii="ＭＳ Ｐ明朝" w:hAnsi="ＭＳ Ｐ明朝"/>
          <w:color w:val="000000"/>
          <w:sz w:val="22"/>
          <w:szCs w:val="22"/>
        </w:rPr>
        <w:instrText>,　　　　　　　　　　　　　　　)</w:instrText>
      </w:r>
      <w:r w:rsidRPr="00F74EC2">
        <w:rPr>
          <w:rFonts w:ascii="ＭＳ Ｐ明朝" w:hAnsi="ＭＳ Ｐ明朝"/>
          <w:color w:val="000000"/>
          <w:sz w:val="22"/>
          <w:szCs w:val="22"/>
        </w:rPr>
        <w:fldChar w:fldCharType="end"/>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t>日本下水道事業団○○○○</w:t>
      </w:r>
    </w:p>
    <w:p w:rsidR="00F40E97" w:rsidRPr="00F74EC2" w:rsidRDefault="00F40E97">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p>
    <w:p w:rsidR="00F40E97" w:rsidRPr="00F74EC2" w:rsidRDefault="00F40E97" w:rsidP="00933DD6">
      <w:pPr>
        <w:pStyle w:val="a3"/>
        <w:ind w:left="360"/>
        <w:jc w:val="center"/>
        <w:rPr>
          <w:rFonts w:ascii="ＭＳ Ｐ明朝" w:hAnsi="ＭＳ Ｐ明朝" w:hint="eastAsia"/>
          <w:color w:val="000000"/>
          <w:sz w:val="22"/>
          <w:szCs w:val="22"/>
        </w:rPr>
      </w:pPr>
      <w:r w:rsidRPr="00F74EC2">
        <w:rPr>
          <w:rFonts w:ascii="ＭＳ Ｐ明朝" w:hAnsi="ＭＳ Ｐ明朝"/>
          <w:color w:val="000000"/>
          <w:sz w:val="22"/>
          <w:szCs w:val="22"/>
        </w:rPr>
        <w:fldChar w:fldCharType="begin"/>
      </w:r>
      <w:r w:rsidRPr="00F74EC2">
        <w:rPr>
          <w:rFonts w:ascii="ＭＳ Ｐ明朝" w:hAnsi="ＭＳ Ｐ明朝"/>
          <w:color w:val="000000"/>
          <w:sz w:val="22"/>
          <w:szCs w:val="22"/>
        </w:rPr>
        <w:instrText xml:space="preserve"> eq \o\ad(</w:instrText>
      </w:r>
      <w:r w:rsidRPr="00F74EC2">
        <w:rPr>
          <w:rFonts w:ascii="ＭＳ Ｐ明朝" w:hAnsi="ＭＳ Ｐ明朝" w:hint="eastAsia"/>
          <w:color w:val="000000"/>
          <w:sz w:val="22"/>
          <w:szCs w:val="22"/>
        </w:rPr>
        <w:instrText>説明事項</w:instrText>
      </w:r>
      <w:r w:rsidRPr="00F74EC2">
        <w:rPr>
          <w:rFonts w:ascii="ＭＳ Ｐ明朝" w:hAnsi="ＭＳ Ｐ明朝"/>
          <w:color w:val="000000"/>
          <w:sz w:val="22"/>
          <w:szCs w:val="22"/>
        </w:rPr>
        <w:instrText>,　　　　　　　　　　　　　　　)</w:instrText>
      </w:r>
      <w:r w:rsidRPr="00F74EC2">
        <w:rPr>
          <w:rFonts w:ascii="ＭＳ Ｐ明朝" w:hAnsi="ＭＳ Ｐ明朝"/>
          <w:color w:val="000000"/>
          <w:sz w:val="22"/>
          <w:szCs w:val="22"/>
        </w:rPr>
        <w:fldChar w:fldCharType="end"/>
      </w:r>
    </w:p>
    <w:p w:rsidR="00A23624" w:rsidRPr="00F74EC2" w:rsidRDefault="00A23624">
      <w:pPr>
        <w:pStyle w:val="a3"/>
        <w:ind w:left="360"/>
        <w:jc w:val="center"/>
        <w:rPr>
          <w:rFonts w:ascii="ＭＳ Ｐ明朝" w:hAnsi="ＭＳ Ｐ明朝" w:hint="eastAsia"/>
          <w:color w:val="000000"/>
          <w:sz w:val="22"/>
          <w:szCs w:val="22"/>
        </w:rPr>
      </w:pPr>
    </w:p>
    <w:p w:rsidR="00F74EC2" w:rsidRDefault="009F3EC2" w:rsidP="00F74EC2">
      <w:pPr>
        <w:pStyle w:val="a3"/>
        <w:rPr>
          <w:rFonts w:ascii="ＭＳ Ｐ明朝" w:hAnsi="ＭＳ Ｐ明朝" w:hint="eastAsia"/>
          <w:sz w:val="22"/>
          <w:szCs w:val="22"/>
        </w:rPr>
      </w:pPr>
      <w:r w:rsidRPr="00F74EC2">
        <w:rPr>
          <w:rFonts w:ascii="ＭＳ Ｐ明朝" w:hAnsi="ＭＳ Ｐ明朝" w:hint="eastAsia"/>
          <w:sz w:val="22"/>
          <w:szCs w:val="22"/>
        </w:rPr>
        <w:t>１　入札について</w:t>
      </w:r>
    </w:p>
    <w:p w:rsidR="009F3EC2" w:rsidRPr="00F74EC2" w:rsidRDefault="00F74EC2" w:rsidP="00F74EC2">
      <w:pPr>
        <w:pStyle w:val="a3"/>
        <w:ind w:left="440" w:hangingChars="200" w:hanging="440"/>
        <w:rPr>
          <w:rFonts w:ascii="ＭＳ Ｐ明朝" w:hAnsi="ＭＳ Ｐ明朝" w:hint="eastAsia"/>
          <w:sz w:val="22"/>
          <w:szCs w:val="22"/>
        </w:rPr>
      </w:pPr>
      <w:r>
        <w:rPr>
          <w:rFonts w:ascii="ＭＳ Ｐ明朝" w:hAnsi="ＭＳ Ｐ明朝" w:hint="eastAsia"/>
          <w:sz w:val="22"/>
          <w:szCs w:val="22"/>
        </w:rPr>
        <w:t xml:space="preserve">（１）　</w:t>
      </w:r>
      <w:r w:rsidR="009F3EC2" w:rsidRPr="00F74EC2">
        <w:rPr>
          <w:rFonts w:ascii="ＭＳ Ｐ明朝" w:hAnsi="ＭＳ Ｐ明朝" w:hint="eastAsia"/>
          <w:sz w:val="22"/>
          <w:szCs w:val="22"/>
        </w:rPr>
        <w:t>この工事入札に当たっては、一般競争入札の公告、見積依頼書、図面、仕様書、設計書、電子入札運用基準、日本下水道事業団一般競争契約入札心得（電子入札用）、工事請負契約書案及びこの工事現場説明書をよく確認の上、入札書を提出するものとする。</w:t>
      </w:r>
    </w:p>
    <w:p w:rsidR="009F3EC2" w:rsidRPr="00E22E6A" w:rsidRDefault="009F3EC2" w:rsidP="00E22E6A">
      <w:pPr>
        <w:pStyle w:val="a3"/>
        <w:ind w:leftChars="208" w:left="699" w:hangingChars="100" w:hanging="200"/>
        <w:rPr>
          <w:rFonts w:ascii="ＭＳ Ｐ明朝" w:hAnsi="ＭＳ Ｐ明朝" w:hint="eastAsia"/>
          <w:sz w:val="20"/>
          <w:szCs w:val="22"/>
        </w:rPr>
      </w:pPr>
      <w:r w:rsidRPr="00E22E6A">
        <w:rPr>
          <w:rFonts w:ascii="ＭＳ Ｐ明朝" w:hAnsi="ＭＳ Ｐ明朝" w:hint="eastAsia"/>
          <w:sz w:val="20"/>
          <w:szCs w:val="22"/>
        </w:rPr>
        <w:t>[注１]　一般競争入札を紙入札にて行う場合は、「日本下水道事業団一般競争契約入札心得（電子入札用）」とあるのは、「日本下水道事業団一般競争契約入札心得（紙入札用）」と読み替えるものとする。</w:t>
      </w:r>
    </w:p>
    <w:p w:rsidR="009F3EC2" w:rsidRPr="00E22E6A" w:rsidRDefault="009F3EC2" w:rsidP="00E22E6A">
      <w:pPr>
        <w:pStyle w:val="a3"/>
        <w:ind w:leftChars="208" w:left="699" w:hangingChars="100" w:hanging="200"/>
        <w:rPr>
          <w:rFonts w:ascii="ＭＳ Ｐ明朝" w:hAnsi="ＭＳ Ｐ明朝" w:hint="eastAsia"/>
          <w:sz w:val="20"/>
          <w:szCs w:val="22"/>
        </w:rPr>
      </w:pPr>
      <w:r w:rsidRPr="00E22E6A">
        <w:rPr>
          <w:rFonts w:ascii="ＭＳ Ｐ明朝" w:hAnsi="ＭＳ Ｐ明朝" w:hint="eastAsia"/>
          <w:sz w:val="20"/>
          <w:szCs w:val="22"/>
        </w:rPr>
        <w:t>[注２]　指名競争入札の場合は、「日本下水道事業団一般競争契約入札心得（電子入札用）」とあるのは、「日本下水道事業団指名競争契約入札心得」と読み替えるものする。</w:t>
      </w:r>
    </w:p>
    <w:p w:rsidR="00F74EC2" w:rsidRPr="00E22E6A" w:rsidRDefault="009F3EC2" w:rsidP="00E22E6A">
      <w:pPr>
        <w:pStyle w:val="a3"/>
        <w:ind w:leftChars="208" w:left="699" w:hangingChars="100" w:hanging="200"/>
        <w:rPr>
          <w:rFonts w:ascii="ＭＳ Ｐ明朝" w:hAnsi="ＭＳ Ｐ明朝" w:hint="eastAsia"/>
          <w:sz w:val="20"/>
          <w:szCs w:val="22"/>
        </w:rPr>
      </w:pPr>
      <w:r w:rsidRPr="00E22E6A">
        <w:rPr>
          <w:rFonts w:ascii="ＭＳ Ｐ明朝" w:hAnsi="ＭＳ Ｐ明朝" w:hint="eastAsia"/>
          <w:sz w:val="20"/>
          <w:szCs w:val="22"/>
        </w:rPr>
        <w:t>[注３]　随意契約の場合は、「入札」とあるのは「見積書の提出」と、「日本下水道事業団一般競争契約入札心得（電子入札用）」とあるのは「日本下水道事業団随意契約見積心得」と、「入札書」とあるのは「見積書」と読み替えるものする。</w:t>
      </w:r>
    </w:p>
    <w:p w:rsidR="002B7FCE" w:rsidRDefault="00F40E97" w:rsidP="002B7FCE">
      <w:pPr>
        <w:pStyle w:val="a3"/>
        <w:ind w:left="660" w:hangingChars="300" w:hanging="660"/>
        <w:rPr>
          <w:rFonts w:ascii="ＭＳ Ｐ明朝" w:hAnsi="ＭＳ Ｐ明朝" w:hint="eastAsia"/>
          <w:color w:val="000000"/>
          <w:sz w:val="22"/>
          <w:szCs w:val="22"/>
        </w:rPr>
      </w:pPr>
      <w:r w:rsidRPr="00F74EC2">
        <w:rPr>
          <w:rFonts w:ascii="ＭＳ Ｐ明朝" w:hAnsi="ＭＳ Ｐ明朝" w:hint="eastAsia"/>
          <w:color w:val="000000"/>
          <w:sz w:val="22"/>
          <w:szCs w:val="22"/>
        </w:rPr>
        <w:t>（２）　件名は、一般競争入札の公告、指名通知書（見積依頼書）に記載の工事名を記入する</w:t>
      </w:r>
    </w:p>
    <w:p w:rsidR="00F40E97" w:rsidRPr="00F74EC2" w:rsidRDefault="00F40E97" w:rsidP="002B7FCE">
      <w:pPr>
        <w:pStyle w:val="a3"/>
        <w:ind w:leftChars="200" w:left="700" w:hangingChars="100" w:hanging="220"/>
        <w:rPr>
          <w:rFonts w:ascii="ＭＳ Ｐ明朝" w:hAnsi="ＭＳ Ｐ明朝" w:hint="eastAsia"/>
          <w:sz w:val="22"/>
          <w:szCs w:val="22"/>
        </w:rPr>
      </w:pPr>
      <w:r w:rsidRPr="00F74EC2">
        <w:rPr>
          <w:rFonts w:ascii="ＭＳ Ｐ明朝" w:hAnsi="ＭＳ Ｐ明朝" w:hint="eastAsia"/>
          <w:color w:val="000000"/>
          <w:sz w:val="22"/>
          <w:szCs w:val="22"/>
        </w:rPr>
        <w:t>こと。</w:t>
      </w:r>
    </w:p>
    <w:p w:rsidR="00F40E97" w:rsidRPr="00F74EC2" w:rsidRDefault="00917360" w:rsidP="00F74EC2">
      <w:pPr>
        <w:pStyle w:val="a3"/>
        <w:ind w:left="440" w:hangingChars="200" w:hanging="440"/>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（３）　</w:t>
      </w:r>
      <w:r w:rsidR="00F40E97" w:rsidRPr="00F74EC2">
        <w:rPr>
          <w:rFonts w:ascii="ＭＳ Ｐ明朝" w:hAnsi="ＭＳ Ｐ明朝" w:hint="eastAsia"/>
          <w:color w:val="000000"/>
          <w:sz w:val="22"/>
          <w:szCs w:val="22"/>
        </w:rPr>
        <w:t>入札（見積）年月日は、入札（見積）当日の日付</w:t>
      </w:r>
      <w:r w:rsidR="002D40E8" w:rsidRPr="00F74EC2">
        <w:rPr>
          <w:rFonts w:ascii="ＭＳ Ｐ明朝" w:hAnsi="ＭＳ Ｐ明朝" w:hint="eastAsia"/>
          <w:color w:val="000000"/>
          <w:sz w:val="22"/>
          <w:szCs w:val="22"/>
        </w:rPr>
        <w:t>（電子入札対象案件であって、契約職の承認を得て紙入札方式による場合は、入札書提出（送付）日の日付）</w:t>
      </w:r>
      <w:r w:rsidR="00F40E97" w:rsidRPr="00F74EC2">
        <w:rPr>
          <w:rFonts w:ascii="ＭＳ Ｐ明朝" w:hAnsi="ＭＳ Ｐ明朝" w:hint="eastAsia"/>
          <w:color w:val="000000"/>
          <w:sz w:val="22"/>
          <w:szCs w:val="22"/>
        </w:rPr>
        <w:t>を必ず記入すること。</w:t>
      </w:r>
    </w:p>
    <w:p w:rsidR="00F74EC2" w:rsidRDefault="00917360" w:rsidP="00F74EC2">
      <w:pPr>
        <w:pStyle w:val="a3"/>
        <w:ind w:left="440" w:hangingChars="200" w:hanging="440"/>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（４）　</w:t>
      </w:r>
      <w:r w:rsidR="00F40E97" w:rsidRPr="00F74EC2">
        <w:rPr>
          <w:rFonts w:ascii="ＭＳ Ｐ明朝" w:hAnsi="ＭＳ Ｐ明朝" w:hint="eastAsia"/>
          <w:color w:val="000000"/>
          <w:sz w:val="22"/>
          <w:szCs w:val="22"/>
        </w:rPr>
        <w:t>入札（見積）書に代表権のない者が</w:t>
      </w:r>
      <w:r w:rsidR="009F0B62">
        <w:rPr>
          <w:rFonts w:ascii="ＭＳ Ｐ明朝" w:hAnsi="ＭＳ Ｐ明朝" w:hint="eastAsia"/>
          <w:color w:val="000000"/>
          <w:sz w:val="22"/>
          <w:szCs w:val="22"/>
        </w:rPr>
        <w:t>記名</w:t>
      </w:r>
      <w:r w:rsidR="00F40E97" w:rsidRPr="00F74EC2">
        <w:rPr>
          <w:rFonts w:ascii="ＭＳ Ｐ明朝" w:hAnsi="ＭＳ Ｐ明朝" w:hint="eastAsia"/>
          <w:color w:val="000000"/>
          <w:sz w:val="22"/>
          <w:szCs w:val="22"/>
        </w:rPr>
        <w:t>して入札（見積）する場合は、代表権のある者の委任状を持参すること。なお、入札（見積）書を持参する者に対する委任状は必要としない。</w:t>
      </w:r>
    </w:p>
    <w:p w:rsidR="00F74EC2" w:rsidRDefault="002D40E8" w:rsidP="00F74EC2">
      <w:pPr>
        <w:pStyle w:val="a3"/>
        <w:ind w:leftChars="200" w:left="480" w:firstLineChars="100" w:firstLine="220"/>
        <w:rPr>
          <w:rFonts w:ascii="ＭＳ Ｐ明朝" w:hAnsi="ＭＳ Ｐ明朝" w:hint="eastAsia"/>
          <w:color w:val="000000"/>
          <w:sz w:val="22"/>
          <w:szCs w:val="22"/>
        </w:rPr>
      </w:pPr>
      <w:r w:rsidRPr="00F74EC2">
        <w:rPr>
          <w:rFonts w:ascii="ＭＳ Ｐ明朝" w:hAnsi="ＭＳ Ｐ明朝" w:hint="eastAsia"/>
          <w:color w:val="000000"/>
          <w:sz w:val="22"/>
          <w:szCs w:val="22"/>
        </w:rPr>
        <w:lastRenderedPageBreak/>
        <w:t>また、電子入札対象案件であって、代表権のない者のＩＣカードにより入札（見積）する場合は、代表権のある者から委任状の提出をすること。また、建設共同企業体の場合にあっては代表会社のＩＣカードを使用することとなるため、構成会社から代表会社への委任状を提出又は、競争参加申請書等に入札・見積に関する権限が代表者にある旨の記載をすること。電子入札システムにより入札（見積）する場合の委任状の提出についての詳細は、電子入札運用基準による。</w:t>
      </w:r>
    </w:p>
    <w:p w:rsidR="00F40E97" w:rsidRPr="00F74EC2" w:rsidRDefault="00917360" w:rsidP="00F74EC2">
      <w:pPr>
        <w:pStyle w:val="a3"/>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（５）　</w:t>
      </w:r>
      <w:r w:rsidR="00F40E97" w:rsidRPr="00F74EC2">
        <w:rPr>
          <w:rFonts w:ascii="ＭＳ Ｐ明朝" w:hAnsi="ＭＳ Ｐ明朝" w:hint="eastAsia"/>
          <w:color w:val="000000"/>
          <w:sz w:val="22"/>
          <w:szCs w:val="22"/>
        </w:rPr>
        <w:t>入札執行回数は、原則として２回を限度と</w:t>
      </w:r>
      <w:r w:rsidR="002D40E8" w:rsidRPr="00F74EC2">
        <w:rPr>
          <w:rFonts w:ascii="ＭＳ Ｐ明朝" w:hAnsi="ＭＳ Ｐ明朝" w:hint="eastAsia"/>
          <w:color w:val="000000"/>
          <w:sz w:val="22"/>
          <w:szCs w:val="22"/>
        </w:rPr>
        <w:t>する</w:t>
      </w:r>
      <w:r w:rsidR="00F40E97" w:rsidRPr="00F74EC2">
        <w:rPr>
          <w:rFonts w:ascii="ＭＳ Ｐ明朝" w:hAnsi="ＭＳ Ｐ明朝" w:hint="eastAsia"/>
          <w:color w:val="000000"/>
          <w:sz w:val="22"/>
          <w:szCs w:val="22"/>
        </w:rPr>
        <w:t>。</w:t>
      </w:r>
    </w:p>
    <w:p w:rsidR="00F74EC2" w:rsidRDefault="00917360" w:rsidP="00F74EC2">
      <w:pPr>
        <w:pStyle w:val="a3"/>
        <w:ind w:left="440" w:hangingChars="200" w:hanging="440"/>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（６）　</w:t>
      </w:r>
      <w:r w:rsidR="00F40E97" w:rsidRPr="00F74EC2">
        <w:rPr>
          <w:rFonts w:ascii="ＭＳ Ｐ明朝" w:hAnsi="ＭＳ Ｐ明朝" w:hint="eastAsia"/>
          <w:color w:val="000000"/>
          <w:sz w:val="22"/>
          <w:szCs w:val="22"/>
        </w:rPr>
        <w:t>落札（契約）決定に当たっては、入札（見積）書に記載された金額に当該金額の</w:t>
      </w:r>
      <w:r w:rsidR="00C41E88">
        <w:rPr>
          <w:rFonts w:ascii="ＭＳ Ｐ明朝" w:hAnsi="ＭＳ Ｐ明朝" w:hint="eastAsia"/>
          <w:color w:val="000000"/>
          <w:sz w:val="22"/>
          <w:szCs w:val="22"/>
        </w:rPr>
        <w:t>100分の10</w:t>
      </w:r>
      <w:r w:rsidR="00F40E97" w:rsidRPr="00F74EC2">
        <w:rPr>
          <w:rFonts w:ascii="ＭＳ Ｐ明朝" w:hAnsi="ＭＳ Ｐ明朝" w:hint="eastAsia"/>
          <w:color w:val="000000"/>
          <w:sz w:val="22"/>
          <w:szCs w:val="22"/>
        </w:rPr>
        <w:t>に相当する額を加算した金額（当該金額に1円未満の端数があるときは、その端数金額を切り捨てた金額）をもって落札（契約）価格とするので、入札（契約申込）者は、消費税及び地方消費税に係る課税事業者であるか免税事業者であるかを問わず、見積もった契約希望金額の</w:t>
      </w:r>
      <w:r w:rsidR="00C41E88">
        <w:rPr>
          <w:rFonts w:ascii="ＭＳ Ｐ明朝" w:hAnsi="ＭＳ Ｐ明朝" w:hint="eastAsia"/>
          <w:color w:val="000000"/>
          <w:sz w:val="22"/>
          <w:szCs w:val="22"/>
        </w:rPr>
        <w:t>110分の100</w:t>
      </w:r>
      <w:r w:rsidR="00F40E97" w:rsidRPr="00F74EC2">
        <w:rPr>
          <w:rFonts w:ascii="ＭＳ Ｐ明朝" w:hAnsi="ＭＳ Ｐ明朝" w:hint="eastAsia"/>
          <w:color w:val="000000"/>
          <w:sz w:val="22"/>
          <w:szCs w:val="22"/>
        </w:rPr>
        <w:t>に相当する金額を入札（見積）書に記載すること。</w:t>
      </w:r>
    </w:p>
    <w:p w:rsidR="00054E71" w:rsidRDefault="00054E71" w:rsidP="00F74EC2">
      <w:pPr>
        <w:pStyle w:val="a3"/>
        <w:rPr>
          <w:rFonts w:ascii="ＭＳ Ｐ明朝" w:hAnsi="ＭＳ Ｐ明朝" w:hint="eastAsia"/>
          <w:color w:val="000000"/>
          <w:sz w:val="22"/>
          <w:szCs w:val="22"/>
        </w:rPr>
      </w:pPr>
    </w:p>
    <w:p w:rsidR="00F40E97" w:rsidRPr="00F74EC2" w:rsidRDefault="00054E71" w:rsidP="00F74EC2">
      <w:pPr>
        <w:pStyle w:val="a3"/>
        <w:rPr>
          <w:rFonts w:ascii="ＭＳ Ｐ明朝" w:hAnsi="ＭＳ Ｐ明朝" w:hint="eastAsia"/>
          <w:color w:val="000000"/>
          <w:sz w:val="22"/>
          <w:szCs w:val="22"/>
        </w:rPr>
      </w:pPr>
      <w:r>
        <w:rPr>
          <w:rFonts w:ascii="ＭＳ Ｐ明朝" w:hAnsi="ＭＳ Ｐ明朝" w:hint="eastAsia"/>
          <w:sz w:val="22"/>
          <w:szCs w:val="22"/>
        </w:rPr>
        <w:t>２</w:t>
      </w:r>
      <w:r w:rsidRPr="00F74EC2">
        <w:rPr>
          <w:rFonts w:ascii="ＭＳ Ｐ明朝" w:hAnsi="ＭＳ Ｐ明朝" w:hint="eastAsia"/>
          <w:sz w:val="22"/>
          <w:szCs w:val="22"/>
        </w:rPr>
        <w:t xml:space="preserve">　</w:t>
      </w:r>
      <w:r w:rsidR="002D40E8" w:rsidRPr="00F74EC2">
        <w:rPr>
          <w:rFonts w:ascii="ＭＳ Ｐ明朝" w:hAnsi="ＭＳ Ｐ明朝" w:hint="eastAsia"/>
          <w:color w:val="000000"/>
          <w:sz w:val="22"/>
          <w:szCs w:val="22"/>
        </w:rPr>
        <w:t>低入札価格調査</w:t>
      </w:r>
      <w:r w:rsidR="00F40E97" w:rsidRPr="00F74EC2">
        <w:rPr>
          <w:rFonts w:ascii="ＭＳ Ｐ明朝" w:hAnsi="ＭＳ Ｐ明朝" w:hint="eastAsia"/>
          <w:color w:val="000000"/>
          <w:sz w:val="22"/>
          <w:szCs w:val="22"/>
        </w:rPr>
        <w:t>について</w:t>
      </w:r>
    </w:p>
    <w:p w:rsidR="00F40E97" w:rsidRPr="00F74EC2" w:rsidRDefault="00F74EC2" w:rsidP="008F57FE">
      <w:pPr>
        <w:pStyle w:val="a3"/>
        <w:ind w:left="440" w:hangingChars="200" w:hanging="440"/>
        <w:rPr>
          <w:rFonts w:ascii="ＭＳ Ｐ明朝" w:hAnsi="ＭＳ Ｐ明朝" w:hint="eastAsia"/>
          <w:color w:val="000000"/>
          <w:sz w:val="22"/>
          <w:szCs w:val="22"/>
        </w:rPr>
      </w:pPr>
      <w:r w:rsidRPr="00F74EC2">
        <w:rPr>
          <w:rFonts w:ascii="ＭＳ Ｐ明朝" w:hAnsi="ＭＳ Ｐ明朝" w:hint="eastAsia"/>
          <w:sz w:val="22"/>
          <w:szCs w:val="22"/>
        </w:rPr>
        <w:t>（１）</w:t>
      </w:r>
      <w:r>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日本下水道事業団会計規程（昭和48年3月9日規程第8号）第58条第1項ただし書きに基づく調査基準価格がある。</w:t>
      </w:r>
    </w:p>
    <w:p w:rsidR="00F40E97" w:rsidRPr="00F74EC2" w:rsidRDefault="00F74EC2" w:rsidP="008F57FE">
      <w:pPr>
        <w:pStyle w:val="a3"/>
        <w:ind w:left="440" w:hangingChars="200" w:hanging="440"/>
        <w:rPr>
          <w:rFonts w:ascii="ＭＳ Ｐ明朝" w:hAnsi="ＭＳ Ｐ明朝" w:hint="eastAsia"/>
          <w:color w:val="000000"/>
          <w:sz w:val="22"/>
          <w:szCs w:val="22"/>
        </w:rPr>
      </w:pPr>
      <w:r>
        <w:rPr>
          <w:rFonts w:ascii="ＭＳ Ｐ明朝" w:hAnsi="ＭＳ Ｐ明朝" w:hint="eastAsia"/>
          <w:sz w:val="22"/>
          <w:szCs w:val="22"/>
        </w:rPr>
        <w:t>（２</w:t>
      </w:r>
      <w:r w:rsidRPr="00F74EC2">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調査基準価格を下回った入札が行われた場合には、入札を「保留」として終了し調査のうえ、その結果を後日通知する。</w:t>
      </w:r>
    </w:p>
    <w:p w:rsidR="00F74EC2" w:rsidRDefault="00F74EC2" w:rsidP="008F57FE">
      <w:pPr>
        <w:pStyle w:val="a3"/>
        <w:ind w:left="440" w:hangingChars="200" w:hanging="440"/>
        <w:rPr>
          <w:rFonts w:ascii="ＭＳ Ｐ明朝" w:hAnsi="ＭＳ Ｐ明朝" w:hint="eastAsia"/>
          <w:color w:val="000000"/>
          <w:sz w:val="22"/>
          <w:szCs w:val="22"/>
        </w:rPr>
      </w:pPr>
      <w:r>
        <w:rPr>
          <w:rFonts w:ascii="ＭＳ Ｐ明朝" w:hAnsi="ＭＳ Ｐ明朝" w:hint="eastAsia"/>
          <w:sz w:val="22"/>
          <w:szCs w:val="22"/>
        </w:rPr>
        <w:t>（３</w:t>
      </w:r>
      <w:r w:rsidRPr="00F74EC2">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調査基準を下回っ</w:t>
      </w:r>
      <w:r w:rsidR="00706485" w:rsidRPr="00F74EC2">
        <w:rPr>
          <w:rFonts w:ascii="ＭＳ Ｐ明朝" w:hAnsi="ＭＳ Ｐ明朝" w:hint="eastAsia"/>
          <w:color w:val="000000"/>
          <w:sz w:val="22"/>
          <w:szCs w:val="22"/>
        </w:rPr>
        <w:t>た入札が行った者は、最低入札者であっても必ずしも落札者とならない</w:t>
      </w:r>
      <w:r w:rsidR="00F40E97" w:rsidRPr="00F74EC2">
        <w:rPr>
          <w:rFonts w:ascii="ＭＳ Ｐ明朝" w:hAnsi="ＭＳ Ｐ明朝" w:hint="eastAsia"/>
          <w:color w:val="000000"/>
          <w:sz w:val="22"/>
          <w:szCs w:val="22"/>
        </w:rPr>
        <w:t>場合がある。</w:t>
      </w:r>
    </w:p>
    <w:p w:rsidR="00A23624" w:rsidRPr="00F74EC2" w:rsidRDefault="00F74EC2" w:rsidP="00F74EC2">
      <w:pPr>
        <w:pStyle w:val="a3"/>
        <w:rPr>
          <w:rFonts w:ascii="ＭＳ Ｐ明朝" w:hAnsi="ＭＳ Ｐ明朝" w:hint="eastAsia"/>
          <w:color w:val="000000"/>
          <w:sz w:val="22"/>
          <w:szCs w:val="22"/>
        </w:rPr>
      </w:pPr>
      <w:r>
        <w:rPr>
          <w:rFonts w:ascii="ＭＳ Ｐ明朝" w:hAnsi="ＭＳ Ｐ明朝" w:hint="eastAsia"/>
          <w:sz w:val="22"/>
          <w:szCs w:val="22"/>
        </w:rPr>
        <w:t>（４</w:t>
      </w:r>
      <w:r w:rsidRPr="00F74EC2">
        <w:rPr>
          <w:rFonts w:ascii="ＭＳ Ｐ明朝" w:hAnsi="ＭＳ Ｐ明朝" w:hint="eastAsia"/>
          <w:sz w:val="22"/>
          <w:szCs w:val="22"/>
        </w:rPr>
        <w:t>）</w:t>
      </w:r>
      <w:r w:rsidR="00637C56">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調査基準価格を下回った入札を行った者は、事後の事情聴取に協力するものとする。</w:t>
      </w:r>
    </w:p>
    <w:p w:rsidR="00A23624" w:rsidRPr="00F74EC2" w:rsidRDefault="00A23624" w:rsidP="00A23624">
      <w:pPr>
        <w:pStyle w:val="a3"/>
        <w:rPr>
          <w:rFonts w:ascii="ＭＳ Ｐ明朝" w:hAnsi="ＭＳ Ｐ明朝" w:hint="eastAsia"/>
          <w:color w:val="000000"/>
          <w:sz w:val="22"/>
          <w:szCs w:val="22"/>
        </w:rPr>
      </w:pPr>
    </w:p>
    <w:p w:rsidR="00F40E97" w:rsidRPr="00F74EC2" w:rsidRDefault="00054E71">
      <w:pPr>
        <w:pStyle w:val="a3"/>
        <w:rPr>
          <w:rFonts w:ascii="ＭＳ Ｐ明朝" w:hAnsi="ＭＳ Ｐ明朝" w:hint="eastAsia"/>
          <w:color w:val="000000"/>
          <w:sz w:val="22"/>
          <w:szCs w:val="22"/>
        </w:rPr>
      </w:pPr>
      <w:r>
        <w:rPr>
          <w:rFonts w:ascii="ＭＳ Ｐ明朝" w:hAnsi="ＭＳ Ｐ明朝" w:hint="eastAsia"/>
          <w:sz w:val="22"/>
          <w:szCs w:val="22"/>
        </w:rPr>
        <w:t>３</w:t>
      </w:r>
      <w:r w:rsidRPr="00F74EC2">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契約の保証について</w:t>
      </w:r>
    </w:p>
    <w:p w:rsidR="00F74EC2" w:rsidRDefault="00F74EC2" w:rsidP="00F74EC2">
      <w:pPr>
        <w:pStyle w:val="a3"/>
        <w:rPr>
          <w:rFonts w:ascii="ＭＳ Ｐ明朝" w:hAnsi="ＭＳ Ｐ明朝" w:hint="eastAsia"/>
          <w:color w:val="000000"/>
          <w:sz w:val="22"/>
          <w:szCs w:val="22"/>
        </w:rPr>
      </w:pPr>
      <w:r w:rsidRPr="00F74EC2">
        <w:rPr>
          <w:rFonts w:ascii="ＭＳ Ｐ明朝" w:hAnsi="ＭＳ Ｐ明朝" w:hint="eastAsia"/>
          <w:sz w:val="22"/>
          <w:szCs w:val="22"/>
        </w:rPr>
        <w:t>（１）</w:t>
      </w:r>
      <w:r>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落札者は、工事請負契約書案の提出とともに、以下①から④のいずれかの書類を提出しなければならない。</w:t>
      </w:r>
    </w:p>
    <w:p w:rsidR="00F40E97" w:rsidRPr="00F74EC2" w:rsidRDefault="00F74EC2" w:rsidP="00E22E6A">
      <w:pPr>
        <w:pStyle w:val="a3"/>
        <w:ind w:firstLineChars="100" w:firstLine="220"/>
        <w:rPr>
          <w:rFonts w:ascii="ＭＳ Ｐ明朝" w:hAnsi="ＭＳ Ｐ明朝" w:hint="eastAsia"/>
          <w:color w:val="000000"/>
          <w:sz w:val="22"/>
          <w:szCs w:val="22"/>
        </w:rPr>
      </w:pPr>
      <w:r>
        <w:rPr>
          <w:rFonts w:ascii="ＭＳ Ｐ明朝" w:hAnsi="ＭＳ Ｐ明朝" w:hint="eastAsia"/>
          <w:color w:val="000000"/>
          <w:sz w:val="22"/>
          <w:szCs w:val="22"/>
        </w:rPr>
        <w:t>①</w:t>
      </w:r>
      <w:r w:rsidR="00F40E97" w:rsidRPr="00F74EC2">
        <w:rPr>
          <w:rFonts w:ascii="ＭＳ Ｐ明朝" w:hAnsi="ＭＳ Ｐ明朝" w:hint="eastAsia"/>
          <w:color w:val="000000"/>
          <w:sz w:val="22"/>
          <w:szCs w:val="22"/>
        </w:rPr>
        <w:t>契約保証金に係る保証金提出書及び振込金受取書</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43"/>
          <w:kern w:val="0"/>
          <w:sz w:val="22"/>
          <w:szCs w:val="22"/>
          <w:fitText w:val="550" w:id="1439885835"/>
        </w:rPr>
        <w:t xml:space="preserve">　</w:t>
      </w:r>
      <w:r w:rsidR="00F40E97" w:rsidRPr="00584983">
        <w:rPr>
          <w:rFonts w:ascii="ＭＳ Ｐ明朝" w:hAnsi="ＭＳ Ｐ明朝" w:hint="eastAsia"/>
          <w:color w:val="000000"/>
          <w:spacing w:val="43"/>
          <w:kern w:val="0"/>
          <w:sz w:val="22"/>
          <w:szCs w:val="22"/>
          <w:fitText w:val="550" w:id="1439885835"/>
        </w:rPr>
        <w:t>イ</w:t>
      </w:r>
      <w:r w:rsidRPr="00584983">
        <w:rPr>
          <w:rFonts w:ascii="ＭＳ Ｐ明朝" w:hAnsi="ＭＳ Ｐ明朝" w:hint="eastAsia"/>
          <w:color w:val="000000"/>
          <w:spacing w:val="1"/>
          <w:kern w:val="0"/>
          <w:sz w:val="22"/>
          <w:szCs w:val="22"/>
          <w:fitText w:val="550" w:id="1439885835"/>
        </w:rPr>
        <w:t xml:space="preserve">　</w:t>
      </w:r>
      <w:r w:rsidR="00F40E97" w:rsidRPr="00F74EC2">
        <w:rPr>
          <w:rFonts w:ascii="ＭＳ Ｐ明朝" w:hAnsi="ＭＳ Ｐ明朝" w:hint="eastAsia"/>
          <w:color w:val="000000"/>
          <w:sz w:val="22"/>
          <w:szCs w:val="22"/>
        </w:rPr>
        <w:t>振込金受取書は、「○○銀行○○支店、普―○○○○○、日本下水道事業団○○○○」に契約保証金の金額に相当する金額の金銭を払い込んで、交付を受けること。</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42"/>
          <w:kern w:val="0"/>
          <w:sz w:val="22"/>
          <w:szCs w:val="22"/>
          <w:fitText w:val="550" w:id="1439885834"/>
        </w:rPr>
        <w:t xml:space="preserve">　</w:t>
      </w:r>
      <w:r w:rsidR="00FC1ECA" w:rsidRPr="00584983">
        <w:rPr>
          <w:rFonts w:ascii="ＭＳ Ｐ明朝" w:hAnsi="ＭＳ Ｐ明朝" w:hint="eastAsia"/>
          <w:color w:val="000000"/>
          <w:spacing w:val="42"/>
          <w:kern w:val="0"/>
          <w:sz w:val="22"/>
          <w:szCs w:val="22"/>
          <w:fitText w:val="550" w:id="1439885834"/>
        </w:rPr>
        <w:t>ロ</w:t>
      </w:r>
      <w:r w:rsidRPr="00584983">
        <w:rPr>
          <w:rFonts w:ascii="ＭＳ Ｐ明朝" w:hAnsi="ＭＳ Ｐ明朝" w:hint="eastAsia"/>
          <w:color w:val="000000"/>
          <w:spacing w:val="2"/>
          <w:kern w:val="0"/>
          <w:sz w:val="22"/>
          <w:szCs w:val="22"/>
          <w:fitText w:val="550" w:id="1439885834"/>
        </w:rPr>
        <w:t xml:space="preserve">　</w:t>
      </w:r>
      <w:r w:rsidR="00F40E97" w:rsidRPr="00F74EC2">
        <w:rPr>
          <w:rFonts w:ascii="ＭＳ Ｐ明朝" w:hAnsi="ＭＳ Ｐ明朝" w:hint="eastAsia"/>
          <w:color w:val="000000"/>
          <w:sz w:val="22"/>
          <w:szCs w:val="22"/>
        </w:rPr>
        <w:t>請負代金額の変更により契約保証金の金額を変更する場合の取扱いについては、契約職の指示に従うこと。</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21"/>
          <w:kern w:val="0"/>
          <w:sz w:val="22"/>
          <w:szCs w:val="22"/>
          <w:fitText w:val="550" w:id="1439885833"/>
        </w:rPr>
        <w:t xml:space="preserve">　</w:t>
      </w:r>
      <w:r w:rsidR="00FC1ECA" w:rsidRPr="00584983">
        <w:rPr>
          <w:rFonts w:ascii="ＭＳ Ｐ明朝" w:hAnsi="ＭＳ Ｐ明朝" w:hint="eastAsia"/>
          <w:color w:val="000000"/>
          <w:spacing w:val="21"/>
          <w:kern w:val="0"/>
          <w:sz w:val="22"/>
          <w:szCs w:val="22"/>
          <w:fitText w:val="550" w:id="1439885833"/>
        </w:rPr>
        <w:t>ハ</w:t>
      </w:r>
      <w:r w:rsidRPr="00584983">
        <w:rPr>
          <w:rFonts w:ascii="ＭＳ Ｐ明朝" w:hAnsi="ＭＳ Ｐ明朝" w:hint="eastAsia"/>
          <w:color w:val="000000"/>
          <w:spacing w:val="1"/>
          <w:kern w:val="0"/>
          <w:sz w:val="22"/>
          <w:szCs w:val="22"/>
          <w:fitText w:val="550" w:id="1439885833"/>
        </w:rPr>
        <w:t xml:space="preserve">　</w:t>
      </w:r>
      <w:r w:rsidR="002D40E8" w:rsidRPr="00F74EC2">
        <w:rPr>
          <w:rFonts w:ascii="ＭＳ Ｐ明朝" w:hAnsi="ＭＳ Ｐ明朝" w:hint="eastAsia"/>
          <w:color w:val="000000"/>
          <w:sz w:val="22"/>
          <w:szCs w:val="22"/>
        </w:rPr>
        <w:t>受注者</w:t>
      </w:r>
      <w:r w:rsidR="00F40E97" w:rsidRPr="00F74EC2">
        <w:rPr>
          <w:rFonts w:ascii="ＭＳ Ｐ明朝" w:hAnsi="ＭＳ Ｐ明朝" w:hint="eastAsia"/>
          <w:color w:val="000000"/>
          <w:sz w:val="22"/>
          <w:szCs w:val="22"/>
        </w:rPr>
        <w:t>の責に帰すべき事由により契約が解除されたときは、契約保証金は､日本下水道事業団に帰属する。</w:t>
      </w:r>
    </w:p>
    <w:p w:rsidR="00F40E97" w:rsidRPr="00F74EC2" w:rsidRDefault="00F40E97" w:rsidP="00F74EC2">
      <w:pPr>
        <w:pStyle w:val="a3"/>
        <w:ind w:leftChars="125" w:left="584" w:hanging="284"/>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　　　なお、違約金の金額が契約保証金の金額を超過している場合は、別途、超過分を徴収する。</w:t>
      </w:r>
    </w:p>
    <w:p w:rsidR="00BB62F1" w:rsidRDefault="00584983" w:rsidP="00584983">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28"/>
          <w:kern w:val="0"/>
          <w:sz w:val="22"/>
          <w:szCs w:val="22"/>
          <w:fitText w:val="550" w:id="1439885832"/>
        </w:rPr>
        <w:t xml:space="preserve">　</w:t>
      </w:r>
      <w:r w:rsidR="00FC1ECA" w:rsidRPr="00584983">
        <w:rPr>
          <w:rFonts w:ascii="ＭＳ Ｐ明朝" w:hAnsi="ＭＳ Ｐ明朝" w:hint="eastAsia"/>
          <w:color w:val="000000"/>
          <w:spacing w:val="28"/>
          <w:kern w:val="0"/>
          <w:sz w:val="22"/>
          <w:szCs w:val="22"/>
          <w:fitText w:val="550" w:id="1439885832"/>
        </w:rPr>
        <w:t>ニ</w:t>
      </w:r>
      <w:r w:rsidRPr="00584983">
        <w:rPr>
          <w:rFonts w:ascii="ＭＳ Ｐ明朝" w:hAnsi="ＭＳ Ｐ明朝" w:hint="eastAsia"/>
          <w:color w:val="000000"/>
          <w:spacing w:val="2"/>
          <w:kern w:val="0"/>
          <w:sz w:val="22"/>
          <w:szCs w:val="22"/>
          <w:fitText w:val="550" w:id="1439885832"/>
        </w:rPr>
        <w:t xml:space="preserve">　</w:t>
      </w:r>
      <w:r w:rsidR="002D40E8" w:rsidRPr="00F74EC2">
        <w:rPr>
          <w:rFonts w:ascii="ＭＳ Ｐ明朝" w:hAnsi="ＭＳ Ｐ明朝" w:hint="eastAsia"/>
          <w:color w:val="000000"/>
          <w:sz w:val="22"/>
          <w:szCs w:val="22"/>
        </w:rPr>
        <w:t>受注者</w:t>
      </w:r>
      <w:r w:rsidR="00F40E97" w:rsidRPr="00F74EC2">
        <w:rPr>
          <w:rFonts w:ascii="ＭＳ Ｐ明朝" w:hAnsi="ＭＳ Ｐ明朝" w:hint="eastAsia"/>
          <w:color w:val="000000"/>
          <w:sz w:val="22"/>
          <w:szCs w:val="22"/>
        </w:rPr>
        <w:t>は、工事完成後、請負代金額の支払請求書の提出とともに保証金の払渡しを求める旨の保証金払渡請求書を提出すること。</w:t>
      </w:r>
    </w:p>
    <w:p w:rsidR="00F40E97" w:rsidRPr="00F74EC2" w:rsidRDefault="00F74EC2" w:rsidP="00BB62F1">
      <w:pPr>
        <w:pStyle w:val="a3"/>
        <w:ind w:firstLineChars="100" w:firstLine="220"/>
        <w:rPr>
          <w:rFonts w:ascii="ＭＳ Ｐ明朝" w:hAnsi="ＭＳ Ｐ明朝" w:hint="eastAsia"/>
          <w:color w:val="000000"/>
          <w:sz w:val="22"/>
          <w:szCs w:val="22"/>
        </w:rPr>
      </w:pPr>
      <w:r>
        <w:rPr>
          <w:rFonts w:ascii="ＭＳ Ｐ明朝" w:hAnsi="ＭＳ Ｐ明朝" w:hint="eastAsia"/>
          <w:color w:val="000000"/>
          <w:sz w:val="22"/>
          <w:szCs w:val="22"/>
        </w:rPr>
        <w:t>②</w:t>
      </w:r>
      <w:r w:rsidR="00F40E97" w:rsidRPr="00F74EC2">
        <w:rPr>
          <w:rFonts w:ascii="ＭＳ Ｐ明朝" w:hAnsi="ＭＳ Ｐ明朝" w:hint="eastAsia"/>
          <w:color w:val="000000"/>
          <w:sz w:val="22"/>
          <w:szCs w:val="22"/>
        </w:rPr>
        <w:t>債務不履行による損害金の支払いを保証する金融機関等の保証に係る保証書</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43"/>
          <w:kern w:val="0"/>
          <w:sz w:val="22"/>
          <w:szCs w:val="22"/>
          <w:fitText w:val="550" w:id="1439885831"/>
        </w:rPr>
        <w:t xml:space="preserve">　</w:t>
      </w:r>
      <w:r w:rsidR="00FC1ECA" w:rsidRPr="00584983">
        <w:rPr>
          <w:rFonts w:ascii="ＭＳ Ｐ明朝" w:hAnsi="ＭＳ Ｐ明朝" w:hint="eastAsia"/>
          <w:color w:val="000000"/>
          <w:spacing w:val="43"/>
          <w:kern w:val="0"/>
          <w:sz w:val="22"/>
          <w:szCs w:val="22"/>
          <w:fitText w:val="550" w:id="1439885831"/>
        </w:rPr>
        <w:t>イ</w:t>
      </w:r>
      <w:r w:rsidRPr="00584983">
        <w:rPr>
          <w:rFonts w:ascii="ＭＳ Ｐ明朝" w:hAnsi="ＭＳ Ｐ明朝" w:hint="eastAsia"/>
          <w:color w:val="000000"/>
          <w:spacing w:val="1"/>
          <w:kern w:val="0"/>
          <w:sz w:val="22"/>
          <w:szCs w:val="22"/>
          <w:fitText w:val="550" w:id="1439885831"/>
        </w:rPr>
        <w:t xml:space="preserve">　</w:t>
      </w:r>
      <w:r w:rsidR="00F40E97" w:rsidRPr="00F74EC2">
        <w:rPr>
          <w:rFonts w:ascii="ＭＳ Ｐ明朝" w:hAnsi="ＭＳ Ｐ明朝" w:hint="eastAsia"/>
          <w:color w:val="000000"/>
          <w:sz w:val="22"/>
          <w:szCs w:val="22"/>
        </w:rPr>
        <w:t>債務不履行時により生ずる損害金の支払の保証ができる者は、出資の受け入れ、預り金及び金利等の取締に関する法律（昭和29年法律第195号）第3条に規定する金融機関である銀行、信託会社、保険会社、信用金庫、信用金庫連合会、労働金庫、労働金庫連合会、農林中央金庫、商工組合中央金庫、信用共同組合、農業共同組合、水産業共同組合若しくはその他の貯金の受入れを行う組合（以下「銀行」等という。）又は公共工事の前払金保証事業に関する法律（昭和27年法律第184号）第2条第4項に規定する保証事業会社（以下「金融機関等」と総称する。）とする。</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42"/>
          <w:kern w:val="0"/>
          <w:sz w:val="22"/>
          <w:szCs w:val="22"/>
          <w:fitText w:val="550" w:id="1439885830"/>
        </w:rPr>
        <w:t xml:space="preserve">　</w:t>
      </w:r>
      <w:r w:rsidR="00FC1ECA" w:rsidRPr="00584983">
        <w:rPr>
          <w:rFonts w:ascii="ＭＳ Ｐ明朝" w:hAnsi="ＭＳ Ｐ明朝" w:hint="eastAsia"/>
          <w:color w:val="000000"/>
          <w:spacing w:val="42"/>
          <w:kern w:val="0"/>
          <w:sz w:val="22"/>
          <w:szCs w:val="22"/>
          <w:fitText w:val="550" w:id="1439885830"/>
        </w:rPr>
        <w:t>ロ</w:t>
      </w:r>
      <w:r w:rsidRPr="00584983">
        <w:rPr>
          <w:rFonts w:ascii="ＭＳ Ｐ明朝" w:hAnsi="ＭＳ Ｐ明朝" w:hint="eastAsia"/>
          <w:color w:val="000000"/>
          <w:spacing w:val="2"/>
          <w:kern w:val="0"/>
          <w:sz w:val="22"/>
          <w:szCs w:val="22"/>
          <w:fitText w:val="550" w:id="1439885830"/>
        </w:rPr>
        <w:t xml:space="preserve">　</w:t>
      </w:r>
      <w:r w:rsidR="00F40E97" w:rsidRPr="00F74EC2">
        <w:rPr>
          <w:rFonts w:ascii="ＭＳ Ｐ明朝" w:hAnsi="ＭＳ Ｐ明朝" w:hint="eastAsia"/>
          <w:color w:val="000000"/>
          <w:sz w:val="22"/>
          <w:szCs w:val="22"/>
        </w:rPr>
        <w:t>保証書の宛名の欄には、「（契約職　職名　氏名を記載すること。）」と記載するように申し込むこと。</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21"/>
          <w:kern w:val="0"/>
          <w:sz w:val="22"/>
          <w:szCs w:val="22"/>
          <w:fitText w:val="550" w:id="1439885829"/>
        </w:rPr>
        <w:lastRenderedPageBreak/>
        <w:t xml:space="preserve">　</w:t>
      </w:r>
      <w:r w:rsidR="00FC1ECA" w:rsidRPr="00584983">
        <w:rPr>
          <w:rFonts w:ascii="ＭＳ Ｐ明朝" w:hAnsi="ＭＳ Ｐ明朝" w:hint="eastAsia"/>
          <w:color w:val="000000"/>
          <w:spacing w:val="21"/>
          <w:kern w:val="0"/>
          <w:sz w:val="22"/>
          <w:szCs w:val="22"/>
          <w:fitText w:val="550" w:id="1439885829"/>
        </w:rPr>
        <w:t>ハ</w:t>
      </w:r>
      <w:r w:rsidRPr="00584983">
        <w:rPr>
          <w:rFonts w:ascii="ＭＳ Ｐ明朝" w:hAnsi="ＭＳ Ｐ明朝" w:hint="eastAsia"/>
          <w:color w:val="000000"/>
          <w:spacing w:val="1"/>
          <w:kern w:val="0"/>
          <w:sz w:val="22"/>
          <w:szCs w:val="22"/>
          <w:fitText w:val="550" w:id="1439885829"/>
        </w:rPr>
        <w:t xml:space="preserve">　</w:t>
      </w:r>
      <w:r w:rsidR="00F40E97" w:rsidRPr="00F74EC2">
        <w:rPr>
          <w:rFonts w:ascii="ＭＳ Ｐ明朝" w:hAnsi="ＭＳ Ｐ明朝" w:hint="eastAsia"/>
          <w:color w:val="000000"/>
          <w:sz w:val="22"/>
          <w:szCs w:val="22"/>
        </w:rPr>
        <w:t>保証債務の内容は工事請負契約書に基づく債務の不履行による損害金の支払であること。</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28"/>
          <w:kern w:val="0"/>
          <w:sz w:val="22"/>
          <w:szCs w:val="22"/>
          <w:fitText w:val="550" w:id="1439885828"/>
        </w:rPr>
        <w:t xml:space="preserve">　</w:t>
      </w:r>
      <w:r w:rsidR="00FC1ECA" w:rsidRPr="00584983">
        <w:rPr>
          <w:rFonts w:ascii="ＭＳ Ｐ明朝" w:hAnsi="ＭＳ Ｐ明朝" w:hint="eastAsia"/>
          <w:color w:val="000000"/>
          <w:spacing w:val="28"/>
          <w:kern w:val="0"/>
          <w:sz w:val="22"/>
          <w:szCs w:val="22"/>
          <w:fitText w:val="550" w:id="1439885828"/>
        </w:rPr>
        <w:t>ニ</w:t>
      </w:r>
      <w:r w:rsidRPr="00584983">
        <w:rPr>
          <w:rFonts w:ascii="ＭＳ Ｐ明朝" w:hAnsi="ＭＳ Ｐ明朝" w:hint="eastAsia"/>
          <w:color w:val="000000"/>
          <w:spacing w:val="2"/>
          <w:kern w:val="0"/>
          <w:sz w:val="22"/>
          <w:szCs w:val="22"/>
          <w:fitText w:val="550" w:id="1439885828"/>
        </w:rPr>
        <w:t xml:space="preserve">　</w:t>
      </w:r>
      <w:r w:rsidR="00F40E97" w:rsidRPr="00F74EC2">
        <w:rPr>
          <w:rFonts w:ascii="ＭＳ Ｐ明朝" w:hAnsi="ＭＳ Ｐ明朝" w:hint="eastAsia"/>
          <w:color w:val="000000"/>
          <w:sz w:val="22"/>
          <w:szCs w:val="22"/>
        </w:rPr>
        <w:t>保証上の保証に係る工事の工事名の欄には、工事請負契約書に記載される工事名が記載されるように申し込むこと。</w:t>
      </w:r>
    </w:p>
    <w:p w:rsidR="00F40E97" w:rsidRPr="00F74EC2" w:rsidRDefault="00584983" w:rsidP="00E25255">
      <w:pPr>
        <w:pStyle w:val="a3"/>
        <w:ind w:leftChars="123" w:left="295"/>
        <w:rPr>
          <w:rFonts w:ascii="ＭＳ Ｐ明朝" w:hAnsi="ＭＳ Ｐ明朝" w:hint="eastAsia"/>
          <w:color w:val="000000"/>
          <w:sz w:val="22"/>
          <w:szCs w:val="22"/>
        </w:rPr>
      </w:pPr>
      <w:r w:rsidRPr="00584983">
        <w:rPr>
          <w:rFonts w:ascii="ＭＳ Ｐ明朝" w:hAnsi="ＭＳ Ｐ明朝" w:hint="eastAsia"/>
          <w:color w:val="000000"/>
          <w:spacing w:val="31"/>
          <w:kern w:val="0"/>
          <w:sz w:val="22"/>
          <w:szCs w:val="22"/>
          <w:fitText w:val="550" w:id="1439885827"/>
        </w:rPr>
        <w:t xml:space="preserve">　</w:t>
      </w:r>
      <w:r w:rsidR="00FC1ECA" w:rsidRPr="00584983">
        <w:rPr>
          <w:rFonts w:ascii="ＭＳ Ｐ明朝" w:hAnsi="ＭＳ Ｐ明朝" w:hint="eastAsia"/>
          <w:color w:val="000000"/>
          <w:spacing w:val="31"/>
          <w:kern w:val="0"/>
          <w:sz w:val="22"/>
          <w:szCs w:val="22"/>
          <w:fitText w:val="550" w:id="1439885827"/>
        </w:rPr>
        <w:t>ホ</w:t>
      </w:r>
      <w:r w:rsidRPr="00584983">
        <w:rPr>
          <w:rFonts w:ascii="ＭＳ Ｐ明朝" w:hAnsi="ＭＳ Ｐ明朝" w:hint="eastAsia"/>
          <w:color w:val="000000"/>
          <w:spacing w:val="2"/>
          <w:kern w:val="0"/>
          <w:sz w:val="22"/>
          <w:szCs w:val="22"/>
          <w:fitText w:val="550" w:id="1439885827"/>
        </w:rPr>
        <w:t xml:space="preserve">　</w:t>
      </w:r>
      <w:r w:rsidR="00F40E97" w:rsidRPr="00F74EC2">
        <w:rPr>
          <w:rFonts w:ascii="ＭＳ Ｐ明朝" w:hAnsi="ＭＳ Ｐ明朝" w:hint="eastAsia"/>
          <w:color w:val="000000"/>
          <w:sz w:val="22"/>
          <w:szCs w:val="22"/>
        </w:rPr>
        <w:t>保証金額は、契約保証金の金額以上とする。</w:t>
      </w:r>
    </w:p>
    <w:p w:rsidR="00F40E97" w:rsidRPr="00F74EC2" w:rsidRDefault="00584983" w:rsidP="00E25255">
      <w:pPr>
        <w:pStyle w:val="a3"/>
        <w:ind w:leftChars="123" w:left="295"/>
        <w:rPr>
          <w:rFonts w:ascii="ＭＳ Ｐ明朝" w:hAnsi="ＭＳ Ｐ明朝" w:hint="eastAsia"/>
          <w:color w:val="000000"/>
          <w:sz w:val="22"/>
          <w:szCs w:val="22"/>
        </w:rPr>
      </w:pPr>
      <w:r w:rsidRPr="00584983">
        <w:rPr>
          <w:rFonts w:ascii="ＭＳ Ｐ明朝" w:hAnsi="ＭＳ Ｐ明朝" w:hint="eastAsia"/>
          <w:color w:val="000000"/>
          <w:spacing w:val="18"/>
          <w:kern w:val="0"/>
          <w:sz w:val="22"/>
          <w:szCs w:val="22"/>
          <w:fitText w:val="550" w:id="1439885826"/>
        </w:rPr>
        <w:t xml:space="preserve">　</w:t>
      </w:r>
      <w:r w:rsidR="00E25255" w:rsidRPr="00584983">
        <w:rPr>
          <w:rFonts w:ascii="ＭＳ Ｐ明朝" w:hAnsi="ＭＳ Ｐ明朝" w:hint="eastAsia"/>
          <w:color w:val="000000"/>
          <w:spacing w:val="18"/>
          <w:kern w:val="0"/>
          <w:sz w:val="22"/>
          <w:szCs w:val="22"/>
          <w:fitText w:val="550" w:id="1439885826"/>
        </w:rPr>
        <w:t>ヘ</w:t>
      </w:r>
      <w:r w:rsidRPr="00584983">
        <w:rPr>
          <w:rFonts w:ascii="ＭＳ Ｐ明朝" w:hAnsi="ＭＳ Ｐ明朝" w:hint="eastAsia"/>
          <w:color w:val="000000"/>
          <w:spacing w:val="2"/>
          <w:kern w:val="0"/>
          <w:sz w:val="22"/>
          <w:szCs w:val="22"/>
          <w:fitText w:val="550" w:id="1439885826"/>
        </w:rPr>
        <w:t xml:space="preserve">　</w:t>
      </w:r>
      <w:r w:rsidR="00F40E97" w:rsidRPr="00F74EC2">
        <w:rPr>
          <w:rFonts w:ascii="ＭＳ Ｐ明朝" w:hAnsi="ＭＳ Ｐ明朝" w:hint="eastAsia"/>
          <w:color w:val="000000"/>
          <w:sz w:val="22"/>
          <w:szCs w:val="22"/>
        </w:rPr>
        <w:t>保証期間は、工期を含むものとすること。</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64"/>
          <w:kern w:val="0"/>
          <w:sz w:val="22"/>
          <w:szCs w:val="22"/>
          <w:fitText w:val="550" w:id="1439885825"/>
        </w:rPr>
        <w:t xml:space="preserve">　</w:t>
      </w:r>
      <w:r w:rsidR="00FC1ECA" w:rsidRPr="00584983">
        <w:rPr>
          <w:rFonts w:ascii="ＭＳ Ｐ明朝" w:hAnsi="ＭＳ Ｐ明朝" w:hint="eastAsia"/>
          <w:color w:val="000000"/>
          <w:spacing w:val="64"/>
          <w:kern w:val="0"/>
          <w:sz w:val="22"/>
          <w:szCs w:val="22"/>
          <w:fitText w:val="550" w:id="1439885825"/>
        </w:rPr>
        <w:t>ト</w:t>
      </w:r>
      <w:r w:rsidRPr="00584983">
        <w:rPr>
          <w:rFonts w:ascii="ＭＳ Ｐ明朝" w:hAnsi="ＭＳ Ｐ明朝" w:hint="eastAsia"/>
          <w:color w:val="000000"/>
          <w:spacing w:val="1"/>
          <w:kern w:val="0"/>
          <w:sz w:val="22"/>
          <w:szCs w:val="22"/>
          <w:fitText w:val="550" w:id="1439885825"/>
        </w:rPr>
        <w:t xml:space="preserve">　</w:t>
      </w:r>
      <w:r w:rsidR="00F40E97" w:rsidRPr="00F74EC2">
        <w:rPr>
          <w:rFonts w:ascii="ＭＳ Ｐ明朝" w:hAnsi="ＭＳ Ｐ明朝" w:hint="eastAsia"/>
          <w:color w:val="000000"/>
          <w:sz w:val="22"/>
          <w:szCs w:val="22"/>
        </w:rPr>
        <w:t>保証債務不履行の請求の有効期間は、保証期間経過後6ヶ月以上確保されるものとすること。</w:t>
      </w:r>
    </w:p>
    <w:p w:rsidR="00F40E97" w:rsidRPr="00F74EC2" w:rsidRDefault="00584983" w:rsidP="00F74EC2">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22"/>
          <w:kern w:val="0"/>
          <w:sz w:val="22"/>
          <w:szCs w:val="22"/>
          <w:fitText w:val="550" w:id="1439885824"/>
        </w:rPr>
        <w:t xml:space="preserve">　</w:t>
      </w:r>
      <w:r w:rsidR="00FC1ECA" w:rsidRPr="00584983">
        <w:rPr>
          <w:rFonts w:ascii="ＭＳ Ｐ明朝" w:hAnsi="ＭＳ Ｐ明朝" w:hint="eastAsia"/>
          <w:color w:val="000000"/>
          <w:spacing w:val="22"/>
          <w:kern w:val="0"/>
          <w:sz w:val="22"/>
          <w:szCs w:val="22"/>
          <w:fitText w:val="550" w:id="1439885824"/>
        </w:rPr>
        <w:t>チ</w:t>
      </w:r>
      <w:r w:rsidRPr="00584983">
        <w:rPr>
          <w:rFonts w:ascii="ＭＳ Ｐ明朝" w:hAnsi="ＭＳ Ｐ明朝" w:hint="eastAsia"/>
          <w:color w:val="000000"/>
          <w:spacing w:val="2"/>
          <w:kern w:val="0"/>
          <w:sz w:val="22"/>
          <w:szCs w:val="22"/>
          <w:fitText w:val="550" w:id="1439885824"/>
        </w:rPr>
        <w:t xml:space="preserve">　</w:t>
      </w:r>
      <w:r w:rsidR="00942B5F">
        <w:rPr>
          <w:rFonts w:ascii="ＭＳ Ｐ明朝" w:hAnsi="ＭＳ Ｐ明朝" w:hint="eastAsia"/>
          <w:color w:val="000000"/>
          <w:sz w:val="22"/>
          <w:szCs w:val="22"/>
        </w:rPr>
        <w:t>請負代金</w:t>
      </w:r>
      <w:r w:rsidR="00F40E97" w:rsidRPr="00F74EC2">
        <w:rPr>
          <w:rFonts w:ascii="ＭＳ Ｐ明朝" w:hAnsi="ＭＳ Ｐ明朝" w:hint="eastAsia"/>
          <w:color w:val="000000"/>
          <w:sz w:val="22"/>
          <w:szCs w:val="22"/>
        </w:rPr>
        <w:t>額の変更又は工期の変更等により保証金額又は</w:t>
      </w:r>
      <w:r w:rsidR="00BC0A49">
        <w:rPr>
          <w:rFonts w:ascii="ＭＳ Ｐ明朝" w:hAnsi="ＭＳ Ｐ明朝" w:hint="eastAsia"/>
          <w:color w:val="000000"/>
          <w:sz w:val="22"/>
          <w:szCs w:val="22"/>
        </w:rPr>
        <w:t>保証</w:t>
      </w:r>
      <w:r w:rsidR="00F40E97" w:rsidRPr="00F74EC2">
        <w:rPr>
          <w:rFonts w:ascii="ＭＳ Ｐ明朝" w:hAnsi="ＭＳ Ｐ明朝" w:hint="eastAsia"/>
          <w:color w:val="000000"/>
          <w:sz w:val="22"/>
          <w:szCs w:val="22"/>
        </w:rPr>
        <w:t>期間を変更する場合等の取扱いについては、契約職の指示に従うこと。</w:t>
      </w:r>
    </w:p>
    <w:p w:rsidR="00F40E97" w:rsidRPr="00F74EC2" w:rsidRDefault="00584983" w:rsidP="00523BA1">
      <w:pPr>
        <w:pStyle w:val="a3"/>
        <w:ind w:leftChars="125" w:left="642" w:hangingChars="100" w:hanging="342"/>
        <w:rPr>
          <w:rFonts w:ascii="ＭＳ Ｐ明朝" w:hAnsi="ＭＳ Ｐ明朝" w:hint="eastAsia"/>
          <w:color w:val="000000"/>
          <w:sz w:val="22"/>
          <w:szCs w:val="22"/>
        </w:rPr>
      </w:pPr>
      <w:r w:rsidRPr="00584983">
        <w:rPr>
          <w:rFonts w:ascii="ＭＳ Ｐ明朝" w:hAnsi="ＭＳ Ｐ明朝" w:hint="eastAsia"/>
          <w:color w:val="000000"/>
          <w:spacing w:val="61"/>
          <w:kern w:val="0"/>
          <w:sz w:val="22"/>
          <w:szCs w:val="22"/>
          <w:fitText w:val="550" w:id="1439885840"/>
        </w:rPr>
        <w:t xml:space="preserve">　</w:t>
      </w:r>
      <w:r w:rsidR="00FC1ECA" w:rsidRPr="00584983">
        <w:rPr>
          <w:rFonts w:ascii="ＭＳ Ｐ明朝" w:hAnsi="ＭＳ Ｐ明朝" w:hint="eastAsia"/>
          <w:color w:val="000000"/>
          <w:spacing w:val="61"/>
          <w:kern w:val="0"/>
          <w:sz w:val="22"/>
          <w:szCs w:val="22"/>
          <w:fitText w:val="550" w:id="1439885840"/>
        </w:rPr>
        <w:t>リ</w:t>
      </w:r>
      <w:r w:rsidRPr="00584983">
        <w:rPr>
          <w:rFonts w:ascii="ＭＳ Ｐ明朝" w:hAnsi="ＭＳ Ｐ明朝" w:hint="eastAsia"/>
          <w:color w:val="000000"/>
          <w:spacing w:val="2"/>
          <w:kern w:val="0"/>
          <w:sz w:val="22"/>
          <w:szCs w:val="22"/>
          <w:fitText w:val="550" w:id="1439885840"/>
        </w:rPr>
        <w:t xml:space="preserve">　</w:t>
      </w:r>
      <w:r w:rsidR="002D40E8" w:rsidRPr="00F74EC2">
        <w:rPr>
          <w:rFonts w:ascii="ＭＳ Ｐ明朝" w:hAnsi="ＭＳ Ｐ明朝" w:hint="eastAsia"/>
          <w:color w:val="000000"/>
          <w:sz w:val="22"/>
          <w:szCs w:val="22"/>
        </w:rPr>
        <w:t>受注者</w:t>
      </w:r>
      <w:r w:rsidR="00F40E97" w:rsidRPr="00F74EC2">
        <w:rPr>
          <w:rFonts w:ascii="ＭＳ Ｐ明朝" w:hAnsi="ＭＳ Ｐ明朝" w:hint="eastAsia"/>
          <w:color w:val="000000"/>
          <w:sz w:val="22"/>
          <w:szCs w:val="22"/>
        </w:rPr>
        <w:t>の責に帰すべき事由により契約が解除されれば、金融機関等から支払われた保証金は、日本下水道事業団に帰属する。</w:t>
      </w:r>
    </w:p>
    <w:p w:rsidR="00F40E97" w:rsidRDefault="00584983" w:rsidP="00523BA1">
      <w:pPr>
        <w:pStyle w:val="a3"/>
        <w:ind w:leftChars="125" w:left="600" w:hangingChars="100" w:hanging="300"/>
        <w:rPr>
          <w:rFonts w:ascii="ＭＳ Ｐ明朝" w:hAnsi="ＭＳ Ｐ明朝" w:hint="eastAsia"/>
          <w:color w:val="000000"/>
          <w:sz w:val="22"/>
          <w:szCs w:val="22"/>
        </w:rPr>
      </w:pPr>
      <w:r w:rsidRPr="00523BA1">
        <w:rPr>
          <w:rFonts w:ascii="ＭＳ Ｐ明朝" w:hAnsi="ＭＳ Ｐ明朝" w:hint="eastAsia"/>
          <w:color w:val="000000"/>
          <w:spacing w:val="40"/>
          <w:kern w:val="0"/>
          <w:sz w:val="22"/>
          <w:szCs w:val="22"/>
          <w:fitText w:val="550" w:id="1439885839"/>
        </w:rPr>
        <w:t xml:space="preserve">　</w:t>
      </w:r>
      <w:r w:rsidR="002D40E8" w:rsidRPr="00523BA1">
        <w:rPr>
          <w:rFonts w:ascii="ＭＳ Ｐ明朝" w:hAnsi="ＭＳ Ｐ明朝" w:hint="eastAsia"/>
          <w:color w:val="000000"/>
          <w:spacing w:val="40"/>
          <w:kern w:val="0"/>
          <w:sz w:val="22"/>
          <w:szCs w:val="22"/>
          <w:fitText w:val="550" w:id="1439885839"/>
        </w:rPr>
        <w:t>ヌ</w:t>
      </w:r>
      <w:r w:rsidRPr="00523BA1">
        <w:rPr>
          <w:rFonts w:ascii="ＭＳ Ｐ明朝" w:hAnsi="ＭＳ Ｐ明朝" w:hint="eastAsia"/>
          <w:color w:val="000000"/>
          <w:spacing w:val="1"/>
          <w:kern w:val="0"/>
          <w:sz w:val="22"/>
          <w:szCs w:val="22"/>
          <w:fitText w:val="550" w:id="1439885839"/>
        </w:rPr>
        <w:t xml:space="preserve">　</w:t>
      </w:r>
      <w:r w:rsidR="002D40E8" w:rsidRPr="00F74EC2">
        <w:rPr>
          <w:rFonts w:ascii="ＭＳ Ｐ明朝" w:hAnsi="ＭＳ Ｐ明朝" w:hint="eastAsia"/>
          <w:color w:val="000000"/>
          <w:sz w:val="22"/>
          <w:szCs w:val="22"/>
        </w:rPr>
        <w:t>受注</w:t>
      </w:r>
      <w:r w:rsidR="00F40E97" w:rsidRPr="00F74EC2">
        <w:rPr>
          <w:rFonts w:ascii="ＭＳ Ｐ明朝" w:hAnsi="ＭＳ Ｐ明朝" w:hint="eastAsia"/>
          <w:color w:val="000000"/>
          <w:sz w:val="22"/>
          <w:szCs w:val="22"/>
        </w:rPr>
        <w:t>者は、銀行等が保証した場合にあっては、工事完成後、契約職から保証書（変更契約書がある場合は、変更契約書を含む。）の返還を受け、銀行等に返還するものとする。</w:t>
      </w:r>
    </w:p>
    <w:p w:rsidR="00523BA1" w:rsidRDefault="00523BA1" w:rsidP="00523BA1">
      <w:pPr>
        <w:pStyle w:val="a3"/>
        <w:ind w:leftChars="225" w:left="707" w:hangingChars="76" w:hanging="167"/>
        <w:rPr>
          <w:rFonts w:ascii="ＭＳ Ｐ明朝" w:hAnsi="ＭＳ Ｐ明朝" w:hint="eastAsia"/>
          <w:sz w:val="22"/>
          <w:szCs w:val="22"/>
        </w:rPr>
      </w:pPr>
      <w:r w:rsidRPr="00523BA1">
        <w:rPr>
          <w:rFonts w:ascii="ＭＳ Ｐ明朝" w:hAnsi="ＭＳ Ｐ明朝" w:hint="eastAsia"/>
          <w:sz w:val="22"/>
          <w:szCs w:val="22"/>
        </w:rPr>
        <w:t>ル　当該保証は第54条第3項各号に規定する者による契約の解除の場合についても保証するものでなければならない。</w:t>
      </w:r>
    </w:p>
    <w:p w:rsidR="00523BA1" w:rsidRPr="00523BA1" w:rsidRDefault="00523BA1" w:rsidP="00523BA1">
      <w:pPr>
        <w:pStyle w:val="a3"/>
        <w:ind w:leftChars="225" w:left="707" w:hangingChars="76" w:hanging="167"/>
        <w:rPr>
          <w:rFonts w:ascii="ＭＳ Ｐ明朝" w:hAnsi="ＭＳ Ｐ明朝" w:hint="eastAsia"/>
          <w:color w:val="000000"/>
          <w:sz w:val="22"/>
          <w:szCs w:val="22"/>
        </w:rPr>
      </w:pPr>
    </w:p>
    <w:p w:rsidR="00F40E97" w:rsidRPr="00F74EC2" w:rsidRDefault="00F74EC2" w:rsidP="00F74EC2">
      <w:pPr>
        <w:pStyle w:val="a3"/>
        <w:rPr>
          <w:rFonts w:ascii="ＭＳ Ｐ明朝" w:hAnsi="ＭＳ Ｐ明朝" w:hint="eastAsia"/>
          <w:color w:val="000000"/>
          <w:sz w:val="22"/>
          <w:szCs w:val="22"/>
        </w:rPr>
      </w:pPr>
      <w:r>
        <w:rPr>
          <w:rFonts w:ascii="ＭＳ Ｐ明朝" w:hAnsi="ＭＳ Ｐ明朝" w:hint="eastAsia"/>
          <w:color w:val="000000"/>
          <w:sz w:val="22"/>
          <w:szCs w:val="22"/>
        </w:rPr>
        <w:t>③</w:t>
      </w:r>
      <w:r w:rsidR="009F3EC2" w:rsidRPr="00F74EC2">
        <w:rPr>
          <w:rFonts w:ascii="ＭＳ Ｐ明朝" w:hAnsi="ＭＳ Ｐ明朝" w:hint="eastAsia"/>
          <w:color w:val="000000"/>
          <w:sz w:val="22"/>
          <w:szCs w:val="22"/>
        </w:rPr>
        <w:t xml:space="preserve">【Ａ】　</w:t>
      </w:r>
      <w:r w:rsidR="00F40E97" w:rsidRPr="00F74EC2">
        <w:rPr>
          <w:rFonts w:ascii="ＭＳ Ｐ明朝" w:hAnsi="ＭＳ Ｐ明朝" w:hint="eastAsia"/>
          <w:color w:val="000000"/>
          <w:sz w:val="22"/>
          <w:szCs w:val="22"/>
        </w:rPr>
        <w:t>債務の履行を保証する公共工事履行保証証券による保証に係る証券</w:t>
      </w:r>
    </w:p>
    <w:p w:rsidR="00F40E97" w:rsidRPr="00F74EC2" w:rsidRDefault="00584983" w:rsidP="00523BA1">
      <w:pPr>
        <w:pStyle w:val="a3"/>
        <w:ind w:leftChars="125" w:left="584" w:hanging="284"/>
        <w:rPr>
          <w:rFonts w:ascii="ＭＳ Ｐ明朝" w:hAnsi="ＭＳ Ｐ明朝" w:hint="eastAsia"/>
          <w:color w:val="000000"/>
          <w:sz w:val="22"/>
          <w:szCs w:val="22"/>
        </w:rPr>
      </w:pPr>
      <w:r w:rsidRPr="00523BA1">
        <w:rPr>
          <w:rFonts w:ascii="ＭＳ Ｐ明朝" w:hAnsi="ＭＳ Ｐ明朝" w:hint="eastAsia"/>
          <w:color w:val="000000"/>
          <w:spacing w:val="43"/>
          <w:kern w:val="0"/>
          <w:sz w:val="22"/>
          <w:szCs w:val="22"/>
          <w:fitText w:val="550" w:id="1439885838"/>
        </w:rPr>
        <w:t xml:space="preserve">　</w:t>
      </w:r>
      <w:r w:rsidR="00F74EC2" w:rsidRPr="00523BA1">
        <w:rPr>
          <w:rFonts w:ascii="ＭＳ Ｐ明朝" w:hAnsi="ＭＳ Ｐ明朝" w:hint="eastAsia"/>
          <w:color w:val="000000"/>
          <w:spacing w:val="43"/>
          <w:kern w:val="0"/>
          <w:sz w:val="22"/>
          <w:szCs w:val="22"/>
          <w:fitText w:val="550" w:id="1439885838"/>
        </w:rPr>
        <w:t>イ</w:t>
      </w:r>
      <w:r w:rsidRPr="00523BA1">
        <w:rPr>
          <w:rFonts w:ascii="ＭＳ Ｐ明朝" w:hAnsi="ＭＳ Ｐ明朝" w:hint="eastAsia"/>
          <w:color w:val="000000"/>
          <w:spacing w:val="1"/>
          <w:kern w:val="0"/>
          <w:sz w:val="22"/>
          <w:szCs w:val="22"/>
          <w:fitText w:val="550" w:id="1439885838"/>
        </w:rPr>
        <w:t xml:space="preserve">　</w:t>
      </w:r>
      <w:r w:rsidR="00F40E97" w:rsidRPr="00F74EC2">
        <w:rPr>
          <w:rFonts w:ascii="ＭＳ Ｐ明朝" w:hAnsi="ＭＳ Ｐ明朝" w:hint="eastAsia"/>
          <w:color w:val="000000"/>
          <w:sz w:val="22"/>
          <w:szCs w:val="22"/>
        </w:rPr>
        <w:t>公共工事履行保証証券とは、保険会社が保証金額を限度として債務の履行を保証する保証である。</w:t>
      </w:r>
    </w:p>
    <w:p w:rsidR="00F40E97" w:rsidRPr="00F74EC2" w:rsidRDefault="00584983" w:rsidP="00523BA1">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42"/>
          <w:kern w:val="0"/>
          <w:sz w:val="22"/>
          <w:szCs w:val="22"/>
          <w:fitText w:val="550" w:id="1439885837"/>
        </w:rPr>
        <w:t xml:space="preserve">　</w:t>
      </w:r>
      <w:r w:rsidR="00FC1ECA" w:rsidRPr="00584983">
        <w:rPr>
          <w:rFonts w:ascii="ＭＳ Ｐ明朝" w:hAnsi="ＭＳ Ｐ明朝" w:hint="eastAsia"/>
          <w:color w:val="000000"/>
          <w:spacing w:val="42"/>
          <w:kern w:val="0"/>
          <w:sz w:val="22"/>
          <w:szCs w:val="22"/>
          <w:fitText w:val="550" w:id="1439885837"/>
        </w:rPr>
        <w:t>ロ</w:t>
      </w:r>
      <w:r w:rsidRPr="00584983">
        <w:rPr>
          <w:rFonts w:ascii="ＭＳ Ｐ明朝" w:hAnsi="ＭＳ Ｐ明朝" w:hint="eastAsia"/>
          <w:color w:val="000000"/>
          <w:spacing w:val="2"/>
          <w:kern w:val="0"/>
          <w:sz w:val="22"/>
          <w:szCs w:val="22"/>
          <w:fitText w:val="550" w:id="1439885837"/>
        </w:rPr>
        <w:t xml:space="preserve">　</w:t>
      </w:r>
      <w:r w:rsidR="00F40E97" w:rsidRPr="00F74EC2">
        <w:rPr>
          <w:rFonts w:ascii="ＭＳ Ｐ明朝" w:hAnsi="ＭＳ Ｐ明朝" w:hint="eastAsia"/>
          <w:color w:val="000000"/>
          <w:sz w:val="22"/>
          <w:szCs w:val="22"/>
        </w:rPr>
        <w:t>公共工事履行保証証券の宛名欄には、「（契約職、職名、氏名を記載すること。）」と記載するように申し込むこと。</w:t>
      </w:r>
    </w:p>
    <w:p w:rsidR="00F40E97" w:rsidRPr="00F74EC2" w:rsidRDefault="00584983" w:rsidP="00523BA1">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21"/>
          <w:kern w:val="0"/>
          <w:sz w:val="22"/>
          <w:szCs w:val="22"/>
          <w:fitText w:val="550" w:id="1439885836"/>
        </w:rPr>
        <w:t xml:space="preserve">　</w:t>
      </w:r>
      <w:r w:rsidR="00FC1ECA" w:rsidRPr="00584983">
        <w:rPr>
          <w:rFonts w:ascii="ＭＳ Ｐ明朝" w:hAnsi="ＭＳ Ｐ明朝" w:hint="eastAsia"/>
          <w:color w:val="000000"/>
          <w:spacing w:val="21"/>
          <w:kern w:val="0"/>
          <w:sz w:val="22"/>
          <w:szCs w:val="22"/>
          <w:fitText w:val="550" w:id="1439885836"/>
        </w:rPr>
        <w:t>ハ</w:t>
      </w:r>
      <w:r w:rsidRPr="00584983">
        <w:rPr>
          <w:rFonts w:ascii="ＭＳ Ｐ明朝" w:hAnsi="ＭＳ Ｐ明朝" w:hint="eastAsia"/>
          <w:color w:val="000000"/>
          <w:spacing w:val="1"/>
          <w:kern w:val="0"/>
          <w:sz w:val="22"/>
          <w:szCs w:val="22"/>
          <w:fitText w:val="550" w:id="1439885836"/>
        </w:rPr>
        <w:t xml:space="preserve">　</w:t>
      </w:r>
      <w:r w:rsidR="00F40E97" w:rsidRPr="00F74EC2">
        <w:rPr>
          <w:rFonts w:ascii="ＭＳ Ｐ明朝" w:hAnsi="ＭＳ Ｐ明朝" w:hint="eastAsia"/>
          <w:color w:val="000000"/>
          <w:sz w:val="22"/>
          <w:szCs w:val="22"/>
        </w:rPr>
        <w:t>証券上の主契約の内容としての工事名の欄には、工事請負契約書に記載される工事名が記載されるよう申し込むこと。</w:t>
      </w:r>
    </w:p>
    <w:p w:rsidR="00F40E97" w:rsidRPr="00F74EC2" w:rsidRDefault="00584983" w:rsidP="00523BA1">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28"/>
          <w:kern w:val="0"/>
          <w:sz w:val="22"/>
          <w:szCs w:val="22"/>
          <w:fitText w:val="550" w:id="1439885835"/>
        </w:rPr>
        <w:t xml:space="preserve">　</w:t>
      </w:r>
      <w:r w:rsidR="00FC1ECA" w:rsidRPr="00584983">
        <w:rPr>
          <w:rFonts w:ascii="ＭＳ Ｐ明朝" w:hAnsi="ＭＳ Ｐ明朝" w:hint="eastAsia"/>
          <w:color w:val="000000"/>
          <w:spacing w:val="28"/>
          <w:kern w:val="0"/>
          <w:sz w:val="22"/>
          <w:szCs w:val="22"/>
          <w:fitText w:val="550" w:id="1439885835"/>
        </w:rPr>
        <w:t>ニ</w:t>
      </w:r>
      <w:r w:rsidRPr="00584983">
        <w:rPr>
          <w:rFonts w:ascii="ＭＳ Ｐ明朝" w:hAnsi="ＭＳ Ｐ明朝" w:hint="eastAsia"/>
          <w:color w:val="000000"/>
          <w:spacing w:val="2"/>
          <w:kern w:val="0"/>
          <w:sz w:val="22"/>
          <w:szCs w:val="22"/>
          <w:fitText w:val="550" w:id="1439885835"/>
        </w:rPr>
        <w:t xml:space="preserve">　</w:t>
      </w:r>
      <w:r w:rsidR="00F40E97" w:rsidRPr="00F74EC2">
        <w:rPr>
          <w:rFonts w:ascii="ＭＳ Ｐ明朝" w:hAnsi="ＭＳ Ｐ明朝" w:hint="eastAsia"/>
          <w:color w:val="000000"/>
          <w:sz w:val="22"/>
          <w:szCs w:val="22"/>
        </w:rPr>
        <w:t>保証金額は、請負代金の10分の1の金額以上とする。</w:t>
      </w:r>
    </w:p>
    <w:p w:rsidR="00F40E97" w:rsidRPr="00F74EC2" w:rsidRDefault="00584983" w:rsidP="00523BA1">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31"/>
          <w:kern w:val="0"/>
          <w:sz w:val="22"/>
          <w:szCs w:val="22"/>
          <w:fitText w:val="550" w:id="1439885834"/>
        </w:rPr>
        <w:t xml:space="preserve">　</w:t>
      </w:r>
      <w:r w:rsidR="00F40E97" w:rsidRPr="00584983">
        <w:rPr>
          <w:rFonts w:ascii="ＭＳ Ｐ明朝" w:hAnsi="ＭＳ Ｐ明朝" w:hint="eastAsia"/>
          <w:color w:val="000000"/>
          <w:spacing w:val="31"/>
          <w:kern w:val="0"/>
          <w:sz w:val="22"/>
          <w:szCs w:val="22"/>
          <w:fitText w:val="550" w:id="1439885834"/>
        </w:rPr>
        <w:t>ホ</w:t>
      </w:r>
      <w:r w:rsidRPr="00584983">
        <w:rPr>
          <w:rFonts w:ascii="ＭＳ Ｐ明朝" w:hAnsi="ＭＳ Ｐ明朝" w:hint="eastAsia"/>
          <w:color w:val="000000"/>
          <w:spacing w:val="2"/>
          <w:kern w:val="0"/>
          <w:sz w:val="22"/>
          <w:szCs w:val="22"/>
          <w:fitText w:val="550" w:id="1439885834"/>
        </w:rPr>
        <w:t xml:space="preserve">　</w:t>
      </w:r>
      <w:r w:rsidR="00F40E97" w:rsidRPr="00F74EC2">
        <w:rPr>
          <w:rFonts w:ascii="ＭＳ Ｐ明朝" w:hAnsi="ＭＳ Ｐ明朝" w:hint="eastAsia"/>
          <w:color w:val="000000"/>
          <w:sz w:val="22"/>
          <w:szCs w:val="22"/>
        </w:rPr>
        <w:t>保証期間は、工期を含むものとすること。</w:t>
      </w:r>
    </w:p>
    <w:p w:rsidR="00F40E97" w:rsidRPr="00F74EC2" w:rsidRDefault="00584983" w:rsidP="00523BA1">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18"/>
          <w:kern w:val="0"/>
          <w:sz w:val="22"/>
          <w:szCs w:val="22"/>
          <w:fitText w:val="550" w:id="1439885833"/>
        </w:rPr>
        <w:t xml:space="preserve">　</w:t>
      </w:r>
      <w:r w:rsidR="00706485" w:rsidRPr="00584983">
        <w:rPr>
          <w:rFonts w:ascii="ＭＳ Ｐ明朝" w:hAnsi="ＭＳ Ｐ明朝" w:hint="eastAsia"/>
          <w:color w:val="000000"/>
          <w:spacing w:val="18"/>
          <w:kern w:val="0"/>
          <w:sz w:val="22"/>
          <w:szCs w:val="22"/>
          <w:fitText w:val="550" w:id="1439885833"/>
        </w:rPr>
        <w:t>ヘ</w:t>
      </w:r>
      <w:r w:rsidRPr="00584983">
        <w:rPr>
          <w:rFonts w:ascii="ＭＳ Ｐ明朝" w:hAnsi="ＭＳ Ｐ明朝" w:hint="eastAsia"/>
          <w:color w:val="000000"/>
          <w:spacing w:val="2"/>
          <w:kern w:val="0"/>
          <w:sz w:val="22"/>
          <w:szCs w:val="22"/>
          <w:fitText w:val="550" w:id="1439885833"/>
        </w:rPr>
        <w:t xml:space="preserve">　</w:t>
      </w:r>
      <w:r w:rsidR="00F40E97" w:rsidRPr="00F74EC2">
        <w:rPr>
          <w:rFonts w:ascii="ＭＳ Ｐ明朝" w:hAnsi="ＭＳ Ｐ明朝" w:hint="eastAsia"/>
          <w:color w:val="000000"/>
          <w:sz w:val="22"/>
          <w:szCs w:val="22"/>
        </w:rPr>
        <w:t>請負代金額の変更又は工期の変更等により保証金額又は保証期間を変更する場合等の取扱いについては、契約職の指示に従うこと。</w:t>
      </w:r>
    </w:p>
    <w:p w:rsidR="00F40E97" w:rsidRPr="00F74EC2" w:rsidRDefault="00584983" w:rsidP="00523BA1">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64"/>
          <w:kern w:val="0"/>
          <w:sz w:val="22"/>
          <w:szCs w:val="22"/>
          <w:fitText w:val="550" w:id="1439885832"/>
        </w:rPr>
        <w:t xml:space="preserve">　</w:t>
      </w:r>
      <w:r w:rsidR="00FC1ECA" w:rsidRPr="00584983">
        <w:rPr>
          <w:rFonts w:ascii="ＭＳ Ｐ明朝" w:hAnsi="ＭＳ Ｐ明朝" w:hint="eastAsia"/>
          <w:color w:val="000000"/>
          <w:spacing w:val="64"/>
          <w:kern w:val="0"/>
          <w:sz w:val="22"/>
          <w:szCs w:val="22"/>
          <w:fitText w:val="550" w:id="1439885832"/>
        </w:rPr>
        <w:t>ト</w:t>
      </w:r>
      <w:r w:rsidRPr="00584983">
        <w:rPr>
          <w:rFonts w:ascii="ＭＳ Ｐ明朝" w:hAnsi="ＭＳ Ｐ明朝" w:hint="eastAsia"/>
          <w:color w:val="000000"/>
          <w:spacing w:val="1"/>
          <w:kern w:val="0"/>
          <w:sz w:val="22"/>
          <w:szCs w:val="22"/>
          <w:fitText w:val="550" w:id="1439885832"/>
        </w:rPr>
        <w:t xml:space="preserve">　</w:t>
      </w:r>
      <w:r w:rsidR="002D40E8" w:rsidRPr="00F74EC2">
        <w:rPr>
          <w:rFonts w:ascii="ＭＳ Ｐ明朝" w:hAnsi="ＭＳ Ｐ明朝" w:hint="eastAsia"/>
          <w:color w:val="000000"/>
          <w:sz w:val="22"/>
          <w:szCs w:val="22"/>
        </w:rPr>
        <w:t>受注</w:t>
      </w:r>
      <w:r w:rsidR="00F40E97" w:rsidRPr="00F74EC2">
        <w:rPr>
          <w:rFonts w:ascii="ＭＳ Ｐ明朝" w:hAnsi="ＭＳ Ｐ明朝" w:hint="eastAsia"/>
          <w:color w:val="000000"/>
          <w:sz w:val="22"/>
          <w:szCs w:val="22"/>
        </w:rPr>
        <w:t>者の責に帰すべき事由により契約が解除されれば、保険会社から支払われた保証金は、日本下水道事業団に帰属する。</w:t>
      </w:r>
    </w:p>
    <w:p w:rsidR="00F74EC2" w:rsidRDefault="00F40E97" w:rsidP="00523BA1">
      <w:pPr>
        <w:pStyle w:val="a3"/>
        <w:ind w:leftChars="125" w:left="584" w:hanging="284"/>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　　</w:t>
      </w:r>
      <w:r w:rsidR="00523BA1">
        <w:rPr>
          <w:rFonts w:ascii="ＭＳ Ｐ明朝" w:hAnsi="ＭＳ Ｐ明朝" w:hint="eastAsia"/>
          <w:color w:val="000000"/>
          <w:sz w:val="22"/>
          <w:szCs w:val="22"/>
        </w:rPr>
        <w:t xml:space="preserve">　</w:t>
      </w:r>
      <w:r w:rsidRPr="00F74EC2">
        <w:rPr>
          <w:rFonts w:ascii="ＭＳ Ｐ明朝" w:hAnsi="ＭＳ Ｐ明朝" w:hint="eastAsia"/>
          <w:color w:val="000000"/>
          <w:sz w:val="22"/>
          <w:szCs w:val="22"/>
        </w:rPr>
        <w:t>なお、違約金の金額が保証金額を超過している場合は、別途、超過分を徴収する。</w:t>
      </w:r>
    </w:p>
    <w:p w:rsidR="00523BA1" w:rsidRPr="00523BA1" w:rsidRDefault="00523BA1" w:rsidP="00523BA1">
      <w:pPr>
        <w:pStyle w:val="a3"/>
        <w:ind w:leftChars="178" w:left="568" w:hangingChars="64" w:hanging="141"/>
        <w:rPr>
          <w:rFonts w:ascii="ＭＳ Ｐ明朝" w:hAnsi="ＭＳ Ｐ明朝" w:hint="eastAsia"/>
          <w:color w:val="000000"/>
          <w:sz w:val="22"/>
          <w:szCs w:val="22"/>
        </w:rPr>
      </w:pPr>
      <w:r>
        <w:rPr>
          <w:rFonts w:ascii="ＭＳ Ｐ明朝" w:hAnsi="ＭＳ Ｐ明朝" w:hint="eastAsia"/>
          <w:sz w:val="22"/>
          <w:szCs w:val="22"/>
        </w:rPr>
        <w:t>チ</w:t>
      </w:r>
      <w:r w:rsidRPr="00523BA1">
        <w:rPr>
          <w:rFonts w:ascii="ＭＳ Ｐ明朝" w:hAnsi="ＭＳ Ｐ明朝" w:hint="eastAsia"/>
          <w:sz w:val="22"/>
          <w:szCs w:val="22"/>
        </w:rPr>
        <w:t xml:space="preserve">　当該保証は第54条第3項各号に規定する者による契約の解除の場合についても保証するものでなければならない。</w:t>
      </w:r>
    </w:p>
    <w:p w:rsidR="00523BA1" w:rsidRPr="00523BA1" w:rsidRDefault="00523BA1" w:rsidP="00F74EC2">
      <w:pPr>
        <w:pStyle w:val="a3"/>
        <w:ind w:leftChars="125" w:left="584" w:hanging="284"/>
        <w:rPr>
          <w:rFonts w:ascii="ＭＳ Ｐ明朝" w:hAnsi="ＭＳ Ｐ明朝" w:hint="eastAsia"/>
          <w:color w:val="000000"/>
          <w:sz w:val="22"/>
          <w:szCs w:val="22"/>
        </w:rPr>
      </w:pPr>
    </w:p>
    <w:p w:rsidR="009F3EC2" w:rsidRPr="00F74EC2" w:rsidRDefault="00F74EC2" w:rsidP="00F74EC2">
      <w:pPr>
        <w:pStyle w:val="a3"/>
        <w:rPr>
          <w:rFonts w:ascii="ＭＳ Ｐ明朝" w:hAnsi="ＭＳ Ｐ明朝"/>
          <w:color w:val="000000"/>
          <w:sz w:val="22"/>
          <w:szCs w:val="22"/>
        </w:rPr>
      </w:pPr>
      <w:r>
        <w:rPr>
          <w:rFonts w:ascii="ＭＳ Ｐ明朝" w:hAnsi="ＭＳ Ｐ明朝" w:cs="MS-PMincho" w:hint="eastAsia"/>
          <w:sz w:val="22"/>
          <w:szCs w:val="22"/>
        </w:rPr>
        <w:t>③</w:t>
      </w:r>
      <w:r w:rsidR="009F3EC2" w:rsidRPr="00F74EC2">
        <w:rPr>
          <w:rFonts w:ascii="ＭＳ Ｐ明朝" w:hAnsi="ＭＳ Ｐ明朝" w:cs="MS-PMincho" w:hint="eastAsia"/>
          <w:sz w:val="22"/>
          <w:szCs w:val="22"/>
        </w:rPr>
        <w:t>【B】</w:t>
      </w:r>
      <w:r w:rsidR="009F3EC2" w:rsidRPr="00F74EC2">
        <w:rPr>
          <w:rFonts w:ascii="ＭＳ Ｐ明朝" w:hAnsi="ＭＳ Ｐ明朝" w:cs="MS-PMincho"/>
          <w:sz w:val="22"/>
          <w:szCs w:val="22"/>
        </w:rPr>
        <w:t xml:space="preserve"> </w:t>
      </w:r>
      <w:r w:rsidR="009F3EC2" w:rsidRPr="00F74EC2">
        <w:rPr>
          <w:rFonts w:ascii="ＭＳ Ｐ明朝" w:hAnsi="ＭＳ Ｐ明朝" w:cs="MS-PMincho" w:hint="eastAsia"/>
          <w:sz w:val="22"/>
          <w:szCs w:val="22"/>
        </w:rPr>
        <w:t>債務の履行を保証する公共工事履行保証証券による保証に係る証券</w:t>
      </w:r>
    </w:p>
    <w:p w:rsidR="00F74EC2" w:rsidRDefault="00584983" w:rsidP="003F1781">
      <w:pPr>
        <w:autoSpaceDE w:val="0"/>
        <w:autoSpaceDN w:val="0"/>
        <w:ind w:leftChars="122" w:left="905" w:hangingChars="200" w:hanging="612"/>
        <w:jc w:val="left"/>
        <w:rPr>
          <w:rFonts w:ascii="ＭＳ Ｐ明朝" w:hAnsi="ＭＳ Ｐ明朝" w:hint="eastAsia"/>
          <w:color w:val="000000"/>
          <w:sz w:val="22"/>
          <w:szCs w:val="22"/>
        </w:rPr>
      </w:pPr>
      <w:r w:rsidRPr="00584983">
        <w:rPr>
          <w:rFonts w:ascii="ＭＳ Ｐ明朝" w:hAnsi="ＭＳ Ｐ明朝" w:cs="MS-PMincho" w:hint="eastAsia"/>
          <w:spacing w:val="43"/>
          <w:kern w:val="0"/>
          <w:sz w:val="22"/>
          <w:szCs w:val="22"/>
          <w:fitText w:val="550" w:id="1439886085"/>
        </w:rPr>
        <w:t xml:space="preserve">　</w:t>
      </w:r>
      <w:r w:rsidR="009F3EC2" w:rsidRPr="00584983">
        <w:rPr>
          <w:rFonts w:ascii="ＭＳ Ｐ明朝" w:hAnsi="ＭＳ Ｐ明朝" w:cs="MS-PMincho" w:hint="eastAsia"/>
          <w:spacing w:val="43"/>
          <w:kern w:val="0"/>
          <w:sz w:val="22"/>
          <w:szCs w:val="22"/>
          <w:fitText w:val="550" w:id="1439886085"/>
        </w:rPr>
        <w:t>イ</w:t>
      </w:r>
      <w:r w:rsidRPr="00584983">
        <w:rPr>
          <w:rFonts w:ascii="ＭＳ Ｐ明朝" w:hAnsi="ＭＳ Ｐ明朝" w:cs="MS-PMincho" w:hint="eastAsia"/>
          <w:spacing w:val="1"/>
          <w:kern w:val="0"/>
          <w:sz w:val="22"/>
          <w:szCs w:val="22"/>
          <w:fitText w:val="550" w:id="1439886085"/>
        </w:rPr>
        <w:t xml:space="preserve">　</w:t>
      </w:r>
      <w:r w:rsidR="00F74EC2" w:rsidRPr="00F74EC2">
        <w:rPr>
          <w:rFonts w:ascii="ＭＳ Ｐ明朝" w:hAnsi="ＭＳ Ｐ明朝" w:hint="eastAsia"/>
          <w:color w:val="000000"/>
          <w:sz w:val="22"/>
          <w:szCs w:val="22"/>
        </w:rPr>
        <w:t>公共工事履行保</w:t>
      </w:r>
      <w:r w:rsidR="003F1781">
        <w:rPr>
          <w:rFonts w:ascii="ＭＳ Ｐ明朝" w:hAnsi="ＭＳ Ｐ明朝" w:hint="eastAsia"/>
          <w:color w:val="000000"/>
          <w:sz w:val="22"/>
          <w:szCs w:val="22"/>
        </w:rPr>
        <w:t>証証券とは、保険会社が保証金額を限度として債務の履行を保証する保証</w:t>
      </w:r>
      <w:r w:rsidR="00F74EC2" w:rsidRPr="00F74EC2">
        <w:rPr>
          <w:rFonts w:ascii="ＭＳ Ｐ明朝" w:hAnsi="ＭＳ Ｐ明朝" w:hint="eastAsia"/>
          <w:color w:val="000000"/>
          <w:sz w:val="22"/>
          <w:szCs w:val="22"/>
        </w:rPr>
        <w:t>である。</w:t>
      </w:r>
    </w:p>
    <w:p w:rsidR="002B7FCE" w:rsidRDefault="00584983" w:rsidP="00584983">
      <w:pPr>
        <w:autoSpaceDE w:val="0"/>
        <w:autoSpaceDN w:val="0"/>
        <w:ind w:leftChars="122" w:left="901" w:hangingChars="200" w:hanging="608"/>
        <w:jc w:val="left"/>
        <w:rPr>
          <w:rFonts w:ascii="ＭＳ Ｐ明朝" w:hAnsi="ＭＳ Ｐ明朝" w:cs="MS-PMincho" w:hint="eastAsia"/>
          <w:sz w:val="22"/>
          <w:szCs w:val="22"/>
        </w:rPr>
      </w:pPr>
      <w:r w:rsidRPr="00584983">
        <w:rPr>
          <w:rFonts w:ascii="ＭＳ Ｐ明朝" w:hAnsi="ＭＳ Ｐ明朝" w:cs="MS-PMincho" w:hint="eastAsia"/>
          <w:spacing w:val="42"/>
          <w:kern w:val="0"/>
          <w:sz w:val="22"/>
          <w:szCs w:val="22"/>
          <w:fitText w:val="550" w:id="1439886084"/>
        </w:rPr>
        <w:t xml:space="preserve">　</w:t>
      </w:r>
      <w:r w:rsidR="009F3EC2" w:rsidRPr="00584983">
        <w:rPr>
          <w:rFonts w:ascii="ＭＳ Ｐ明朝" w:hAnsi="ＭＳ Ｐ明朝" w:cs="MS-PMincho" w:hint="eastAsia"/>
          <w:spacing w:val="42"/>
          <w:kern w:val="0"/>
          <w:sz w:val="22"/>
          <w:szCs w:val="22"/>
          <w:fitText w:val="550" w:id="1439886084"/>
        </w:rPr>
        <w:t>ロ</w:t>
      </w:r>
      <w:r w:rsidRPr="00584983">
        <w:rPr>
          <w:rFonts w:ascii="ＭＳ Ｐ明朝" w:hAnsi="ＭＳ Ｐ明朝" w:cs="MS-PMincho" w:hint="eastAsia"/>
          <w:spacing w:val="2"/>
          <w:kern w:val="0"/>
          <w:sz w:val="22"/>
          <w:szCs w:val="22"/>
          <w:fitText w:val="550" w:id="1439886084"/>
        </w:rPr>
        <w:t xml:space="preserve">　</w:t>
      </w:r>
      <w:r w:rsidR="009F3EC2" w:rsidRPr="00F74EC2">
        <w:rPr>
          <w:rFonts w:ascii="ＭＳ Ｐ明朝" w:hAnsi="ＭＳ Ｐ明朝" w:cs="MS-PMincho" w:hint="eastAsia"/>
          <w:sz w:val="22"/>
          <w:szCs w:val="22"/>
        </w:rPr>
        <w:t>公共工事履行保証証券の宛名欄には、「（契約職、職名、氏名を記載すること。）」と</w:t>
      </w:r>
    </w:p>
    <w:p w:rsidR="00F74EC2" w:rsidRDefault="009F3EC2" w:rsidP="002B7FCE">
      <w:pPr>
        <w:autoSpaceDE w:val="0"/>
        <w:autoSpaceDN w:val="0"/>
        <w:ind w:leftChars="272" w:left="763" w:hangingChars="50" w:hanging="110"/>
        <w:jc w:val="left"/>
        <w:rPr>
          <w:rFonts w:ascii="ＭＳ Ｐ明朝" w:hAnsi="ＭＳ Ｐ明朝" w:cs="MS-PMincho" w:hint="eastAsia"/>
          <w:sz w:val="22"/>
          <w:szCs w:val="22"/>
        </w:rPr>
      </w:pPr>
      <w:r w:rsidRPr="00F74EC2">
        <w:rPr>
          <w:rFonts w:ascii="ＭＳ Ｐ明朝" w:hAnsi="ＭＳ Ｐ明朝" w:cs="MS-PMincho" w:hint="eastAsia"/>
          <w:sz w:val="22"/>
          <w:szCs w:val="22"/>
        </w:rPr>
        <w:t>記載するように申し込むこと。</w:t>
      </w:r>
    </w:p>
    <w:p w:rsidR="00F74EC2" w:rsidRDefault="00584983" w:rsidP="00584983">
      <w:pPr>
        <w:autoSpaceDE w:val="0"/>
        <w:autoSpaceDN w:val="0"/>
        <w:ind w:leftChars="122" w:left="817" w:hangingChars="200" w:hanging="524"/>
        <w:jc w:val="left"/>
        <w:rPr>
          <w:rFonts w:ascii="ＭＳ Ｐ明朝" w:hAnsi="ＭＳ Ｐ明朝" w:cs="MS-PMincho" w:hint="eastAsia"/>
          <w:sz w:val="22"/>
          <w:szCs w:val="22"/>
        </w:rPr>
      </w:pPr>
      <w:r w:rsidRPr="00584983">
        <w:rPr>
          <w:rFonts w:ascii="ＭＳ Ｐ明朝" w:hAnsi="ＭＳ Ｐ明朝" w:cs="MS-PMincho" w:hint="eastAsia"/>
          <w:spacing w:val="21"/>
          <w:kern w:val="0"/>
          <w:sz w:val="22"/>
          <w:szCs w:val="22"/>
          <w:fitText w:val="550" w:id="1439886083"/>
        </w:rPr>
        <w:t xml:space="preserve">　</w:t>
      </w:r>
      <w:r w:rsidR="009F3EC2" w:rsidRPr="00584983">
        <w:rPr>
          <w:rFonts w:ascii="ＭＳ Ｐ明朝" w:hAnsi="ＭＳ Ｐ明朝" w:cs="MS-PMincho" w:hint="eastAsia"/>
          <w:spacing w:val="21"/>
          <w:kern w:val="0"/>
          <w:sz w:val="22"/>
          <w:szCs w:val="22"/>
          <w:fitText w:val="550" w:id="1439886083"/>
        </w:rPr>
        <w:t>ハ</w:t>
      </w:r>
      <w:r w:rsidRPr="00584983">
        <w:rPr>
          <w:rFonts w:ascii="ＭＳ Ｐ明朝" w:hAnsi="ＭＳ Ｐ明朝" w:cs="MS-PMincho" w:hint="eastAsia"/>
          <w:spacing w:val="1"/>
          <w:kern w:val="0"/>
          <w:sz w:val="22"/>
          <w:szCs w:val="22"/>
          <w:fitText w:val="550" w:id="1439886083"/>
        </w:rPr>
        <w:t xml:space="preserve">　</w:t>
      </w:r>
      <w:r w:rsidR="009F3EC2" w:rsidRPr="00F74EC2">
        <w:rPr>
          <w:rFonts w:ascii="ＭＳ Ｐ明朝" w:hAnsi="ＭＳ Ｐ明朝" w:cs="MS-PMincho" w:hint="eastAsia"/>
          <w:sz w:val="22"/>
          <w:szCs w:val="22"/>
        </w:rPr>
        <w:t>証券上の主契約の内容としての工事名の欄には、工事請負契約書に記載される工事名が記載されるよう申し込むこと。</w:t>
      </w:r>
    </w:p>
    <w:p w:rsidR="00F74EC2" w:rsidRDefault="00584983" w:rsidP="00F74EC2">
      <w:pPr>
        <w:autoSpaceDE w:val="0"/>
        <w:autoSpaceDN w:val="0"/>
        <w:ind w:leftChars="122" w:left="293"/>
        <w:jc w:val="left"/>
        <w:rPr>
          <w:rFonts w:ascii="ＭＳ Ｐ明朝" w:hAnsi="ＭＳ Ｐ明朝" w:cs="MS-PMincho" w:hint="eastAsia"/>
          <w:sz w:val="22"/>
          <w:szCs w:val="22"/>
        </w:rPr>
      </w:pPr>
      <w:r w:rsidRPr="00584983">
        <w:rPr>
          <w:rFonts w:ascii="ＭＳ Ｐ明朝" w:hAnsi="ＭＳ Ｐ明朝" w:cs="MS-PMincho" w:hint="eastAsia"/>
          <w:spacing w:val="28"/>
          <w:kern w:val="0"/>
          <w:sz w:val="22"/>
          <w:szCs w:val="22"/>
          <w:fitText w:val="550" w:id="1439886082"/>
        </w:rPr>
        <w:t xml:space="preserve">　</w:t>
      </w:r>
      <w:r w:rsidR="009F3EC2" w:rsidRPr="00584983">
        <w:rPr>
          <w:rFonts w:ascii="ＭＳ Ｐ明朝" w:hAnsi="ＭＳ Ｐ明朝" w:cs="MS-PMincho" w:hint="eastAsia"/>
          <w:spacing w:val="28"/>
          <w:kern w:val="0"/>
          <w:sz w:val="22"/>
          <w:szCs w:val="22"/>
          <w:fitText w:val="550" w:id="1439886082"/>
        </w:rPr>
        <w:t>ニ</w:t>
      </w:r>
      <w:r w:rsidRPr="00584983">
        <w:rPr>
          <w:rFonts w:ascii="ＭＳ Ｐ明朝" w:hAnsi="ＭＳ Ｐ明朝" w:cs="MS-PMincho" w:hint="eastAsia"/>
          <w:spacing w:val="2"/>
          <w:kern w:val="0"/>
          <w:sz w:val="22"/>
          <w:szCs w:val="22"/>
          <w:fitText w:val="550" w:id="1439886082"/>
        </w:rPr>
        <w:t xml:space="preserve">　</w:t>
      </w:r>
      <w:r w:rsidR="009F3EC2" w:rsidRPr="00F74EC2">
        <w:rPr>
          <w:rFonts w:ascii="ＭＳ Ｐ明朝" w:hAnsi="ＭＳ Ｐ明朝" w:cs="MS-PMincho" w:hint="eastAsia"/>
          <w:sz w:val="22"/>
          <w:szCs w:val="22"/>
        </w:rPr>
        <w:t>保証金額は、請負代金の１０分の３の金額以上とする。</w:t>
      </w:r>
    </w:p>
    <w:p w:rsidR="00F74EC2" w:rsidRDefault="00584983" w:rsidP="00F74EC2">
      <w:pPr>
        <w:autoSpaceDE w:val="0"/>
        <w:autoSpaceDN w:val="0"/>
        <w:ind w:leftChars="122" w:left="293"/>
        <w:jc w:val="left"/>
        <w:rPr>
          <w:rFonts w:ascii="ＭＳ Ｐ明朝" w:hAnsi="ＭＳ Ｐ明朝" w:cs="MS-PMincho" w:hint="eastAsia"/>
          <w:sz w:val="22"/>
          <w:szCs w:val="22"/>
        </w:rPr>
      </w:pPr>
      <w:r w:rsidRPr="00584983">
        <w:rPr>
          <w:rFonts w:ascii="ＭＳ Ｐ明朝" w:hAnsi="ＭＳ Ｐ明朝" w:cs="MS-PMincho" w:hint="eastAsia"/>
          <w:spacing w:val="31"/>
          <w:kern w:val="0"/>
          <w:sz w:val="22"/>
          <w:szCs w:val="22"/>
          <w:fitText w:val="550" w:id="1439886081"/>
        </w:rPr>
        <w:t xml:space="preserve">　</w:t>
      </w:r>
      <w:r w:rsidR="009F3EC2" w:rsidRPr="00584983">
        <w:rPr>
          <w:rFonts w:ascii="ＭＳ Ｐ明朝" w:hAnsi="ＭＳ Ｐ明朝" w:cs="MS-PMincho" w:hint="eastAsia"/>
          <w:spacing w:val="31"/>
          <w:kern w:val="0"/>
          <w:sz w:val="22"/>
          <w:szCs w:val="22"/>
          <w:fitText w:val="550" w:id="1439886081"/>
        </w:rPr>
        <w:t>ホ</w:t>
      </w:r>
      <w:r w:rsidRPr="00584983">
        <w:rPr>
          <w:rFonts w:ascii="ＭＳ Ｐ明朝" w:hAnsi="ＭＳ Ｐ明朝" w:cs="MS-PMincho" w:hint="eastAsia"/>
          <w:spacing w:val="2"/>
          <w:kern w:val="0"/>
          <w:sz w:val="22"/>
          <w:szCs w:val="22"/>
          <w:fitText w:val="550" w:id="1439886081"/>
        </w:rPr>
        <w:t xml:space="preserve">　</w:t>
      </w:r>
      <w:r w:rsidR="009F3EC2" w:rsidRPr="00F74EC2">
        <w:rPr>
          <w:rFonts w:ascii="ＭＳ Ｐ明朝" w:hAnsi="ＭＳ Ｐ明朝" w:cs="MS-PMincho" w:hint="eastAsia"/>
          <w:sz w:val="22"/>
          <w:szCs w:val="22"/>
        </w:rPr>
        <w:t>保証期間は、工期を含むものとすること。</w:t>
      </w:r>
    </w:p>
    <w:p w:rsidR="00F74EC2" w:rsidRDefault="00584983" w:rsidP="00584983">
      <w:pPr>
        <w:autoSpaceDE w:val="0"/>
        <w:autoSpaceDN w:val="0"/>
        <w:ind w:leftChars="122" w:left="805" w:hangingChars="200" w:hanging="512"/>
        <w:jc w:val="left"/>
        <w:rPr>
          <w:rFonts w:ascii="ＭＳ Ｐ明朝" w:hAnsi="ＭＳ Ｐ明朝" w:cs="MS-PMincho" w:hint="eastAsia"/>
          <w:sz w:val="22"/>
          <w:szCs w:val="22"/>
        </w:rPr>
      </w:pPr>
      <w:r w:rsidRPr="00584983">
        <w:rPr>
          <w:rFonts w:ascii="ＭＳ Ｐ明朝" w:hAnsi="ＭＳ Ｐ明朝" w:cs="MS-PMincho" w:hint="eastAsia"/>
          <w:spacing w:val="18"/>
          <w:kern w:val="0"/>
          <w:sz w:val="22"/>
          <w:szCs w:val="22"/>
          <w:fitText w:val="550" w:id="1439886080"/>
        </w:rPr>
        <w:t xml:space="preserve">　</w:t>
      </w:r>
      <w:r w:rsidR="009F3EC2" w:rsidRPr="00584983">
        <w:rPr>
          <w:rFonts w:ascii="ＭＳ Ｐ明朝" w:hAnsi="ＭＳ Ｐ明朝" w:cs="MS-PMincho" w:hint="eastAsia"/>
          <w:spacing w:val="18"/>
          <w:kern w:val="0"/>
          <w:sz w:val="22"/>
          <w:szCs w:val="22"/>
          <w:fitText w:val="550" w:id="1439886080"/>
        </w:rPr>
        <w:t>ヘ</w:t>
      </w:r>
      <w:r w:rsidRPr="00584983">
        <w:rPr>
          <w:rFonts w:ascii="ＭＳ Ｐ明朝" w:hAnsi="ＭＳ Ｐ明朝" w:cs="MS-PMincho" w:hint="eastAsia"/>
          <w:spacing w:val="2"/>
          <w:kern w:val="0"/>
          <w:sz w:val="22"/>
          <w:szCs w:val="22"/>
          <w:fitText w:val="550" w:id="1439886080"/>
        </w:rPr>
        <w:t xml:space="preserve">　</w:t>
      </w:r>
      <w:r w:rsidR="009F3EC2" w:rsidRPr="00F74EC2">
        <w:rPr>
          <w:rFonts w:ascii="ＭＳ Ｐ明朝" w:hAnsi="ＭＳ Ｐ明朝" w:cs="MS-PMincho" w:hint="eastAsia"/>
          <w:sz w:val="22"/>
          <w:szCs w:val="22"/>
        </w:rPr>
        <w:t>請負代金額の変更又は工期の変更等により保証金額又は保証期間を変更する場合等の取扱いについては、契約職の指示に従うこと。</w:t>
      </w:r>
    </w:p>
    <w:p w:rsidR="00F74EC2" w:rsidRDefault="00584983" w:rsidP="00584983">
      <w:pPr>
        <w:autoSpaceDE w:val="0"/>
        <w:autoSpaceDN w:val="0"/>
        <w:ind w:leftChars="122" w:left="989" w:hangingChars="200" w:hanging="696"/>
        <w:jc w:val="left"/>
        <w:rPr>
          <w:rFonts w:ascii="ＭＳ Ｐ明朝" w:hAnsi="ＭＳ Ｐ明朝" w:cs="MS-PMincho" w:hint="eastAsia"/>
          <w:sz w:val="22"/>
          <w:szCs w:val="22"/>
        </w:rPr>
      </w:pPr>
      <w:r w:rsidRPr="00584983">
        <w:rPr>
          <w:rFonts w:ascii="ＭＳ Ｐ明朝" w:hAnsi="ＭＳ Ｐ明朝" w:cs="MS-PMincho" w:hint="eastAsia"/>
          <w:spacing w:val="64"/>
          <w:kern w:val="0"/>
          <w:sz w:val="22"/>
          <w:szCs w:val="22"/>
          <w:fitText w:val="550" w:id="1439886096"/>
        </w:rPr>
        <w:lastRenderedPageBreak/>
        <w:t xml:space="preserve">　</w:t>
      </w:r>
      <w:r w:rsidR="009F3EC2" w:rsidRPr="00584983">
        <w:rPr>
          <w:rFonts w:ascii="ＭＳ Ｐ明朝" w:hAnsi="ＭＳ Ｐ明朝" w:cs="MS-PMincho" w:hint="eastAsia"/>
          <w:spacing w:val="64"/>
          <w:kern w:val="0"/>
          <w:sz w:val="22"/>
          <w:szCs w:val="22"/>
          <w:fitText w:val="550" w:id="1439886096"/>
        </w:rPr>
        <w:t>ト</w:t>
      </w:r>
      <w:r w:rsidRPr="00584983">
        <w:rPr>
          <w:rFonts w:ascii="ＭＳ Ｐ明朝" w:hAnsi="ＭＳ Ｐ明朝" w:cs="MS-PMincho" w:hint="eastAsia"/>
          <w:spacing w:val="1"/>
          <w:kern w:val="0"/>
          <w:sz w:val="22"/>
          <w:szCs w:val="22"/>
          <w:fitText w:val="550" w:id="1439886096"/>
        </w:rPr>
        <w:t xml:space="preserve">　</w:t>
      </w:r>
      <w:r w:rsidR="009F3EC2" w:rsidRPr="00F74EC2">
        <w:rPr>
          <w:rFonts w:ascii="ＭＳ Ｐ明朝" w:hAnsi="ＭＳ Ｐ明朝" w:cs="MS-PMincho" w:hint="eastAsia"/>
          <w:sz w:val="22"/>
          <w:szCs w:val="22"/>
        </w:rPr>
        <w:t>受注者の責に帰すべき事由により契約が解除されれば、保険会社から支払われた保証金は、日本下水道事業団に帰属する。</w:t>
      </w:r>
    </w:p>
    <w:p w:rsidR="00F74EC2" w:rsidRDefault="009F3EC2" w:rsidP="00F74EC2">
      <w:pPr>
        <w:autoSpaceDE w:val="0"/>
        <w:autoSpaceDN w:val="0"/>
        <w:ind w:leftChars="122" w:left="293" w:firstLineChars="200" w:firstLine="440"/>
        <w:jc w:val="left"/>
        <w:rPr>
          <w:rFonts w:ascii="ＭＳ Ｐ明朝" w:hAnsi="ＭＳ Ｐ明朝" w:cs="MS-PMincho" w:hint="eastAsia"/>
          <w:sz w:val="22"/>
          <w:szCs w:val="22"/>
        </w:rPr>
      </w:pPr>
      <w:r w:rsidRPr="00F74EC2">
        <w:rPr>
          <w:rFonts w:ascii="ＭＳ Ｐ明朝" w:hAnsi="ＭＳ Ｐ明朝" w:cs="MS-PMincho" w:hint="eastAsia"/>
          <w:sz w:val="22"/>
          <w:szCs w:val="22"/>
        </w:rPr>
        <w:t>なお、違約金の金額が保証金額を超過している場合は、別途、超過分を徴収する。</w:t>
      </w:r>
    </w:p>
    <w:p w:rsidR="00523BA1" w:rsidRPr="00523BA1" w:rsidRDefault="00523BA1" w:rsidP="00523BA1">
      <w:pPr>
        <w:pStyle w:val="a3"/>
        <w:ind w:leftChars="178" w:left="568" w:hangingChars="64" w:hanging="141"/>
        <w:rPr>
          <w:rFonts w:ascii="ＭＳ Ｐ明朝" w:hAnsi="ＭＳ Ｐ明朝" w:hint="eastAsia"/>
          <w:color w:val="000000"/>
          <w:sz w:val="22"/>
          <w:szCs w:val="22"/>
        </w:rPr>
      </w:pPr>
      <w:r>
        <w:rPr>
          <w:rFonts w:ascii="ＭＳ Ｐ明朝" w:hAnsi="ＭＳ Ｐ明朝" w:hint="eastAsia"/>
          <w:sz w:val="22"/>
          <w:szCs w:val="22"/>
        </w:rPr>
        <w:t>チ</w:t>
      </w:r>
      <w:r w:rsidRPr="00523BA1">
        <w:rPr>
          <w:rFonts w:ascii="ＭＳ Ｐ明朝" w:hAnsi="ＭＳ Ｐ明朝" w:hint="eastAsia"/>
          <w:sz w:val="22"/>
          <w:szCs w:val="22"/>
        </w:rPr>
        <w:t xml:space="preserve">　当該保証は第54条第3項各号に規定する者による契約の解除の場合についても保証するものでなければならない。</w:t>
      </w:r>
    </w:p>
    <w:p w:rsidR="00523BA1" w:rsidRPr="00523BA1" w:rsidRDefault="00523BA1" w:rsidP="00F74EC2">
      <w:pPr>
        <w:autoSpaceDE w:val="0"/>
        <w:autoSpaceDN w:val="0"/>
        <w:ind w:leftChars="122" w:left="293" w:firstLineChars="200" w:firstLine="440"/>
        <w:jc w:val="left"/>
        <w:rPr>
          <w:rFonts w:ascii="ＭＳ Ｐ明朝" w:hAnsi="ＭＳ Ｐ明朝" w:cs="MS-PMincho" w:hint="eastAsia"/>
          <w:sz w:val="22"/>
          <w:szCs w:val="22"/>
        </w:rPr>
      </w:pPr>
    </w:p>
    <w:p w:rsidR="00F40E97" w:rsidRPr="00F74EC2" w:rsidRDefault="009F3EC2" w:rsidP="00F74EC2">
      <w:pPr>
        <w:autoSpaceDE w:val="0"/>
        <w:autoSpaceDN w:val="0"/>
        <w:jc w:val="left"/>
        <w:rPr>
          <w:rFonts w:ascii="ＭＳ Ｐ明朝" w:hAnsi="ＭＳ Ｐ明朝" w:cs="MS-PMincho" w:hint="eastAsia"/>
          <w:sz w:val="22"/>
          <w:szCs w:val="22"/>
        </w:rPr>
      </w:pPr>
      <w:r w:rsidRPr="00F74EC2">
        <w:rPr>
          <w:rFonts w:ascii="ＭＳ Ｐ明朝" w:hAnsi="ＭＳ Ｐ明朝" w:hint="eastAsia"/>
          <w:color w:val="000000"/>
          <w:sz w:val="22"/>
          <w:szCs w:val="22"/>
        </w:rPr>
        <w:t xml:space="preserve">④【Ａ】　</w:t>
      </w:r>
      <w:r w:rsidR="00F40E97" w:rsidRPr="00F74EC2">
        <w:rPr>
          <w:rFonts w:ascii="ＭＳ Ｐ明朝" w:hAnsi="ＭＳ Ｐ明朝" w:hint="eastAsia"/>
          <w:color w:val="000000"/>
          <w:sz w:val="22"/>
          <w:szCs w:val="22"/>
        </w:rPr>
        <w:t>債務の不履行により生ずる損害をてん補する履行保証保険契約に係る証券</w:t>
      </w:r>
    </w:p>
    <w:p w:rsidR="00F40E97" w:rsidRPr="00F74EC2" w:rsidRDefault="00584983" w:rsidP="007D2D9C">
      <w:pPr>
        <w:pStyle w:val="a3"/>
        <w:ind w:leftChars="125" w:left="584" w:hanging="284"/>
        <w:rPr>
          <w:rFonts w:ascii="ＭＳ Ｐ明朝" w:hAnsi="ＭＳ Ｐ明朝" w:hint="eastAsia"/>
          <w:color w:val="000000"/>
          <w:sz w:val="22"/>
          <w:szCs w:val="22"/>
        </w:rPr>
      </w:pPr>
      <w:r w:rsidRPr="00584983">
        <w:rPr>
          <w:rFonts w:ascii="ＭＳ Ｐ明朝" w:hAnsi="ＭＳ Ｐ明朝" w:hint="eastAsia"/>
          <w:color w:val="000000"/>
          <w:spacing w:val="43"/>
          <w:kern w:val="0"/>
          <w:sz w:val="22"/>
          <w:szCs w:val="22"/>
          <w:fitText w:val="550" w:id="1439886095"/>
        </w:rPr>
        <w:t xml:space="preserve">　</w:t>
      </w:r>
      <w:r w:rsidR="00FC1ECA" w:rsidRPr="00584983">
        <w:rPr>
          <w:rFonts w:ascii="ＭＳ Ｐ明朝" w:hAnsi="ＭＳ Ｐ明朝" w:hint="eastAsia"/>
          <w:color w:val="000000"/>
          <w:spacing w:val="43"/>
          <w:kern w:val="0"/>
          <w:sz w:val="22"/>
          <w:szCs w:val="22"/>
          <w:fitText w:val="550" w:id="1439886095"/>
        </w:rPr>
        <w:t>イ</w:t>
      </w:r>
      <w:r w:rsidRPr="00584983">
        <w:rPr>
          <w:rFonts w:ascii="ＭＳ Ｐ明朝" w:hAnsi="ＭＳ Ｐ明朝" w:hint="eastAsia"/>
          <w:color w:val="000000"/>
          <w:spacing w:val="1"/>
          <w:kern w:val="0"/>
          <w:sz w:val="22"/>
          <w:szCs w:val="22"/>
          <w:fitText w:val="550" w:id="1439886095"/>
        </w:rPr>
        <w:t xml:space="preserve">　</w:t>
      </w:r>
      <w:r w:rsidR="00F40E97" w:rsidRPr="00F74EC2">
        <w:rPr>
          <w:rFonts w:ascii="ＭＳ Ｐ明朝" w:hAnsi="ＭＳ Ｐ明朝" w:hint="eastAsia"/>
          <w:color w:val="000000"/>
          <w:sz w:val="22"/>
          <w:szCs w:val="22"/>
        </w:rPr>
        <w:t>履行保証保険とは、保険会社が債務不履行時に、保険金を支払うことを約する保険である。</w:t>
      </w:r>
    </w:p>
    <w:p w:rsidR="00064BF5" w:rsidRDefault="00584983" w:rsidP="00064BF5">
      <w:pPr>
        <w:pStyle w:val="a3"/>
        <w:ind w:leftChars="123" w:left="295"/>
        <w:rPr>
          <w:rFonts w:ascii="ＭＳ Ｐ明朝" w:hAnsi="ＭＳ Ｐ明朝" w:hint="eastAsia"/>
          <w:color w:val="000000"/>
          <w:sz w:val="22"/>
          <w:szCs w:val="22"/>
        </w:rPr>
      </w:pPr>
      <w:r w:rsidRPr="00584983">
        <w:rPr>
          <w:rFonts w:ascii="ＭＳ Ｐ明朝" w:hAnsi="ＭＳ Ｐ明朝" w:hint="eastAsia"/>
          <w:color w:val="000000"/>
          <w:spacing w:val="42"/>
          <w:kern w:val="0"/>
          <w:sz w:val="22"/>
          <w:szCs w:val="22"/>
          <w:fitText w:val="550" w:id="1439886094"/>
        </w:rPr>
        <w:t xml:space="preserve">　</w:t>
      </w:r>
      <w:r w:rsidR="00FC1ECA" w:rsidRPr="00584983">
        <w:rPr>
          <w:rFonts w:ascii="ＭＳ Ｐ明朝" w:hAnsi="ＭＳ Ｐ明朝" w:hint="eastAsia"/>
          <w:color w:val="000000"/>
          <w:spacing w:val="42"/>
          <w:kern w:val="0"/>
          <w:sz w:val="22"/>
          <w:szCs w:val="22"/>
          <w:fitText w:val="550" w:id="1439886094"/>
        </w:rPr>
        <w:t>ロ</w:t>
      </w:r>
      <w:r w:rsidRPr="00584983">
        <w:rPr>
          <w:rFonts w:ascii="ＭＳ Ｐ明朝" w:hAnsi="ＭＳ Ｐ明朝" w:hint="eastAsia"/>
          <w:color w:val="000000"/>
          <w:spacing w:val="2"/>
          <w:kern w:val="0"/>
          <w:sz w:val="22"/>
          <w:szCs w:val="22"/>
          <w:fitText w:val="550" w:id="1439886094"/>
        </w:rPr>
        <w:t xml:space="preserve">　</w:t>
      </w:r>
      <w:r w:rsidR="00F40E97" w:rsidRPr="00F74EC2">
        <w:rPr>
          <w:rFonts w:ascii="ＭＳ Ｐ明朝" w:hAnsi="ＭＳ Ｐ明朝" w:hint="eastAsia"/>
          <w:color w:val="000000"/>
          <w:sz w:val="22"/>
          <w:szCs w:val="22"/>
        </w:rPr>
        <w:t>履行保証保険は、定額てん補方式を申し込むこと。</w:t>
      </w:r>
    </w:p>
    <w:p w:rsidR="00F40E97" w:rsidRPr="00F74EC2" w:rsidRDefault="00584983" w:rsidP="00584983">
      <w:pPr>
        <w:pStyle w:val="a3"/>
        <w:ind w:leftChars="123" w:left="688" w:hangingChars="150" w:hanging="393"/>
        <w:rPr>
          <w:rFonts w:ascii="ＭＳ Ｐ明朝" w:hAnsi="ＭＳ Ｐ明朝" w:hint="eastAsia"/>
          <w:color w:val="000000"/>
          <w:sz w:val="22"/>
          <w:szCs w:val="22"/>
        </w:rPr>
      </w:pPr>
      <w:r w:rsidRPr="00584983">
        <w:rPr>
          <w:rFonts w:ascii="ＭＳ Ｐ明朝" w:hAnsi="ＭＳ Ｐ明朝" w:hint="eastAsia"/>
          <w:color w:val="000000"/>
          <w:spacing w:val="21"/>
          <w:kern w:val="0"/>
          <w:sz w:val="22"/>
          <w:szCs w:val="22"/>
          <w:fitText w:val="550" w:id="1439886093"/>
        </w:rPr>
        <w:t xml:space="preserve">　</w:t>
      </w:r>
      <w:r w:rsidR="00FC1ECA" w:rsidRPr="00584983">
        <w:rPr>
          <w:rFonts w:ascii="ＭＳ Ｐ明朝" w:hAnsi="ＭＳ Ｐ明朝" w:hint="eastAsia"/>
          <w:color w:val="000000"/>
          <w:spacing w:val="21"/>
          <w:kern w:val="0"/>
          <w:sz w:val="22"/>
          <w:szCs w:val="22"/>
          <w:fitText w:val="550" w:id="1439886093"/>
        </w:rPr>
        <w:t>ハ</w:t>
      </w:r>
      <w:r w:rsidRPr="00584983">
        <w:rPr>
          <w:rFonts w:ascii="ＭＳ Ｐ明朝" w:hAnsi="ＭＳ Ｐ明朝" w:hint="eastAsia"/>
          <w:color w:val="000000"/>
          <w:spacing w:val="1"/>
          <w:kern w:val="0"/>
          <w:sz w:val="22"/>
          <w:szCs w:val="22"/>
          <w:fitText w:val="550" w:id="1439886093"/>
        </w:rPr>
        <w:t xml:space="preserve">　</w:t>
      </w:r>
      <w:r w:rsidR="00F40E97" w:rsidRPr="00F74EC2">
        <w:rPr>
          <w:rFonts w:ascii="ＭＳ Ｐ明朝" w:hAnsi="ＭＳ Ｐ明朝" w:hint="eastAsia"/>
          <w:color w:val="000000"/>
          <w:sz w:val="22"/>
          <w:szCs w:val="22"/>
        </w:rPr>
        <w:t>保険証券の宛名の欄には、「（契約職、職名、氏名を記載するものとする。）」と記載するように申し込むこと。</w:t>
      </w:r>
    </w:p>
    <w:p w:rsidR="00F40E97" w:rsidRPr="00F74EC2" w:rsidRDefault="00584983" w:rsidP="00584983">
      <w:pPr>
        <w:pStyle w:val="a3"/>
        <w:ind w:leftChars="125" w:left="714" w:hangingChars="150" w:hanging="414"/>
        <w:rPr>
          <w:rFonts w:ascii="ＭＳ Ｐ明朝" w:hAnsi="ＭＳ Ｐ明朝" w:hint="eastAsia"/>
          <w:color w:val="000000"/>
          <w:sz w:val="22"/>
          <w:szCs w:val="22"/>
        </w:rPr>
      </w:pPr>
      <w:r w:rsidRPr="00584983">
        <w:rPr>
          <w:rFonts w:ascii="ＭＳ Ｐ明朝" w:hAnsi="ＭＳ Ｐ明朝" w:hint="eastAsia"/>
          <w:color w:val="000000"/>
          <w:spacing w:val="28"/>
          <w:kern w:val="0"/>
          <w:sz w:val="22"/>
          <w:szCs w:val="22"/>
          <w:fitText w:val="550" w:id="1439886092"/>
        </w:rPr>
        <w:t xml:space="preserve">　</w:t>
      </w:r>
      <w:r w:rsidR="00FC1ECA" w:rsidRPr="00584983">
        <w:rPr>
          <w:rFonts w:ascii="ＭＳ Ｐ明朝" w:hAnsi="ＭＳ Ｐ明朝" w:hint="eastAsia"/>
          <w:color w:val="000000"/>
          <w:spacing w:val="28"/>
          <w:kern w:val="0"/>
          <w:sz w:val="22"/>
          <w:szCs w:val="22"/>
          <w:fitText w:val="550" w:id="1439886092"/>
        </w:rPr>
        <w:t>ニ</w:t>
      </w:r>
      <w:r w:rsidRPr="00584983">
        <w:rPr>
          <w:rFonts w:ascii="ＭＳ Ｐ明朝" w:hAnsi="ＭＳ Ｐ明朝" w:hint="eastAsia"/>
          <w:color w:val="000000"/>
          <w:spacing w:val="2"/>
          <w:kern w:val="0"/>
          <w:sz w:val="22"/>
          <w:szCs w:val="22"/>
          <w:fitText w:val="550" w:id="1439886092"/>
        </w:rPr>
        <w:t xml:space="preserve">　</w:t>
      </w:r>
      <w:r w:rsidR="00F40E97" w:rsidRPr="00F74EC2">
        <w:rPr>
          <w:rFonts w:ascii="ＭＳ Ｐ明朝" w:hAnsi="ＭＳ Ｐ明朝" w:hint="eastAsia"/>
          <w:color w:val="000000"/>
          <w:sz w:val="22"/>
          <w:szCs w:val="22"/>
        </w:rPr>
        <w:t>証券上の契約内容としての工事名の欄には、工事請負契約書に記載される工事名が記載されるように申し込むこと。</w:t>
      </w:r>
    </w:p>
    <w:p w:rsidR="002B7FCE" w:rsidRDefault="00584983" w:rsidP="002B7FCE">
      <w:pPr>
        <w:pStyle w:val="a3"/>
        <w:ind w:leftChars="123" w:left="295"/>
        <w:rPr>
          <w:rFonts w:ascii="ＭＳ Ｐ明朝" w:hAnsi="ＭＳ Ｐ明朝" w:hint="eastAsia"/>
          <w:color w:val="000000"/>
          <w:sz w:val="22"/>
          <w:szCs w:val="22"/>
        </w:rPr>
      </w:pPr>
      <w:r w:rsidRPr="00584983">
        <w:rPr>
          <w:rFonts w:ascii="ＭＳ Ｐ明朝" w:hAnsi="ＭＳ Ｐ明朝" w:hint="eastAsia"/>
          <w:color w:val="000000"/>
          <w:spacing w:val="31"/>
          <w:kern w:val="0"/>
          <w:sz w:val="22"/>
          <w:szCs w:val="22"/>
          <w:fitText w:val="550" w:id="1439886091"/>
        </w:rPr>
        <w:t xml:space="preserve">　</w:t>
      </w:r>
      <w:r w:rsidR="00FC1ECA" w:rsidRPr="00584983">
        <w:rPr>
          <w:rFonts w:ascii="ＭＳ Ｐ明朝" w:hAnsi="ＭＳ Ｐ明朝" w:hint="eastAsia"/>
          <w:color w:val="000000"/>
          <w:spacing w:val="31"/>
          <w:kern w:val="0"/>
          <w:sz w:val="22"/>
          <w:szCs w:val="22"/>
          <w:fitText w:val="550" w:id="1439886091"/>
        </w:rPr>
        <w:t>ホ</w:t>
      </w:r>
      <w:r w:rsidRPr="00584983">
        <w:rPr>
          <w:rFonts w:ascii="ＭＳ Ｐ明朝" w:hAnsi="ＭＳ Ｐ明朝" w:hint="eastAsia"/>
          <w:color w:val="000000"/>
          <w:spacing w:val="2"/>
          <w:kern w:val="0"/>
          <w:sz w:val="22"/>
          <w:szCs w:val="22"/>
          <w:fitText w:val="550" w:id="1439886091"/>
        </w:rPr>
        <w:t xml:space="preserve">　</w:t>
      </w:r>
      <w:r w:rsidR="00F40E97" w:rsidRPr="00F74EC2">
        <w:rPr>
          <w:rFonts w:ascii="ＭＳ Ｐ明朝" w:hAnsi="ＭＳ Ｐ明朝" w:hint="eastAsia"/>
          <w:color w:val="000000"/>
          <w:sz w:val="22"/>
          <w:szCs w:val="22"/>
        </w:rPr>
        <w:t>保険金額は、請負代金額の10分の1の金額以上とする。</w:t>
      </w:r>
    </w:p>
    <w:p w:rsidR="00F40E97" w:rsidRPr="00F74EC2" w:rsidRDefault="00584983" w:rsidP="002B7FCE">
      <w:pPr>
        <w:pStyle w:val="a3"/>
        <w:ind w:leftChars="123" w:left="295"/>
        <w:rPr>
          <w:rFonts w:ascii="ＭＳ Ｐ明朝" w:hAnsi="ＭＳ Ｐ明朝" w:hint="eastAsia"/>
          <w:color w:val="000000"/>
          <w:sz w:val="22"/>
          <w:szCs w:val="22"/>
        </w:rPr>
      </w:pPr>
      <w:r w:rsidRPr="00584983">
        <w:rPr>
          <w:rFonts w:ascii="ＭＳ Ｐ明朝" w:hAnsi="ＭＳ Ｐ明朝" w:hint="eastAsia"/>
          <w:color w:val="000000"/>
          <w:spacing w:val="18"/>
          <w:kern w:val="0"/>
          <w:sz w:val="22"/>
          <w:szCs w:val="22"/>
          <w:fitText w:val="550" w:id="1439886090"/>
        </w:rPr>
        <w:t xml:space="preserve">　</w:t>
      </w:r>
      <w:r w:rsidR="00FC1ECA" w:rsidRPr="00584983">
        <w:rPr>
          <w:rFonts w:ascii="ＭＳ Ｐ明朝" w:hAnsi="ＭＳ Ｐ明朝" w:hint="eastAsia"/>
          <w:color w:val="000000"/>
          <w:spacing w:val="18"/>
          <w:kern w:val="0"/>
          <w:sz w:val="22"/>
          <w:szCs w:val="22"/>
          <w:fitText w:val="550" w:id="1439886090"/>
        </w:rPr>
        <w:t>ヘ</w:t>
      </w:r>
      <w:r w:rsidRPr="00584983">
        <w:rPr>
          <w:rFonts w:ascii="ＭＳ Ｐ明朝" w:hAnsi="ＭＳ Ｐ明朝" w:hint="eastAsia"/>
          <w:color w:val="000000"/>
          <w:spacing w:val="2"/>
          <w:kern w:val="0"/>
          <w:sz w:val="22"/>
          <w:szCs w:val="22"/>
          <w:fitText w:val="550" w:id="1439886090"/>
        </w:rPr>
        <w:t xml:space="preserve">　</w:t>
      </w:r>
      <w:r w:rsidR="00F40E97" w:rsidRPr="00F74EC2">
        <w:rPr>
          <w:rFonts w:ascii="ＭＳ Ｐ明朝" w:hAnsi="ＭＳ Ｐ明朝" w:hint="eastAsia"/>
          <w:color w:val="000000"/>
          <w:sz w:val="22"/>
          <w:szCs w:val="22"/>
        </w:rPr>
        <w:t>保険期間は、工期を含むものとする。</w:t>
      </w:r>
    </w:p>
    <w:p w:rsidR="00F40E97" w:rsidRPr="00F74EC2" w:rsidRDefault="00584983" w:rsidP="00584983">
      <w:pPr>
        <w:pStyle w:val="a3"/>
        <w:ind w:leftChars="125" w:left="996" w:hangingChars="200" w:hanging="696"/>
        <w:rPr>
          <w:rFonts w:ascii="ＭＳ Ｐ明朝" w:hAnsi="ＭＳ Ｐ明朝" w:hint="eastAsia"/>
          <w:color w:val="000000"/>
          <w:sz w:val="22"/>
          <w:szCs w:val="22"/>
        </w:rPr>
      </w:pPr>
      <w:r w:rsidRPr="00584983">
        <w:rPr>
          <w:rFonts w:ascii="ＭＳ Ｐ明朝" w:hAnsi="ＭＳ Ｐ明朝" w:hint="eastAsia"/>
          <w:color w:val="000000"/>
          <w:spacing w:val="64"/>
          <w:kern w:val="0"/>
          <w:sz w:val="22"/>
          <w:szCs w:val="22"/>
          <w:fitText w:val="550" w:id="1439886089"/>
        </w:rPr>
        <w:t xml:space="preserve">　</w:t>
      </w:r>
      <w:r w:rsidR="00FC1ECA" w:rsidRPr="00584983">
        <w:rPr>
          <w:rFonts w:ascii="ＭＳ Ｐ明朝" w:hAnsi="ＭＳ Ｐ明朝" w:hint="eastAsia"/>
          <w:color w:val="000000"/>
          <w:spacing w:val="64"/>
          <w:kern w:val="0"/>
          <w:sz w:val="22"/>
          <w:szCs w:val="22"/>
          <w:fitText w:val="550" w:id="1439886089"/>
        </w:rPr>
        <w:t>ト</w:t>
      </w:r>
      <w:r w:rsidRPr="00584983">
        <w:rPr>
          <w:rFonts w:ascii="ＭＳ Ｐ明朝" w:hAnsi="ＭＳ Ｐ明朝" w:hint="eastAsia"/>
          <w:color w:val="000000"/>
          <w:spacing w:val="1"/>
          <w:kern w:val="0"/>
          <w:sz w:val="22"/>
          <w:szCs w:val="22"/>
          <w:fitText w:val="550" w:id="1439886089"/>
        </w:rPr>
        <w:t xml:space="preserve">　</w:t>
      </w:r>
      <w:r w:rsidR="00F40E97" w:rsidRPr="00F74EC2">
        <w:rPr>
          <w:rFonts w:ascii="ＭＳ Ｐ明朝" w:hAnsi="ＭＳ Ｐ明朝" w:hint="eastAsia"/>
          <w:color w:val="000000"/>
          <w:sz w:val="22"/>
          <w:szCs w:val="22"/>
        </w:rPr>
        <w:t>請負代金額の変更により保険金額を変更する場合の取扱いについては、契約職の指示に従うこと。</w:t>
      </w:r>
    </w:p>
    <w:p w:rsidR="00F40E97" w:rsidRPr="00F74EC2" w:rsidRDefault="00FC1ECA" w:rsidP="00523BA1">
      <w:pPr>
        <w:pStyle w:val="a3"/>
        <w:ind w:leftChars="178" w:left="710" w:hangingChars="47" w:hanging="283"/>
        <w:rPr>
          <w:rFonts w:ascii="ＭＳ Ｐ明朝" w:hAnsi="ＭＳ Ｐ明朝" w:hint="eastAsia"/>
          <w:color w:val="000000"/>
          <w:sz w:val="22"/>
          <w:szCs w:val="22"/>
        </w:rPr>
      </w:pPr>
      <w:r w:rsidRPr="00523BA1">
        <w:rPr>
          <w:rFonts w:ascii="ＭＳ Ｐ明朝" w:hAnsi="ＭＳ Ｐ明朝" w:hint="eastAsia"/>
          <w:color w:val="000000"/>
          <w:spacing w:val="191"/>
          <w:kern w:val="0"/>
          <w:sz w:val="22"/>
          <w:szCs w:val="22"/>
          <w:fitText w:val="550" w:id="1439886088"/>
        </w:rPr>
        <w:t>チ</w:t>
      </w:r>
      <w:r w:rsidR="00584983" w:rsidRPr="00523BA1">
        <w:rPr>
          <w:rFonts w:ascii="ＭＳ Ｐ明朝" w:hAnsi="ＭＳ Ｐ明朝" w:hint="eastAsia"/>
          <w:color w:val="000000"/>
          <w:spacing w:val="1"/>
          <w:kern w:val="0"/>
          <w:sz w:val="22"/>
          <w:szCs w:val="22"/>
          <w:fitText w:val="550" w:id="1439886088"/>
        </w:rPr>
        <w:t xml:space="preserve">　</w:t>
      </w:r>
      <w:r w:rsidR="002D40E8" w:rsidRPr="00F74EC2">
        <w:rPr>
          <w:rFonts w:ascii="ＭＳ Ｐ明朝" w:hAnsi="ＭＳ Ｐ明朝" w:hint="eastAsia"/>
          <w:color w:val="000000"/>
          <w:sz w:val="22"/>
          <w:szCs w:val="22"/>
        </w:rPr>
        <w:t>受注</w:t>
      </w:r>
      <w:r w:rsidR="00F40E97" w:rsidRPr="00F74EC2">
        <w:rPr>
          <w:rFonts w:ascii="ＭＳ Ｐ明朝" w:hAnsi="ＭＳ Ｐ明朝" w:hint="eastAsia"/>
          <w:color w:val="000000"/>
          <w:sz w:val="22"/>
          <w:szCs w:val="22"/>
        </w:rPr>
        <w:t>者の責に帰すべき事由により契約が解除されれば、保険会社から支払われた保険金は、日本下水道事業団に帰属する。</w:t>
      </w:r>
    </w:p>
    <w:p w:rsidR="00F40E97" w:rsidRDefault="00F40E97" w:rsidP="00523BA1">
      <w:pPr>
        <w:pStyle w:val="a3"/>
        <w:ind w:leftChars="178" w:left="427" w:firstLineChars="200" w:firstLine="440"/>
        <w:rPr>
          <w:rFonts w:ascii="ＭＳ Ｐ明朝" w:hAnsi="ＭＳ Ｐ明朝" w:hint="eastAsia"/>
          <w:color w:val="000000"/>
          <w:sz w:val="22"/>
          <w:szCs w:val="22"/>
        </w:rPr>
      </w:pPr>
      <w:r w:rsidRPr="00F74EC2">
        <w:rPr>
          <w:rFonts w:ascii="ＭＳ Ｐ明朝" w:hAnsi="ＭＳ Ｐ明朝" w:hint="eastAsia"/>
          <w:color w:val="000000"/>
          <w:sz w:val="22"/>
          <w:szCs w:val="22"/>
        </w:rPr>
        <w:t>なお、違約金の金額が保険金額を超過している場合は、別途、超過分を徴収する。</w:t>
      </w:r>
    </w:p>
    <w:p w:rsidR="00523BA1" w:rsidRPr="00523BA1" w:rsidRDefault="00523BA1" w:rsidP="00EB1553">
      <w:pPr>
        <w:pStyle w:val="a3"/>
        <w:ind w:leftChars="177" w:left="707" w:hangingChars="128" w:hanging="282"/>
        <w:rPr>
          <w:rFonts w:ascii="ＭＳ Ｐ明朝" w:hAnsi="ＭＳ Ｐ明朝" w:hint="eastAsia"/>
          <w:color w:val="000000"/>
          <w:sz w:val="22"/>
          <w:szCs w:val="22"/>
        </w:rPr>
      </w:pPr>
      <w:r>
        <w:rPr>
          <w:rFonts w:ascii="ＭＳ Ｐ明朝" w:hAnsi="ＭＳ Ｐ明朝" w:hint="eastAsia"/>
          <w:sz w:val="22"/>
          <w:szCs w:val="22"/>
        </w:rPr>
        <w:t>リ</w:t>
      </w:r>
      <w:r w:rsidRPr="00523BA1">
        <w:rPr>
          <w:rFonts w:ascii="ＭＳ Ｐ明朝" w:hAnsi="ＭＳ Ｐ明朝" w:hint="eastAsia"/>
          <w:sz w:val="22"/>
          <w:szCs w:val="22"/>
        </w:rPr>
        <w:t xml:space="preserve">　</w:t>
      </w:r>
      <w:r w:rsidR="00EB1553">
        <w:rPr>
          <w:rFonts w:ascii="ＭＳ Ｐ明朝" w:hAnsi="ＭＳ Ｐ明朝" w:hint="eastAsia"/>
          <w:sz w:val="22"/>
          <w:szCs w:val="22"/>
        </w:rPr>
        <w:t xml:space="preserve">　</w:t>
      </w:r>
      <w:r w:rsidRPr="00523BA1">
        <w:rPr>
          <w:rFonts w:ascii="ＭＳ Ｐ明朝" w:hAnsi="ＭＳ Ｐ明朝" w:hint="eastAsia"/>
          <w:sz w:val="22"/>
          <w:szCs w:val="22"/>
        </w:rPr>
        <w:t>当該保証は第54条第3項各号に規定する者による契約の解除の場合についても保証するものでなければならない。</w:t>
      </w:r>
    </w:p>
    <w:p w:rsidR="00523BA1" w:rsidRPr="00523BA1" w:rsidRDefault="00523BA1" w:rsidP="002B7FCE">
      <w:pPr>
        <w:pStyle w:val="a3"/>
        <w:ind w:leftChars="175" w:left="420" w:firstLineChars="150" w:firstLine="330"/>
        <w:rPr>
          <w:rFonts w:ascii="ＭＳ Ｐ明朝" w:hAnsi="ＭＳ Ｐ明朝" w:hint="eastAsia"/>
          <w:color w:val="000000"/>
          <w:sz w:val="22"/>
          <w:szCs w:val="22"/>
        </w:rPr>
      </w:pPr>
    </w:p>
    <w:p w:rsidR="009F3EC2" w:rsidRPr="00F74EC2" w:rsidRDefault="009F3EC2" w:rsidP="00F74EC2">
      <w:pPr>
        <w:autoSpaceDE w:val="0"/>
        <w:autoSpaceDN w:val="0"/>
        <w:jc w:val="left"/>
        <w:rPr>
          <w:rFonts w:ascii="ＭＳ Ｐ明朝" w:hAnsi="ＭＳ Ｐ明朝" w:cs="MS-PMincho"/>
          <w:sz w:val="22"/>
          <w:szCs w:val="22"/>
        </w:rPr>
      </w:pPr>
      <w:r w:rsidRPr="00F74EC2">
        <w:rPr>
          <w:rFonts w:ascii="ＭＳ Ｐ明朝" w:hAnsi="ＭＳ Ｐ明朝" w:cs="MS-PMincho" w:hint="eastAsia"/>
          <w:sz w:val="22"/>
          <w:szCs w:val="22"/>
        </w:rPr>
        <w:t>④【B】</w:t>
      </w:r>
      <w:r w:rsidRPr="00F74EC2">
        <w:rPr>
          <w:rFonts w:ascii="ＭＳ Ｐ明朝" w:hAnsi="ＭＳ Ｐ明朝" w:cs="MS-PMincho"/>
          <w:sz w:val="22"/>
          <w:szCs w:val="22"/>
        </w:rPr>
        <w:t xml:space="preserve"> </w:t>
      </w:r>
      <w:r w:rsidRPr="00F74EC2">
        <w:rPr>
          <w:rFonts w:ascii="ＭＳ Ｐ明朝" w:hAnsi="ＭＳ Ｐ明朝" w:cs="MS-PMincho" w:hint="eastAsia"/>
          <w:sz w:val="22"/>
          <w:szCs w:val="22"/>
        </w:rPr>
        <w:t>債務の不履行により生ずる損害をてん補する履行保証保険契約に係る証券</w:t>
      </w:r>
    </w:p>
    <w:p w:rsidR="009F3EC2" w:rsidRPr="00F74EC2" w:rsidRDefault="00584983" w:rsidP="00584983">
      <w:pPr>
        <w:autoSpaceDE w:val="0"/>
        <w:autoSpaceDN w:val="0"/>
        <w:ind w:leftChars="100" w:left="852" w:hangingChars="200" w:hanging="612"/>
        <w:jc w:val="left"/>
        <w:rPr>
          <w:rFonts w:ascii="ＭＳ Ｐ明朝" w:hAnsi="ＭＳ Ｐ明朝" w:cs="MS-PMincho"/>
          <w:sz w:val="22"/>
          <w:szCs w:val="22"/>
        </w:rPr>
      </w:pPr>
      <w:r w:rsidRPr="00584983">
        <w:rPr>
          <w:rFonts w:ascii="ＭＳ Ｐ明朝" w:hAnsi="ＭＳ Ｐ明朝" w:cs="MS-PMincho" w:hint="eastAsia"/>
          <w:spacing w:val="43"/>
          <w:kern w:val="0"/>
          <w:sz w:val="22"/>
          <w:szCs w:val="22"/>
          <w:fitText w:val="550" w:id="1439886087"/>
        </w:rPr>
        <w:t xml:space="preserve">　</w:t>
      </w:r>
      <w:r w:rsidR="009F3EC2" w:rsidRPr="00584983">
        <w:rPr>
          <w:rFonts w:ascii="ＭＳ Ｐ明朝" w:hAnsi="ＭＳ Ｐ明朝" w:cs="MS-PMincho" w:hint="eastAsia"/>
          <w:spacing w:val="43"/>
          <w:kern w:val="0"/>
          <w:sz w:val="22"/>
          <w:szCs w:val="22"/>
          <w:fitText w:val="550" w:id="1439886087"/>
        </w:rPr>
        <w:t>イ</w:t>
      </w:r>
      <w:r w:rsidRPr="00584983">
        <w:rPr>
          <w:rFonts w:ascii="ＭＳ Ｐ明朝" w:hAnsi="ＭＳ Ｐ明朝" w:cs="MS-PMincho" w:hint="eastAsia"/>
          <w:spacing w:val="1"/>
          <w:kern w:val="0"/>
          <w:sz w:val="22"/>
          <w:szCs w:val="22"/>
          <w:fitText w:val="550" w:id="1439886087"/>
        </w:rPr>
        <w:t xml:space="preserve">　</w:t>
      </w:r>
      <w:r w:rsidR="009F3EC2" w:rsidRPr="00F74EC2">
        <w:rPr>
          <w:rFonts w:ascii="ＭＳ Ｐ明朝" w:hAnsi="ＭＳ Ｐ明朝" w:cs="MS-PMincho" w:hint="eastAsia"/>
          <w:sz w:val="22"/>
          <w:szCs w:val="22"/>
        </w:rPr>
        <w:t>履行保証保険とは、保険会社が債務不履行時に、保険金を支払うことを約する保険である。</w:t>
      </w:r>
    </w:p>
    <w:p w:rsidR="009F3EC2" w:rsidRPr="00F74EC2" w:rsidRDefault="00584983" w:rsidP="00064BF5">
      <w:pPr>
        <w:autoSpaceDE w:val="0"/>
        <w:autoSpaceDN w:val="0"/>
        <w:ind w:leftChars="100" w:left="240"/>
        <w:jc w:val="left"/>
        <w:rPr>
          <w:rFonts w:ascii="ＭＳ Ｐ明朝" w:hAnsi="ＭＳ Ｐ明朝" w:cs="MS-PMincho"/>
          <w:sz w:val="22"/>
          <w:szCs w:val="22"/>
        </w:rPr>
      </w:pPr>
      <w:r w:rsidRPr="00584983">
        <w:rPr>
          <w:rFonts w:ascii="ＭＳ Ｐ明朝" w:hAnsi="ＭＳ Ｐ明朝" w:cs="MS-PMincho" w:hint="eastAsia"/>
          <w:spacing w:val="42"/>
          <w:kern w:val="0"/>
          <w:sz w:val="22"/>
          <w:szCs w:val="22"/>
          <w:fitText w:val="550" w:id="1439886086"/>
        </w:rPr>
        <w:t xml:space="preserve">　</w:t>
      </w:r>
      <w:r w:rsidR="009F3EC2" w:rsidRPr="00584983">
        <w:rPr>
          <w:rFonts w:ascii="ＭＳ Ｐ明朝" w:hAnsi="ＭＳ Ｐ明朝" w:cs="MS-PMincho" w:hint="eastAsia"/>
          <w:spacing w:val="42"/>
          <w:kern w:val="0"/>
          <w:sz w:val="22"/>
          <w:szCs w:val="22"/>
          <w:fitText w:val="550" w:id="1439886086"/>
        </w:rPr>
        <w:t>ロ</w:t>
      </w:r>
      <w:r w:rsidRPr="00584983">
        <w:rPr>
          <w:rFonts w:ascii="ＭＳ Ｐ明朝" w:hAnsi="ＭＳ Ｐ明朝" w:cs="MS-PMincho" w:hint="eastAsia"/>
          <w:spacing w:val="2"/>
          <w:kern w:val="0"/>
          <w:sz w:val="22"/>
          <w:szCs w:val="22"/>
          <w:fitText w:val="550" w:id="1439886086"/>
        </w:rPr>
        <w:t xml:space="preserve">　</w:t>
      </w:r>
      <w:r w:rsidR="009F3EC2" w:rsidRPr="00F74EC2">
        <w:rPr>
          <w:rFonts w:ascii="ＭＳ Ｐ明朝" w:hAnsi="ＭＳ Ｐ明朝" w:cs="MS-PMincho" w:hint="eastAsia"/>
          <w:sz w:val="22"/>
          <w:szCs w:val="22"/>
        </w:rPr>
        <w:t>履行保証保険は、定額てん補方式を申し込むこと。</w:t>
      </w:r>
    </w:p>
    <w:p w:rsidR="009F3EC2" w:rsidRPr="00F74EC2" w:rsidRDefault="00584983" w:rsidP="00584983">
      <w:pPr>
        <w:autoSpaceDE w:val="0"/>
        <w:autoSpaceDN w:val="0"/>
        <w:ind w:leftChars="100" w:left="764" w:hangingChars="200" w:hanging="524"/>
        <w:jc w:val="left"/>
        <w:rPr>
          <w:rFonts w:ascii="ＭＳ Ｐ明朝" w:hAnsi="ＭＳ Ｐ明朝" w:cs="MS-PMincho"/>
          <w:sz w:val="22"/>
          <w:szCs w:val="22"/>
        </w:rPr>
      </w:pPr>
      <w:r w:rsidRPr="00584983">
        <w:rPr>
          <w:rFonts w:ascii="ＭＳ Ｐ明朝" w:hAnsi="ＭＳ Ｐ明朝" w:cs="MS-PMincho" w:hint="eastAsia"/>
          <w:spacing w:val="21"/>
          <w:kern w:val="0"/>
          <w:sz w:val="22"/>
          <w:szCs w:val="22"/>
          <w:fitText w:val="550" w:id="1439886085"/>
        </w:rPr>
        <w:t xml:space="preserve">　</w:t>
      </w:r>
      <w:r w:rsidR="009F3EC2" w:rsidRPr="00584983">
        <w:rPr>
          <w:rFonts w:ascii="ＭＳ Ｐ明朝" w:hAnsi="ＭＳ Ｐ明朝" w:cs="MS-PMincho" w:hint="eastAsia"/>
          <w:spacing w:val="21"/>
          <w:kern w:val="0"/>
          <w:sz w:val="22"/>
          <w:szCs w:val="22"/>
          <w:fitText w:val="550" w:id="1439886085"/>
        </w:rPr>
        <w:t>ハ</w:t>
      </w:r>
      <w:r w:rsidRPr="00584983">
        <w:rPr>
          <w:rFonts w:ascii="ＭＳ Ｐ明朝" w:hAnsi="ＭＳ Ｐ明朝" w:cs="MS-PMincho" w:hint="eastAsia"/>
          <w:spacing w:val="1"/>
          <w:kern w:val="0"/>
          <w:sz w:val="22"/>
          <w:szCs w:val="22"/>
          <w:fitText w:val="550" w:id="1439886085"/>
        </w:rPr>
        <w:t xml:space="preserve">　</w:t>
      </w:r>
      <w:r w:rsidR="009F3EC2" w:rsidRPr="00F74EC2">
        <w:rPr>
          <w:rFonts w:ascii="ＭＳ Ｐ明朝" w:hAnsi="ＭＳ Ｐ明朝" w:cs="MS-PMincho" w:hint="eastAsia"/>
          <w:sz w:val="22"/>
          <w:szCs w:val="22"/>
        </w:rPr>
        <w:t>保険証券の宛名の欄には、「（契約職、職名、氏名を記載するものとする。）」と記載するように申し込むこと。</w:t>
      </w:r>
    </w:p>
    <w:p w:rsidR="009F3EC2" w:rsidRPr="00F74EC2" w:rsidRDefault="00584983" w:rsidP="00584983">
      <w:pPr>
        <w:autoSpaceDE w:val="0"/>
        <w:autoSpaceDN w:val="0"/>
        <w:ind w:leftChars="100" w:left="792" w:hangingChars="200" w:hanging="552"/>
        <w:jc w:val="left"/>
        <w:rPr>
          <w:rFonts w:ascii="ＭＳ Ｐ明朝" w:hAnsi="ＭＳ Ｐ明朝" w:cs="MS-PMincho"/>
          <w:sz w:val="22"/>
          <w:szCs w:val="22"/>
        </w:rPr>
      </w:pPr>
      <w:r w:rsidRPr="00584983">
        <w:rPr>
          <w:rFonts w:ascii="ＭＳ Ｐ明朝" w:hAnsi="ＭＳ Ｐ明朝" w:cs="MS-PMincho" w:hint="eastAsia"/>
          <w:spacing w:val="28"/>
          <w:kern w:val="0"/>
          <w:sz w:val="22"/>
          <w:szCs w:val="22"/>
          <w:fitText w:val="550" w:id="1439886084"/>
        </w:rPr>
        <w:t xml:space="preserve">　</w:t>
      </w:r>
      <w:r w:rsidR="009F3EC2" w:rsidRPr="00584983">
        <w:rPr>
          <w:rFonts w:ascii="ＭＳ Ｐ明朝" w:hAnsi="ＭＳ Ｐ明朝" w:cs="MS-PMincho" w:hint="eastAsia"/>
          <w:spacing w:val="28"/>
          <w:kern w:val="0"/>
          <w:sz w:val="22"/>
          <w:szCs w:val="22"/>
          <w:fitText w:val="550" w:id="1439886084"/>
        </w:rPr>
        <w:t>ニ</w:t>
      </w:r>
      <w:r w:rsidRPr="00584983">
        <w:rPr>
          <w:rFonts w:ascii="ＭＳ Ｐ明朝" w:hAnsi="ＭＳ Ｐ明朝" w:cs="MS-PMincho" w:hint="eastAsia"/>
          <w:spacing w:val="2"/>
          <w:kern w:val="0"/>
          <w:sz w:val="22"/>
          <w:szCs w:val="22"/>
          <w:fitText w:val="550" w:id="1439886084"/>
        </w:rPr>
        <w:t xml:space="preserve">　</w:t>
      </w:r>
      <w:r w:rsidR="009F3EC2" w:rsidRPr="00F74EC2">
        <w:rPr>
          <w:rFonts w:ascii="ＭＳ Ｐ明朝" w:hAnsi="ＭＳ Ｐ明朝" w:cs="MS-PMincho" w:hint="eastAsia"/>
          <w:sz w:val="22"/>
          <w:szCs w:val="22"/>
        </w:rPr>
        <w:t>証券上の契約内容としての工事名の欄には、工事請負契約書に記載される工事名が記載されるように申し込むこと。</w:t>
      </w:r>
    </w:p>
    <w:p w:rsidR="009F3EC2" w:rsidRPr="00F74EC2" w:rsidRDefault="00584983" w:rsidP="00064BF5">
      <w:pPr>
        <w:autoSpaceDE w:val="0"/>
        <w:autoSpaceDN w:val="0"/>
        <w:ind w:leftChars="100" w:left="240"/>
        <w:jc w:val="left"/>
        <w:rPr>
          <w:rFonts w:ascii="ＭＳ Ｐ明朝" w:hAnsi="ＭＳ Ｐ明朝" w:cs="MS-PMincho"/>
          <w:sz w:val="22"/>
          <w:szCs w:val="22"/>
        </w:rPr>
      </w:pPr>
      <w:r w:rsidRPr="00584983">
        <w:rPr>
          <w:rFonts w:ascii="ＭＳ Ｐ明朝" w:hAnsi="ＭＳ Ｐ明朝" w:cs="MS-PMincho" w:hint="eastAsia"/>
          <w:spacing w:val="31"/>
          <w:kern w:val="0"/>
          <w:sz w:val="22"/>
          <w:szCs w:val="22"/>
          <w:fitText w:val="550" w:id="1439886083"/>
        </w:rPr>
        <w:t xml:space="preserve">　</w:t>
      </w:r>
      <w:r w:rsidR="009F3EC2" w:rsidRPr="00584983">
        <w:rPr>
          <w:rFonts w:ascii="ＭＳ Ｐ明朝" w:hAnsi="ＭＳ Ｐ明朝" w:cs="MS-PMincho" w:hint="eastAsia"/>
          <w:spacing w:val="31"/>
          <w:kern w:val="0"/>
          <w:sz w:val="22"/>
          <w:szCs w:val="22"/>
          <w:fitText w:val="550" w:id="1439886083"/>
        </w:rPr>
        <w:t>ホ</w:t>
      </w:r>
      <w:r w:rsidRPr="00584983">
        <w:rPr>
          <w:rFonts w:ascii="ＭＳ Ｐ明朝" w:hAnsi="ＭＳ Ｐ明朝" w:cs="MS-PMincho" w:hint="eastAsia"/>
          <w:spacing w:val="2"/>
          <w:kern w:val="0"/>
          <w:sz w:val="22"/>
          <w:szCs w:val="22"/>
          <w:fitText w:val="550" w:id="1439886083"/>
        </w:rPr>
        <w:t xml:space="preserve">　</w:t>
      </w:r>
      <w:r w:rsidR="009F3EC2" w:rsidRPr="00F74EC2">
        <w:rPr>
          <w:rFonts w:ascii="ＭＳ Ｐ明朝" w:hAnsi="ＭＳ Ｐ明朝" w:cs="MS-PMincho" w:hint="eastAsia"/>
          <w:sz w:val="22"/>
          <w:szCs w:val="22"/>
        </w:rPr>
        <w:t>保険金額は、請負代金額の１０分の３の金額以上とする。</w:t>
      </w:r>
    </w:p>
    <w:p w:rsidR="009F3EC2" w:rsidRPr="00F74EC2" w:rsidRDefault="00584983" w:rsidP="00064BF5">
      <w:pPr>
        <w:autoSpaceDE w:val="0"/>
        <w:autoSpaceDN w:val="0"/>
        <w:ind w:leftChars="100" w:left="240"/>
        <w:jc w:val="left"/>
        <w:rPr>
          <w:rFonts w:ascii="ＭＳ Ｐ明朝" w:hAnsi="ＭＳ Ｐ明朝" w:cs="MS-PMincho"/>
          <w:sz w:val="22"/>
          <w:szCs w:val="22"/>
        </w:rPr>
      </w:pPr>
      <w:r w:rsidRPr="00584983">
        <w:rPr>
          <w:rFonts w:ascii="ＭＳ Ｐ明朝" w:hAnsi="ＭＳ Ｐ明朝" w:cs="MS-PMincho" w:hint="eastAsia"/>
          <w:spacing w:val="18"/>
          <w:kern w:val="0"/>
          <w:sz w:val="22"/>
          <w:szCs w:val="22"/>
          <w:fitText w:val="550" w:id="1439886082"/>
        </w:rPr>
        <w:t xml:space="preserve">　</w:t>
      </w:r>
      <w:r w:rsidR="009F3EC2" w:rsidRPr="00584983">
        <w:rPr>
          <w:rFonts w:ascii="ＭＳ Ｐ明朝" w:hAnsi="ＭＳ Ｐ明朝" w:cs="MS-PMincho" w:hint="eastAsia"/>
          <w:spacing w:val="18"/>
          <w:kern w:val="0"/>
          <w:sz w:val="22"/>
          <w:szCs w:val="22"/>
          <w:fitText w:val="550" w:id="1439886082"/>
        </w:rPr>
        <w:t>ヘ</w:t>
      </w:r>
      <w:r w:rsidRPr="00584983">
        <w:rPr>
          <w:rFonts w:ascii="ＭＳ Ｐ明朝" w:hAnsi="ＭＳ Ｐ明朝" w:cs="MS-PMincho" w:hint="eastAsia"/>
          <w:spacing w:val="2"/>
          <w:kern w:val="0"/>
          <w:sz w:val="22"/>
          <w:szCs w:val="22"/>
          <w:fitText w:val="550" w:id="1439886082"/>
        </w:rPr>
        <w:t xml:space="preserve">　</w:t>
      </w:r>
      <w:r w:rsidR="009F3EC2" w:rsidRPr="00F74EC2">
        <w:rPr>
          <w:rFonts w:ascii="ＭＳ Ｐ明朝" w:hAnsi="ＭＳ Ｐ明朝" w:cs="MS-PMincho" w:hint="eastAsia"/>
          <w:sz w:val="22"/>
          <w:szCs w:val="22"/>
        </w:rPr>
        <w:t>保険期間は、工期を含むものとする。</w:t>
      </w:r>
    </w:p>
    <w:p w:rsidR="009F3EC2" w:rsidRPr="00F74EC2" w:rsidRDefault="00584983" w:rsidP="00584983">
      <w:pPr>
        <w:autoSpaceDE w:val="0"/>
        <w:autoSpaceDN w:val="0"/>
        <w:ind w:leftChars="100" w:left="936" w:hangingChars="200" w:hanging="696"/>
        <w:jc w:val="left"/>
        <w:rPr>
          <w:rFonts w:ascii="ＭＳ Ｐ明朝" w:hAnsi="ＭＳ Ｐ明朝" w:cs="MS-PMincho"/>
          <w:sz w:val="22"/>
          <w:szCs w:val="22"/>
        </w:rPr>
      </w:pPr>
      <w:r w:rsidRPr="00584983">
        <w:rPr>
          <w:rFonts w:ascii="ＭＳ Ｐ明朝" w:hAnsi="ＭＳ Ｐ明朝" w:cs="MS-PMincho" w:hint="eastAsia"/>
          <w:spacing w:val="64"/>
          <w:kern w:val="0"/>
          <w:sz w:val="22"/>
          <w:szCs w:val="22"/>
          <w:fitText w:val="550" w:id="1439886081"/>
        </w:rPr>
        <w:t xml:space="preserve">　</w:t>
      </w:r>
      <w:r w:rsidR="009F3EC2" w:rsidRPr="00584983">
        <w:rPr>
          <w:rFonts w:ascii="ＭＳ Ｐ明朝" w:hAnsi="ＭＳ Ｐ明朝" w:cs="MS-PMincho" w:hint="eastAsia"/>
          <w:spacing w:val="64"/>
          <w:kern w:val="0"/>
          <w:sz w:val="22"/>
          <w:szCs w:val="22"/>
          <w:fitText w:val="550" w:id="1439886081"/>
        </w:rPr>
        <w:t>ト</w:t>
      </w:r>
      <w:r w:rsidRPr="00584983">
        <w:rPr>
          <w:rFonts w:ascii="ＭＳ Ｐ明朝" w:hAnsi="ＭＳ Ｐ明朝" w:cs="MS-PMincho" w:hint="eastAsia"/>
          <w:spacing w:val="1"/>
          <w:kern w:val="0"/>
          <w:sz w:val="22"/>
          <w:szCs w:val="22"/>
          <w:fitText w:val="550" w:id="1439886081"/>
        </w:rPr>
        <w:t xml:space="preserve">　</w:t>
      </w:r>
      <w:r w:rsidR="009F3EC2" w:rsidRPr="00F74EC2">
        <w:rPr>
          <w:rFonts w:ascii="ＭＳ Ｐ明朝" w:hAnsi="ＭＳ Ｐ明朝" w:cs="MS-PMincho" w:hint="eastAsia"/>
          <w:sz w:val="22"/>
          <w:szCs w:val="22"/>
        </w:rPr>
        <w:t>請負代金額の変更により保険金額を変更する場合の取扱いについては、契約職の指示に従うこと。</w:t>
      </w:r>
    </w:p>
    <w:p w:rsidR="00064BF5" w:rsidRDefault="00584983" w:rsidP="00584983">
      <w:pPr>
        <w:autoSpaceDE w:val="0"/>
        <w:autoSpaceDN w:val="0"/>
        <w:ind w:leftChars="100" w:left="768" w:hangingChars="200" w:hanging="528"/>
        <w:jc w:val="left"/>
        <w:rPr>
          <w:rFonts w:ascii="ＭＳ Ｐ明朝" w:hAnsi="ＭＳ Ｐ明朝" w:cs="MS-PMincho" w:hint="eastAsia"/>
          <w:sz w:val="22"/>
          <w:szCs w:val="22"/>
        </w:rPr>
      </w:pPr>
      <w:r w:rsidRPr="00A97C02">
        <w:rPr>
          <w:rFonts w:ascii="ＭＳ Ｐ明朝" w:hAnsi="ＭＳ Ｐ明朝" w:cs="MS-PMincho" w:hint="eastAsia"/>
          <w:spacing w:val="22"/>
          <w:kern w:val="0"/>
          <w:sz w:val="22"/>
          <w:szCs w:val="22"/>
          <w:fitText w:val="550" w:id="1439886080"/>
        </w:rPr>
        <w:t xml:space="preserve">　</w:t>
      </w:r>
      <w:r w:rsidR="009F3EC2" w:rsidRPr="00A97C02">
        <w:rPr>
          <w:rFonts w:ascii="ＭＳ Ｐ明朝" w:hAnsi="ＭＳ Ｐ明朝" w:cs="MS-PMincho" w:hint="eastAsia"/>
          <w:spacing w:val="22"/>
          <w:kern w:val="0"/>
          <w:sz w:val="22"/>
          <w:szCs w:val="22"/>
          <w:fitText w:val="550" w:id="1439886080"/>
        </w:rPr>
        <w:t>チ</w:t>
      </w:r>
      <w:r w:rsidRPr="00A97C02">
        <w:rPr>
          <w:rFonts w:ascii="ＭＳ Ｐ明朝" w:hAnsi="ＭＳ Ｐ明朝" w:cs="MS-PMincho" w:hint="eastAsia"/>
          <w:spacing w:val="2"/>
          <w:kern w:val="0"/>
          <w:sz w:val="22"/>
          <w:szCs w:val="22"/>
          <w:fitText w:val="550" w:id="1439886080"/>
        </w:rPr>
        <w:t xml:space="preserve">　</w:t>
      </w:r>
      <w:r w:rsidR="009F3EC2" w:rsidRPr="00F74EC2">
        <w:rPr>
          <w:rFonts w:ascii="ＭＳ Ｐ明朝" w:hAnsi="ＭＳ Ｐ明朝" w:cs="MS-PMincho" w:hint="eastAsia"/>
          <w:sz w:val="22"/>
          <w:szCs w:val="22"/>
        </w:rPr>
        <w:t>受注者の責に帰すべき事由により契約が解除されれば、保険会社から支払われた保険金は、日本下水道事業団に帰属する。</w:t>
      </w:r>
    </w:p>
    <w:p w:rsidR="009F3EC2" w:rsidRDefault="009F3EC2" w:rsidP="002B7FCE">
      <w:pPr>
        <w:autoSpaceDE w:val="0"/>
        <w:autoSpaceDN w:val="0"/>
        <w:ind w:leftChars="200" w:left="480" w:firstLineChars="150" w:firstLine="330"/>
        <w:jc w:val="left"/>
        <w:rPr>
          <w:rFonts w:ascii="ＭＳ Ｐ明朝" w:hAnsi="ＭＳ Ｐ明朝" w:cs="MS-PMincho" w:hint="eastAsia"/>
          <w:sz w:val="22"/>
          <w:szCs w:val="22"/>
        </w:rPr>
      </w:pPr>
      <w:r w:rsidRPr="00F74EC2">
        <w:rPr>
          <w:rFonts w:ascii="ＭＳ Ｐ明朝" w:hAnsi="ＭＳ Ｐ明朝" w:cs="MS-PMincho" w:hint="eastAsia"/>
          <w:sz w:val="22"/>
          <w:szCs w:val="22"/>
        </w:rPr>
        <w:t>なお、違約金の金額が保険金額を超過している場合は、別途、超過分を徴収する。</w:t>
      </w:r>
    </w:p>
    <w:p w:rsidR="00523BA1" w:rsidRPr="00523BA1" w:rsidRDefault="00523BA1" w:rsidP="00EB1553">
      <w:pPr>
        <w:pStyle w:val="a3"/>
        <w:ind w:leftChars="177" w:left="707" w:hangingChars="128" w:hanging="282"/>
        <w:rPr>
          <w:rFonts w:ascii="ＭＳ Ｐ明朝" w:hAnsi="ＭＳ Ｐ明朝" w:hint="eastAsia"/>
          <w:color w:val="000000"/>
          <w:sz w:val="22"/>
          <w:szCs w:val="22"/>
        </w:rPr>
      </w:pPr>
      <w:r>
        <w:rPr>
          <w:rFonts w:ascii="ＭＳ Ｐ明朝" w:hAnsi="ＭＳ Ｐ明朝" w:hint="eastAsia"/>
          <w:sz w:val="22"/>
          <w:szCs w:val="22"/>
        </w:rPr>
        <w:t>リ</w:t>
      </w:r>
      <w:r w:rsidRPr="00523BA1">
        <w:rPr>
          <w:rFonts w:ascii="ＭＳ Ｐ明朝" w:hAnsi="ＭＳ Ｐ明朝" w:hint="eastAsia"/>
          <w:sz w:val="22"/>
          <w:szCs w:val="22"/>
        </w:rPr>
        <w:t xml:space="preserve">　当該保証は第54条第3項各号に規定する者による契約の解除の場合についても保証するものでなければならない。</w:t>
      </w:r>
    </w:p>
    <w:p w:rsidR="00523BA1" w:rsidRPr="00523BA1" w:rsidRDefault="00523BA1" w:rsidP="002B7FCE">
      <w:pPr>
        <w:autoSpaceDE w:val="0"/>
        <w:autoSpaceDN w:val="0"/>
        <w:ind w:leftChars="200" w:left="480" w:firstLineChars="150" w:firstLine="330"/>
        <w:jc w:val="left"/>
        <w:rPr>
          <w:rFonts w:ascii="ＭＳ Ｐ明朝" w:hAnsi="ＭＳ Ｐ明朝" w:cs="MS-PMincho"/>
          <w:sz w:val="22"/>
          <w:szCs w:val="22"/>
        </w:rPr>
      </w:pPr>
    </w:p>
    <w:p w:rsidR="009F3EC2" w:rsidRPr="00E22E6A" w:rsidRDefault="009F3EC2" w:rsidP="00E22E6A">
      <w:pPr>
        <w:autoSpaceDE w:val="0"/>
        <w:autoSpaceDN w:val="0"/>
        <w:ind w:leftChars="208" w:left="699" w:hangingChars="100" w:hanging="200"/>
        <w:jc w:val="left"/>
        <w:rPr>
          <w:rFonts w:ascii="ＭＳ Ｐ明朝" w:hAnsi="ＭＳ Ｐ明朝" w:cs="MS-PMincho"/>
          <w:sz w:val="20"/>
          <w:szCs w:val="22"/>
        </w:rPr>
      </w:pPr>
      <w:r w:rsidRPr="00E22E6A">
        <w:rPr>
          <w:rFonts w:ascii="ＭＳ Ｐ明朝" w:hAnsi="ＭＳ Ｐ明朝" w:cs="MS-PMincho" w:hint="eastAsia"/>
          <w:sz w:val="20"/>
          <w:szCs w:val="22"/>
        </w:rPr>
        <w:t>［注］【A】は</w:t>
      </w:r>
      <w:r w:rsidRPr="00E22E6A">
        <w:rPr>
          <w:rFonts w:ascii="ＭＳ Ｐ明朝" w:hAnsi="ＭＳ Ｐ明朝" w:cs="ＭＳ 明朝" w:hint="eastAsia"/>
          <w:sz w:val="20"/>
          <w:szCs w:val="22"/>
        </w:rPr>
        <w:t>一般競争入札方式の全面実施について</w:t>
      </w:r>
      <w:r w:rsidRPr="00E22E6A">
        <w:rPr>
          <w:rFonts w:ascii="ＭＳ Ｐ明朝" w:hAnsi="ＭＳ Ｐ明朝" w:cs="MS-PMincho" w:hint="eastAsia"/>
          <w:sz w:val="20"/>
          <w:szCs w:val="22"/>
        </w:rPr>
        <w:t>（平成１８年３月７日付け経契発第131号、事事発第40号）の記の</w:t>
      </w:r>
      <w:r w:rsidRPr="00E22E6A">
        <w:rPr>
          <w:rFonts w:ascii="ＭＳ Ｐ明朝" w:hAnsi="ＭＳ Ｐ明朝" w:cs="Century" w:hint="eastAsia"/>
          <w:sz w:val="20"/>
          <w:szCs w:val="22"/>
        </w:rPr>
        <w:t>３（１）</w:t>
      </w:r>
      <w:r w:rsidRPr="00E22E6A">
        <w:rPr>
          <w:rFonts w:ascii="ＭＳ Ｐ明朝" w:hAnsi="ＭＳ Ｐ明朝" w:cs="MS-PMincho" w:hint="eastAsia"/>
          <w:sz w:val="20"/>
          <w:szCs w:val="22"/>
        </w:rPr>
        <w:t>に規定する大規模調達契約（以下「大規模調達契約」という。）以外の契約</w:t>
      </w:r>
      <w:r w:rsidRPr="00E22E6A">
        <w:rPr>
          <w:rFonts w:ascii="ＭＳ Ｐ明朝" w:hAnsi="ＭＳ Ｐ明朝" w:cs="ＭＳ 明朝" w:hint="eastAsia"/>
          <w:sz w:val="20"/>
          <w:szCs w:val="22"/>
        </w:rPr>
        <w:t>に適用し、</w:t>
      </w:r>
      <w:r w:rsidRPr="00E22E6A">
        <w:rPr>
          <w:rFonts w:ascii="ＭＳ Ｐ明朝" w:hAnsi="ＭＳ Ｐ明朝" w:cs="MS-PMincho" w:hint="eastAsia"/>
          <w:sz w:val="20"/>
          <w:szCs w:val="22"/>
        </w:rPr>
        <w:t>【B】は大規模調達契約</w:t>
      </w:r>
      <w:r w:rsidRPr="00E22E6A">
        <w:rPr>
          <w:rFonts w:ascii="ＭＳ Ｐ明朝" w:hAnsi="ＭＳ Ｐ明朝" w:cs="ＭＳ 明朝" w:hint="eastAsia"/>
          <w:sz w:val="20"/>
          <w:szCs w:val="22"/>
        </w:rPr>
        <w:t>に適用</w:t>
      </w:r>
      <w:r w:rsidRPr="00E22E6A">
        <w:rPr>
          <w:rFonts w:ascii="ＭＳ Ｐ明朝" w:hAnsi="ＭＳ Ｐ明朝" w:cs="MS-PMincho" w:hint="eastAsia"/>
          <w:sz w:val="20"/>
          <w:szCs w:val="22"/>
        </w:rPr>
        <w:t>する。</w:t>
      </w:r>
    </w:p>
    <w:p w:rsidR="009F3EC2" w:rsidRPr="00F74EC2" w:rsidRDefault="009F3EC2" w:rsidP="009F3EC2">
      <w:pPr>
        <w:pStyle w:val="a3"/>
        <w:ind w:leftChars="325" w:left="1064" w:hanging="284"/>
        <w:rPr>
          <w:rFonts w:ascii="ＭＳ Ｐ明朝" w:hAnsi="ＭＳ Ｐ明朝" w:hint="eastAsia"/>
          <w:color w:val="000000"/>
          <w:sz w:val="22"/>
          <w:szCs w:val="22"/>
        </w:rPr>
      </w:pPr>
    </w:p>
    <w:p w:rsidR="00F40E97" w:rsidRPr="00F74EC2" w:rsidRDefault="00F74EC2" w:rsidP="00F74EC2">
      <w:pPr>
        <w:pStyle w:val="a3"/>
        <w:rPr>
          <w:rFonts w:ascii="ＭＳ Ｐ明朝" w:hAnsi="ＭＳ Ｐ明朝" w:hint="eastAsia"/>
          <w:color w:val="000000"/>
          <w:sz w:val="22"/>
          <w:szCs w:val="22"/>
        </w:rPr>
      </w:pPr>
      <w:r>
        <w:rPr>
          <w:rFonts w:ascii="ＭＳ Ｐ明朝" w:hAnsi="ＭＳ Ｐ明朝" w:hint="eastAsia"/>
          <w:sz w:val="22"/>
          <w:szCs w:val="22"/>
        </w:rPr>
        <w:t>（２</w:t>
      </w:r>
      <w:r w:rsidRPr="00F74EC2">
        <w:rPr>
          <w:rFonts w:ascii="ＭＳ Ｐ明朝" w:hAnsi="ＭＳ Ｐ明朝" w:hint="eastAsia"/>
          <w:sz w:val="22"/>
          <w:szCs w:val="22"/>
        </w:rPr>
        <w:t>）</w:t>
      </w:r>
      <w:r>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（１）の規定にかかわらず、工事請負契約書の作成を省略できる工事請負契約である場</w:t>
      </w:r>
      <w:r w:rsidR="00F40E97" w:rsidRPr="00F74EC2">
        <w:rPr>
          <w:rFonts w:ascii="ＭＳ Ｐ明朝" w:hAnsi="ＭＳ Ｐ明朝" w:hint="eastAsia"/>
          <w:color w:val="000000"/>
          <w:sz w:val="22"/>
          <w:szCs w:val="22"/>
        </w:rPr>
        <w:lastRenderedPageBreak/>
        <w:t>合は、契約の保証を付さなくてもよいものとする。</w:t>
      </w:r>
    </w:p>
    <w:p w:rsidR="00F40E97" w:rsidRPr="00F74EC2" w:rsidRDefault="00F40E97">
      <w:pPr>
        <w:pStyle w:val="a3"/>
        <w:rPr>
          <w:rFonts w:ascii="ＭＳ Ｐ明朝" w:hAnsi="ＭＳ Ｐ明朝" w:hint="eastAsia"/>
          <w:color w:val="000000"/>
          <w:sz w:val="22"/>
          <w:szCs w:val="22"/>
        </w:rPr>
      </w:pPr>
    </w:p>
    <w:p w:rsidR="00F40E97" w:rsidRPr="00F74EC2" w:rsidRDefault="00054E71">
      <w:pPr>
        <w:pStyle w:val="a3"/>
        <w:rPr>
          <w:rFonts w:ascii="ＭＳ Ｐ明朝" w:hAnsi="ＭＳ Ｐ明朝" w:hint="eastAsia"/>
          <w:color w:val="000000"/>
          <w:sz w:val="22"/>
          <w:szCs w:val="22"/>
        </w:rPr>
      </w:pPr>
      <w:r>
        <w:rPr>
          <w:rFonts w:ascii="ＭＳ Ｐ明朝" w:hAnsi="ＭＳ Ｐ明朝" w:hint="eastAsia"/>
          <w:color w:val="000000"/>
          <w:sz w:val="22"/>
          <w:szCs w:val="22"/>
        </w:rPr>
        <w:t>４</w:t>
      </w:r>
      <w:r w:rsidR="00F40E97" w:rsidRPr="00F74EC2">
        <w:rPr>
          <w:rFonts w:ascii="ＭＳ Ｐ明朝" w:hAnsi="ＭＳ Ｐ明朝" w:hint="eastAsia"/>
          <w:color w:val="000000"/>
          <w:sz w:val="22"/>
          <w:szCs w:val="22"/>
        </w:rPr>
        <w:t xml:space="preserve">　工期変更の場合の保証事業会社に対する通知について</w:t>
      </w:r>
    </w:p>
    <w:p w:rsidR="00F40E97" w:rsidRPr="00F74EC2" w:rsidRDefault="00F74EC2" w:rsidP="00F74EC2">
      <w:pPr>
        <w:pStyle w:val="a3"/>
        <w:ind w:left="440" w:hangingChars="200" w:hanging="440"/>
        <w:rPr>
          <w:rFonts w:ascii="ＭＳ Ｐ明朝" w:hAnsi="ＭＳ Ｐ明朝" w:hint="eastAsia"/>
          <w:color w:val="000000"/>
          <w:sz w:val="22"/>
          <w:szCs w:val="22"/>
        </w:rPr>
      </w:pPr>
      <w:r w:rsidRPr="00F74EC2">
        <w:rPr>
          <w:rFonts w:ascii="ＭＳ Ｐ明朝" w:hAnsi="ＭＳ Ｐ明朝" w:hint="eastAsia"/>
          <w:color w:val="000000"/>
          <w:sz w:val="22"/>
          <w:szCs w:val="22"/>
        </w:rPr>
        <w:t>（１）</w:t>
      </w:r>
      <w:r>
        <w:rPr>
          <w:rFonts w:ascii="ＭＳ Ｐ明朝" w:hAnsi="ＭＳ Ｐ明朝" w:hint="eastAsia"/>
          <w:color w:val="000000"/>
          <w:sz w:val="22"/>
          <w:szCs w:val="22"/>
        </w:rPr>
        <w:t xml:space="preserve">　</w:t>
      </w:r>
      <w:r w:rsidR="00F40E97" w:rsidRPr="00F74EC2">
        <w:rPr>
          <w:rFonts w:ascii="ＭＳ Ｐ明朝" w:hAnsi="ＭＳ Ｐ明朝" w:hint="eastAsia"/>
          <w:color w:val="000000"/>
          <w:sz w:val="22"/>
          <w:szCs w:val="22"/>
        </w:rPr>
        <w:t>工事請負契約書第</w:t>
      </w:r>
      <w:r w:rsidR="00523BA1">
        <w:rPr>
          <w:rFonts w:ascii="ＭＳ Ｐ明朝" w:hAnsi="ＭＳ Ｐ明朝" w:hint="eastAsia"/>
          <w:color w:val="000000"/>
          <w:sz w:val="22"/>
          <w:szCs w:val="22"/>
        </w:rPr>
        <w:t>36</w:t>
      </w:r>
      <w:r w:rsidR="00F40E97" w:rsidRPr="00F74EC2">
        <w:rPr>
          <w:rFonts w:ascii="ＭＳ Ｐ明朝" w:hAnsi="ＭＳ Ｐ明朝" w:hint="eastAsia"/>
          <w:color w:val="000000"/>
          <w:sz w:val="22"/>
          <w:szCs w:val="22"/>
        </w:rPr>
        <w:t>条第3項（第</w:t>
      </w:r>
      <w:r w:rsidR="00523BA1">
        <w:rPr>
          <w:rFonts w:ascii="ＭＳ Ｐ明朝" w:hAnsi="ＭＳ Ｐ明朝" w:hint="eastAsia"/>
          <w:color w:val="000000"/>
          <w:sz w:val="22"/>
          <w:szCs w:val="22"/>
        </w:rPr>
        <w:t>41</w:t>
      </w:r>
      <w:r w:rsidR="00F40E97" w:rsidRPr="00F74EC2">
        <w:rPr>
          <w:rFonts w:ascii="ＭＳ Ｐ明朝" w:hAnsi="ＭＳ Ｐ明朝" w:hint="eastAsia"/>
          <w:color w:val="000000"/>
          <w:sz w:val="22"/>
          <w:szCs w:val="22"/>
        </w:rPr>
        <w:t>条第4項において準用する場合を含む。）の規定による通知は、電話により、又は変更契約書の写しをファクシミリ等により送付することにより行うものとする。</w:t>
      </w:r>
    </w:p>
    <w:p w:rsidR="00F40E97" w:rsidRPr="00F74EC2" w:rsidRDefault="00F74EC2" w:rsidP="00F74EC2">
      <w:pPr>
        <w:pStyle w:val="a3"/>
        <w:ind w:left="440" w:hangingChars="200" w:hanging="440"/>
        <w:rPr>
          <w:rFonts w:ascii="ＭＳ Ｐ明朝" w:hAnsi="ＭＳ Ｐ明朝" w:hint="eastAsia"/>
          <w:color w:val="000000"/>
          <w:sz w:val="22"/>
          <w:szCs w:val="22"/>
        </w:rPr>
      </w:pPr>
      <w:r>
        <w:rPr>
          <w:rFonts w:ascii="ＭＳ Ｐ明朝" w:hAnsi="ＭＳ Ｐ明朝" w:hint="eastAsia"/>
          <w:sz w:val="22"/>
          <w:szCs w:val="22"/>
        </w:rPr>
        <w:t>（２</w:t>
      </w:r>
      <w:r w:rsidRPr="00F74EC2">
        <w:rPr>
          <w:rFonts w:ascii="ＭＳ Ｐ明朝" w:hAnsi="ＭＳ Ｐ明朝" w:hint="eastAsia"/>
          <w:sz w:val="22"/>
          <w:szCs w:val="22"/>
        </w:rPr>
        <w:t>）</w:t>
      </w:r>
      <w:r>
        <w:rPr>
          <w:rFonts w:ascii="ＭＳ Ｐ明朝" w:hAnsi="ＭＳ Ｐ明朝" w:hint="eastAsia"/>
          <w:sz w:val="22"/>
          <w:szCs w:val="22"/>
        </w:rPr>
        <w:t xml:space="preserve">　</w:t>
      </w:r>
      <w:r w:rsidR="007D603D" w:rsidRPr="00F74EC2">
        <w:rPr>
          <w:rFonts w:ascii="ＭＳ Ｐ明朝" w:hAnsi="ＭＳ Ｐ明朝" w:hint="eastAsia"/>
          <w:color w:val="000000"/>
          <w:sz w:val="22"/>
          <w:szCs w:val="22"/>
        </w:rPr>
        <w:t>受注</w:t>
      </w:r>
      <w:r w:rsidR="00F40E97" w:rsidRPr="00F74EC2">
        <w:rPr>
          <w:rFonts w:ascii="ＭＳ Ｐ明朝" w:hAnsi="ＭＳ Ｐ明朝" w:hint="eastAsia"/>
          <w:color w:val="000000"/>
          <w:sz w:val="22"/>
          <w:szCs w:val="22"/>
        </w:rPr>
        <w:t>者は、保険事業会社から送付された保証期限変更通知書の写し1部を発注者に送付するものとする。</w:t>
      </w:r>
    </w:p>
    <w:p w:rsidR="00F40E97" w:rsidRPr="00F74EC2" w:rsidRDefault="00F40E97">
      <w:pPr>
        <w:pStyle w:val="a3"/>
        <w:rPr>
          <w:rFonts w:ascii="ＭＳ Ｐ明朝" w:hAnsi="ＭＳ Ｐ明朝" w:hint="eastAsia"/>
          <w:color w:val="000000"/>
          <w:sz w:val="22"/>
          <w:szCs w:val="22"/>
        </w:rPr>
      </w:pPr>
    </w:p>
    <w:p w:rsidR="00F40E97" w:rsidRPr="00F74EC2" w:rsidRDefault="00F40E97">
      <w:pPr>
        <w:pStyle w:val="a3"/>
        <w:numPr>
          <w:ilvl w:val="0"/>
          <w:numId w:val="10"/>
        </w:numPr>
        <w:rPr>
          <w:rFonts w:ascii="ＭＳ Ｐ明朝" w:hAnsi="ＭＳ Ｐ明朝" w:hint="eastAsia"/>
          <w:color w:val="000000"/>
          <w:sz w:val="22"/>
          <w:szCs w:val="22"/>
        </w:rPr>
      </w:pPr>
      <w:r w:rsidRPr="00F74EC2">
        <w:rPr>
          <w:rFonts w:ascii="ＭＳ Ｐ明朝" w:hAnsi="ＭＳ Ｐ明朝" w:hint="eastAsia"/>
          <w:color w:val="000000"/>
          <w:sz w:val="22"/>
          <w:szCs w:val="22"/>
        </w:rPr>
        <w:t>工事請負契約書案について</w:t>
      </w:r>
    </w:p>
    <w:p w:rsidR="002B7FCE" w:rsidRDefault="00064BF5" w:rsidP="002B7FCE">
      <w:pPr>
        <w:pStyle w:val="a3"/>
        <w:ind w:left="3960" w:hangingChars="1800" w:hanging="3960"/>
        <w:rPr>
          <w:rFonts w:ascii="ＭＳ Ｐ明朝" w:hAnsi="ＭＳ Ｐ明朝" w:hint="eastAsia"/>
          <w:color w:val="000000"/>
          <w:sz w:val="22"/>
          <w:szCs w:val="22"/>
        </w:rPr>
      </w:pPr>
      <w:r w:rsidRPr="00F74EC2">
        <w:rPr>
          <w:rFonts w:ascii="ＭＳ Ｐ明朝" w:hAnsi="ＭＳ Ｐ明朝" w:hint="eastAsia"/>
          <w:color w:val="000000"/>
          <w:sz w:val="22"/>
          <w:szCs w:val="22"/>
        </w:rPr>
        <w:t>（１）</w:t>
      </w:r>
      <w:r>
        <w:rPr>
          <w:rFonts w:ascii="ＭＳ Ｐ明朝" w:hAnsi="ＭＳ Ｐ明朝" w:hint="eastAsia"/>
          <w:color w:val="000000"/>
          <w:sz w:val="22"/>
          <w:szCs w:val="22"/>
        </w:rPr>
        <w:t xml:space="preserve">　</w:t>
      </w:r>
      <w:r w:rsidR="007D603D" w:rsidRPr="00F74EC2">
        <w:rPr>
          <w:rFonts w:ascii="ＭＳ Ｐ明朝" w:hAnsi="ＭＳ Ｐ明朝"/>
          <w:snapToGrid w:val="0"/>
          <w:color w:val="000000"/>
          <w:sz w:val="22"/>
          <w:szCs w:val="22"/>
        </w:rPr>
        <w:fldChar w:fldCharType="begin"/>
      </w:r>
      <w:r w:rsidR="007D603D" w:rsidRPr="00F74EC2">
        <w:rPr>
          <w:rFonts w:ascii="ＭＳ Ｐ明朝" w:hAnsi="ＭＳ Ｐ明朝"/>
          <w:snapToGrid w:val="0"/>
          <w:color w:val="000000"/>
          <w:sz w:val="22"/>
          <w:szCs w:val="22"/>
        </w:rPr>
        <w:instrText xml:space="preserve"> eq \o\ad(</w:instrText>
      </w:r>
      <w:r w:rsidR="007D603D" w:rsidRPr="00F74EC2">
        <w:rPr>
          <w:rFonts w:ascii="ＭＳ Ｐ明朝" w:hAnsi="ＭＳ Ｐ明朝" w:hint="eastAsia"/>
          <w:color w:val="000000"/>
          <w:sz w:val="22"/>
          <w:szCs w:val="22"/>
        </w:rPr>
        <w:instrText>契約書の提出期限</w:instrText>
      </w:r>
      <w:r w:rsidR="007D603D" w:rsidRPr="00F74EC2">
        <w:rPr>
          <w:rFonts w:ascii="ＭＳ Ｐ明朝" w:hAnsi="ＭＳ Ｐ明朝"/>
          <w:snapToGrid w:val="0"/>
          <w:color w:val="000000"/>
          <w:sz w:val="22"/>
          <w:szCs w:val="22"/>
        </w:rPr>
        <w:instrText>,　　　　　　　　　　　　　　　)</w:instrText>
      </w:r>
      <w:r w:rsidR="007D603D" w:rsidRPr="00F74EC2">
        <w:rPr>
          <w:rFonts w:ascii="ＭＳ Ｐ明朝" w:hAnsi="ＭＳ Ｐ明朝"/>
          <w:snapToGrid w:val="0"/>
          <w:color w:val="000000"/>
          <w:sz w:val="22"/>
          <w:szCs w:val="22"/>
        </w:rPr>
        <w:fldChar w:fldCharType="end"/>
      </w:r>
      <w:r w:rsidR="007D603D" w:rsidRPr="00F74EC2">
        <w:rPr>
          <w:rFonts w:ascii="ＭＳ Ｐ明朝" w:hAnsi="ＭＳ Ｐ明朝" w:hint="eastAsia"/>
          <w:color w:val="000000"/>
          <w:sz w:val="22"/>
          <w:szCs w:val="22"/>
        </w:rPr>
        <w:t xml:space="preserve">　　　　　　落札（契約）決定日から7日以</w:t>
      </w:r>
      <w:r w:rsidR="002B7FCE">
        <w:rPr>
          <w:rFonts w:ascii="ＭＳ Ｐ明朝" w:hAnsi="ＭＳ Ｐ明朝" w:hint="eastAsia"/>
          <w:color w:val="000000"/>
          <w:sz w:val="22"/>
          <w:szCs w:val="22"/>
        </w:rPr>
        <w:t>内（土曜日、日曜</w:t>
      </w:r>
      <w:r w:rsidR="007D603D" w:rsidRPr="00F74EC2">
        <w:rPr>
          <w:rFonts w:ascii="ＭＳ Ｐ明朝" w:hAnsi="ＭＳ Ｐ明朝" w:hint="eastAsia"/>
          <w:color w:val="000000"/>
          <w:sz w:val="22"/>
          <w:szCs w:val="22"/>
        </w:rPr>
        <w:t>日</w:t>
      </w:r>
    </w:p>
    <w:p w:rsidR="007D603D" w:rsidRPr="00F74EC2" w:rsidRDefault="007D603D" w:rsidP="002B7FCE">
      <w:pPr>
        <w:pStyle w:val="a3"/>
        <w:ind w:leftChars="1500" w:left="4260" w:hangingChars="300" w:hanging="660"/>
        <w:rPr>
          <w:rFonts w:ascii="ＭＳ Ｐ明朝" w:hAnsi="ＭＳ Ｐ明朝" w:hint="eastAsia"/>
          <w:color w:val="000000"/>
          <w:sz w:val="22"/>
          <w:szCs w:val="22"/>
        </w:rPr>
      </w:pPr>
      <w:r w:rsidRPr="00F74EC2">
        <w:rPr>
          <w:rFonts w:ascii="ＭＳ Ｐ明朝" w:hAnsi="ＭＳ Ｐ明朝" w:hint="eastAsia"/>
          <w:color w:val="000000"/>
          <w:sz w:val="22"/>
          <w:szCs w:val="22"/>
        </w:rPr>
        <w:t>及び祝日を含む。）</w:t>
      </w:r>
    </w:p>
    <w:p w:rsidR="00F40E97" w:rsidRPr="00F74EC2" w:rsidRDefault="00064BF5" w:rsidP="008F57FE">
      <w:pPr>
        <w:pStyle w:val="a3"/>
        <w:ind w:left="330" w:hangingChars="150" w:hanging="330"/>
        <w:rPr>
          <w:rFonts w:ascii="ＭＳ Ｐ明朝" w:hAnsi="ＭＳ Ｐ明朝" w:hint="eastAsia"/>
          <w:color w:val="000000"/>
          <w:sz w:val="22"/>
          <w:szCs w:val="22"/>
        </w:rPr>
      </w:pPr>
      <w:r>
        <w:rPr>
          <w:rFonts w:ascii="ＭＳ Ｐ明朝" w:hAnsi="ＭＳ Ｐ明朝" w:hint="eastAsia"/>
          <w:sz w:val="22"/>
          <w:szCs w:val="22"/>
        </w:rPr>
        <w:t>（２</w:t>
      </w:r>
      <w:r w:rsidRPr="00F74EC2">
        <w:rPr>
          <w:rFonts w:ascii="ＭＳ Ｐ明朝" w:hAnsi="ＭＳ Ｐ明朝" w:hint="eastAsia"/>
          <w:sz w:val="22"/>
          <w:szCs w:val="22"/>
        </w:rPr>
        <w:t>）</w:t>
      </w:r>
      <w:r>
        <w:rPr>
          <w:rFonts w:ascii="ＭＳ Ｐ明朝" w:hAnsi="ＭＳ Ｐ明朝" w:hint="eastAsia"/>
          <w:sz w:val="22"/>
          <w:szCs w:val="22"/>
        </w:rPr>
        <w:t xml:space="preserve">　</w:t>
      </w:r>
      <w:r w:rsidR="007D603D" w:rsidRPr="00F74EC2">
        <w:rPr>
          <w:rFonts w:ascii="ＭＳ Ｐ明朝" w:hAnsi="ＭＳ Ｐ明朝" w:hint="eastAsia"/>
          <w:color w:val="000000"/>
          <w:sz w:val="22"/>
          <w:szCs w:val="22"/>
        </w:rPr>
        <w:t>請負代金内訳書及び工程表は、契約締結後14日以内に提出すること。</w:t>
      </w:r>
    </w:p>
    <w:p w:rsidR="007D603D" w:rsidRPr="00064BF5" w:rsidRDefault="00064BF5" w:rsidP="00064BF5">
      <w:pPr>
        <w:pStyle w:val="a3"/>
        <w:rPr>
          <w:rFonts w:ascii="ＭＳ Ｐ明朝" w:hAnsi="ＭＳ Ｐ明朝" w:hint="eastAsia"/>
          <w:sz w:val="22"/>
          <w:szCs w:val="22"/>
        </w:rPr>
      </w:pPr>
      <w:r>
        <w:rPr>
          <w:rFonts w:ascii="ＭＳ Ｐ明朝" w:hAnsi="ＭＳ Ｐ明朝" w:hint="eastAsia"/>
          <w:sz w:val="22"/>
          <w:szCs w:val="22"/>
        </w:rPr>
        <w:t>（３</w:t>
      </w:r>
      <w:r w:rsidRPr="00F74EC2">
        <w:rPr>
          <w:rFonts w:ascii="ＭＳ Ｐ明朝" w:hAnsi="ＭＳ Ｐ明朝" w:hint="eastAsia"/>
          <w:sz w:val="22"/>
          <w:szCs w:val="22"/>
        </w:rPr>
        <w:t>）</w:t>
      </w:r>
      <w:r>
        <w:rPr>
          <w:rFonts w:ascii="ＭＳ Ｐ明朝" w:hAnsi="ＭＳ Ｐ明朝" w:hint="eastAsia"/>
          <w:sz w:val="22"/>
          <w:szCs w:val="22"/>
        </w:rPr>
        <w:t xml:space="preserve">　</w:t>
      </w:r>
      <w:r w:rsidR="007D603D" w:rsidRPr="00F74EC2">
        <w:rPr>
          <w:rFonts w:ascii="ＭＳ Ｐ明朝" w:hAnsi="ＭＳ Ｐ明朝" w:hint="eastAsia"/>
          <w:color w:val="000000"/>
          <w:sz w:val="22"/>
          <w:szCs w:val="22"/>
        </w:rPr>
        <w:t>第</w:t>
      </w:r>
      <w:r w:rsidR="00523BA1">
        <w:rPr>
          <w:rFonts w:ascii="ＭＳ Ｐ明朝" w:hAnsi="ＭＳ Ｐ明朝" w:hint="eastAsia"/>
          <w:color w:val="000000"/>
          <w:sz w:val="22"/>
          <w:szCs w:val="22"/>
        </w:rPr>
        <w:t>26</w:t>
      </w:r>
      <w:r w:rsidR="007D603D" w:rsidRPr="00F74EC2">
        <w:rPr>
          <w:rFonts w:ascii="ＭＳ Ｐ明朝" w:hAnsi="ＭＳ Ｐ明朝" w:hint="eastAsia"/>
          <w:color w:val="000000"/>
          <w:sz w:val="22"/>
          <w:szCs w:val="22"/>
        </w:rPr>
        <w:t>条関係（賃金又は物価の変動に基づく請負代金額の変更）</w:t>
      </w:r>
    </w:p>
    <w:p w:rsidR="007D603D" w:rsidRPr="00F74EC2" w:rsidRDefault="007D603D" w:rsidP="00A97C02">
      <w:pPr>
        <w:pStyle w:val="a3"/>
        <w:ind w:leftChars="100" w:left="460" w:hangingChars="100" w:hanging="220"/>
        <w:rPr>
          <w:rFonts w:ascii="ＭＳ Ｐ明朝" w:hAnsi="ＭＳ Ｐ明朝" w:hint="eastAsia"/>
          <w:color w:val="000000"/>
          <w:sz w:val="22"/>
          <w:szCs w:val="22"/>
        </w:rPr>
      </w:pPr>
      <w:r w:rsidRPr="00F74EC2">
        <w:rPr>
          <w:rFonts w:ascii="ＭＳ Ｐ明朝" w:hAnsi="ＭＳ Ｐ明朝" w:hint="eastAsia"/>
          <w:color w:val="000000"/>
          <w:sz w:val="22"/>
          <w:szCs w:val="22"/>
        </w:rPr>
        <w:t>①　賃金又は物価の変動による請負代金額の変更（以下「スライド」という。）は、残工事の工期が2月以上なければ適用しない。</w:t>
      </w:r>
    </w:p>
    <w:p w:rsidR="007D603D" w:rsidRPr="00F74EC2" w:rsidRDefault="007D603D" w:rsidP="00A97C02">
      <w:pPr>
        <w:pStyle w:val="a3"/>
        <w:ind w:leftChars="100" w:left="460" w:hangingChars="100" w:hanging="220"/>
        <w:rPr>
          <w:rFonts w:ascii="ＭＳ Ｐ明朝" w:hAnsi="ＭＳ Ｐ明朝" w:hint="eastAsia"/>
          <w:color w:val="000000"/>
          <w:sz w:val="22"/>
          <w:szCs w:val="22"/>
        </w:rPr>
      </w:pPr>
      <w:r w:rsidRPr="00F74EC2">
        <w:rPr>
          <w:rFonts w:ascii="ＭＳ Ｐ明朝" w:hAnsi="ＭＳ Ｐ明朝" w:hint="eastAsia"/>
          <w:color w:val="000000"/>
          <w:sz w:val="22"/>
          <w:szCs w:val="22"/>
        </w:rPr>
        <w:t>②　変動前後工事代金額の算定の基礎となる残工事量の確認については、スライドの請求があった日から起算して14日以内で発注者が受注者と協議して定める日において、監督職員が確認する。この場合において、受注者の責により遅延していると認められる工事量は、残工事量に含めない。</w:t>
      </w:r>
    </w:p>
    <w:p w:rsidR="008F57FE" w:rsidRDefault="00064BF5" w:rsidP="008F57FE">
      <w:pPr>
        <w:pStyle w:val="a3"/>
        <w:rPr>
          <w:rFonts w:ascii="ＭＳ Ｐ明朝" w:hAnsi="ＭＳ Ｐ明朝" w:hint="eastAsia"/>
          <w:color w:val="000000"/>
          <w:sz w:val="22"/>
          <w:szCs w:val="22"/>
        </w:rPr>
      </w:pPr>
      <w:r>
        <w:rPr>
          <w:rFonts w:ascii="ＭＳ Ｐ明朝" w:hAnsi="ＭＳ Ｐ明朝" w:hint="eastAsia"/>
          <w:sz w:val="22"/>
          <w:szCs w:val="22"/>
        </w:rPr>
        <w:t>（４</w:t>
      </w:r>
      <w:r w:rsidRPr="00F74EC2">
        <w:rPr>
          <w:rFonts w:ascii="ＭＳ Ｐ明朝" w:hAnsi="ＭＳ Ｐ明朝" w:hint="eastAsia"/>
          <w:sz w:val="22"/>
          <w:szCs w:val="22"/>
        </w:rPr>
        <w:t>）</w:t>
      </w:r>
      <w:r>
        <w:rPr>
          <w:rFonts w:ascii="ＭＳ Ｐ明朝" w:hAnsi="ＭＳ Ｐ明朝" w:hint="eastAsia"/>
          <w:sz w:val="22"/>
          <w:szCs w:val="22"/>
        </w:rPr>
        <w:t xml:space="preserve">　</w:t>
      </w:r>
      <w:r w:rsidR="007D603D" w:rsidRPr="00F74EC2">
        <w:rPr>
          <w:rFonts w:ascii="ＭＳ Ｐ明朝" w:hAnsi="ＭＳ Ｐ明朝" w:hint="eastAsia"/>
          <w:color w:val="000000"/>
          <w:sz w:val="22"/>
          <w:szCs w:val="22"/>
        </w:rPr>
        <w:t>第</w:t>
      </w:r>
      <w:r w:rsidR="00D415AF">
        <w:rPr>
          <w:rFonts w:ascii="ＭＳ Ｐ明朝" w:hAnsi="ＭＳ Ｐ明朝" w:hint="eastAsia"/>
          <w:color w:val="000000"/>
          <w:sz w:val="22"/>
          <w:szCs w:val="22"/>
        </w:rPr>
        <w:t>30</w:t>
      </w:r>
      <w:r w:rsidR="007D603D" w:rsidRPr="00F74EC2">
        <w:rPr>
          <w:rFonts w:ascii="ＭＳ Ｐ明朝" w:hAnsi="ＭＳ Ｐ明朝" w:hint="eastAsia"/>
          <w:color w:val="000000"/>
          <w:sz w:val="22"/>
          <w:szCs w:val="22"/>
        </w:rPr>
        <w:t>条関係（不可抗力による損害）</w:t>
      </w:r>
    </w:p>
    <w:p w:rsidR="00A97C02" w:rsidRDefault="00E22E6A" w:rsidP="00A97C02">
      <w:pPr>
        <w:pStyle w:val="a3"/>
        <w:ind w:leftChars="100" w:left="460" w:hangingChars="100" w:hanging="220"/>
        <w:rPr>
          <w:rFonts w:ascii="ＭＳ Ｐ明朝" w:hAnsi="ＭＳ Ｐ明朝" w:hint="eastAsia"/>
          <w:color w:val="000000"/>
          <w:sz w:val="22"/>
          <w:szCs w:val="22"/>
        </w:rPr>
      </w:pPr>
      <w:r>
        <w:rPr>
          <w:rFonts w:ascii="ＭＳ Ｐ明朝" w:hAnsi="ＭＳ Ｐ明朝" w:hint="eastAsia"/>
          <w:color w:val="000000"/>
          <w:sz w:val="22"/>
          <w:szCs w:val="22"/>
        </w:rPr>
        <w:t xml:space="preserve">①　</w:t>
      </w:r>
      <w:r w:rsidR="007D603D" w:rsidRPr="00F74EC2">
        <w:rPr>
          <w:rFonts w:ascii="ＭＳ Ｐ明朝" w:hAnsi="ＭＳ Ｐ明朝" w:hint="eastAsia"/>
          <w:color w:val="000000"/>
          <w:sz w:val="22"/>
          <w:szCs w:val="22"/>
        </w:rPr>
        <w:t>第4項の「請負代金額」とは、損害を負担する時点における請負代金額をいう。</w:t>
      </w:r>
    </w:p>
    <w:p w:rsidR="00F40E97" w:rsidRPr="00F74EC2" w:rsidRDefault="00E22E6A" w:rsidP="00A97C02">
      <w:pPr>
        <w:pStyle w:val="a3"/>
        <w:ind w:leftChars="100" w:left="460" w:hangingChars="100" w:hanging="220"/>
        <w:rPr>
          <w:rFonts w:ascii="ＭＳ Ｐ明朝" w:hAnsi="ＭＳ Ｐ明朝" w:hint="eastAsia"/>
          <w:color w:val="000000"/>
          <w:sz w:val="22"/>
          <w:szCs w:val="22"/>
        </w:rPr>
      </w:pPr>
      <w:r>
        <w:rPr>
          <w:rFonts w:ascii="ＭＳ Ｐ明朝" w:hAnsi="ＭＳ Ｐ明朝" w:hint="eastAsia"/>
          <w:color w:val="000000"/>
          <w:sz w:val="22"/>
          <w:szCs w:val="22"/>
        </w:rPr>
        <w:t xml:space="preserve">②　</w:t>
      </w:r>
      <w:r w:rsidR="007D603D" w:rsidRPr="00F74EC2">
        <w:rPr>
          <w:rFonts w:ascii="ＭＳ Ｐ明朝" w:hAnsi="ＭＳ Ｐ明朝" w:hint="eastAsia"/>
          <w:color w:val="000000"/>
          <w:sz w:val="22"/>
          <w:szCs w:val="22"/>
        </w:rPr>
        <w:t>1回の損害額が当初の請負代金額の5/1,000の額（この額が20</w:t>
      </w:r>
      <w:r w:rsidR="00A97C02">
        <w:rPr>
          <w:rFonts w:ascii="ＭＳ Ｐ明朝" w:hAnsi="ＭＳ Ｐ明朝" w:hint="eastAsia"/>
          <w:color w:val="000000"/>
          <w:sz w:val="22"/>
          <w:szCs w:val="22"/>
        </w:rPr>
        <w:t>万円を超えるときは、</w:t>
      </w:r>
      <w:r w:rsidR="007D603D" w:rsidRPr="00F74EC2">
        <w:rPr>
          <w:rFonts w:ascii="ＭＳ Ｐ明朝" w:hAnsi="ＭＳ Ｐ明朝" w:hint="eastAsia"/>
          <w:color w:val="000000"/>
          <w:sz w:val="22"/>
          <w:szCs w:val="22"/>
        </w:rPr>
        <w:t>20万円）に満たないものは、損害額に含まない。</w:t>
      </w:r>
    </w:p>
    <w:p w:rsidR="008F57FE" w:rsidRDefault="00064BF5" w:rsidP="008F57FE">
      <w:pPr>
        <w:rPr>
          <w:rFonts w:ascii="ＭＳ Ｐ明朝" w:hAnsi="ＭＳ Ｐ明朝" w:hint="eastAsia"/>
          <w:color w:val="000000"/>
          <w:sz w:val="22"/>
          <w:szCs w:val="22"/>
        </w:rPr>
      </w:pPr>
      <w:r>
        <w:rPr>
          <w:rFonts w:ascii="ＭＳ Ｐ明朝" w:hAnsi="ＭＳ Ｐ明朝" w:hint="eastAsia"/>
          <w:sz w:val="22"/>
          <w:szCs w:val="22"/>
        </w:rPr>
        <w:t>（５</w:t>
      </w:r>
      <w:r w:rsidRPr="00F74EC2">
        <w:rPr>
          <w:rFonts w:ascii="ＭＳ Ｐ明朝" w:hAnsi="ＭＳ Ｐ明朝" w:hint="eastAsia"/>
          <w:sz w:val="22"/>
          <w:szCs w:val="22"/>
        </w:rPr>
        <w:t>）</w:t>
      </w:r>
      <w:r>
        <w:rPr>
          <w:rFonts w:ascii="ＭＳ Ｐ明朝" w:hAnsi="ＭＳ Ｐ明朝" w:hint="eastAsia"/>
          <w:sz w:val="22"/>
          <w:szCs w:val="22"/>
        </w:rPr>
        <w:t xml:space="preserve">　</w:t>
      </w:r>
      <w:r w:rsidR="007B3CE9" w:rsidRPr="00F74EC2">
        <w:rPr>
          <w:rFonts w:ascii="ＭＳ Ｐ明朝" w:hAnsi="ＭＳ Ｐ明朝" w:hint="eastAsia"/>
          <w:color w:val="000000"/>
          <w:sz w:val="22"/>
          <w:szCs w:val="22"/>
        </w:rPr>
        <w:t>第</w:t>
      </w:r>
      <w:r w:rsidR="00D415AF">
        <w:rPr>
          <w:rFonts w:ascii="ＭＳ Ｐ明朝" w:hAnsi="ＭＳ Ｐ明朝"/>
          <w:color w:val="000000"/>
          <w:sz w:val="22"/>
          <w:szCs w:val="22"/>
        </w:rPr>
        <w:t>3</w:t>
      </w:r>
      <w:r w:rsidR="00D415AF">
        <w:rPr>
          <w:rFonts w:ascii="ＭＳ Ｐ明朝" w:hAnsi="ＭＳ Ｐ明朝" w:hint="eastAsia"/>
          <w:color w:val="000000"/>
          <w:sz w:val="22"/>
          <w:szCs w:val="22"/>
        </w:rPr>
        <w:t>5</w:t>
      </w:r>
      <w:r w:rsidR="007B3CE9" w:rsidRPr="00F74EC2">
        <w:rPr>
          <w:rFonts w:ascii="ＭＳ Ｐ明朝" w:hAnsi="ＭＳ Ｐ明朝" w:hint="eastAsia"/>
          <w:color w:val="000000"/>
          <w:sz w:val="22"/>
          <w:szCs w:val="22"/>
        </w:rPr>
        <w:t>条、第</w:t>
      </w:r>
      <w:r w:rsidR="00D415AF">
        <w:rPr>
          <w:rFonts w:ascii="ＭＳ Ｐ明朝" w:hAnsi="ＭＳ Ｐ明朝"/>
          <w:color w:val="000000"/>
          <w:sz w:val="22"/>
          <w:szCs w:val="22"/>
        </w:rPr>
        <w:t>4</w:t>
      </w:r>
      <w:r w:rsidR="00D415AF">
        <w:rPr>
          <w:rFonts w:ascii="ＭＳ Ｐ明朝" w:hAnsi="ＭＳ Ｐ明朝" w:hint="eastAsia"/>
          <w:color w:val="000000"/>
          <w:sz w:val="22"/>
          <w:szCs w:val="22"/>
        </w:rPr>
        <w:t>1</w:t>
      </w:r>
      <w:r w:rsidR="007B3CE9" w:rsidRPr="00F74EC2">
        <w:rPr>
          <w:rFonts w:ascii="ＭＳ Ｐ明朝" w:hAnsi="ＭＳ Ｐ明朝" w:hint="eastAsia"/>
          <w:color w:val="000000"/>
          <w:sz w:val="22"/>
          <w:szCs w:val="22"/>
        </w:rPr>
        <w:t>条関係（前払金）</w:t>
      </w:r>
    </w:p>
    <w:p w:rsidR="007B3CE9" w:rsidRPr="00F74EC2" w:rsidRDefault="007B3CE9" w:rsidP="008F57FE">
      <w:pPr>
        <w:ind w:leftChars="100" w:left="240" w:firstLineChars="100" w:firstLine="220"/>
        <w:rPr>
          <w:rFonts w:ascii="ＭＳ Ｐ明朝" w:hAnsi="ＭＳ Ｐ明朝"/>
          <w:color w:val="000000"/>
          <w:sz w:val="22"/>
          <w:szCs w:val="22"/>
        </w:rPr>
      </w:pPr>
      <w:r w:rsidRPr="00F74EC2">
        <w:rPr>
          <w:rFonts w:ascii="ＭＳ Ｐ明朝" w:hAnsi="ＭＳ Ｐ明朝" w:hint="eastAsia"/>
          <w:color w:val="000000"/>
          <w:sz w:val="22"/>
          <w:szCs w:val="22"/>
        </w:rPr>
        <w:t>前払金は請負代金額の10分の○以内とする。ただし、工期が翌年度にわたる場合は、各年度の前払金の有無は次のとおりとし、各年度の出来高予定額の10分の○以内とする。</w:t>
      </w:r>
    </w:p>
    <w:p w:rsidR="007B3CE9" w:rsidRPr="00F74EC2" w:rsidRDefault="00C41E88" w:rsidP="00F74EC2">
      <w:pPr>
        <w:ind w:leftChars="200" w:left="480" w:firstLineChars="160" w:firstLine="352"/>
        <w:rPr>
          <w:rFonts w:ascii="ＭＳ Ｐ明朝" w:hAnsi="ＭＳ Ｐ明朝"/>
          <w:color w:val="000000"/>
          <w:sz w:val="22"/>
          <w:szCs w:val="22"/>
        </w:rPr>
      </w:pPr>
      <w:r>
        <w:rPr>
          <w:rFonts w:ascii="ＭＳ Ｐ明朝" w:hAnsi="ＭＳ Ｐ明朝" w:hint="eastAsia"/>
          <w:color w:val="000000"/>
          <w:sz w:val="22"/>
          <w:szCs w:val="22"/>
        </w:rPr>
        <w:t xml:space="preserve">　　</w:t>
      </w:r>
      <w:r w:rsidR="00562E32">
        <w:rPr>
          <w:rFonts w:ascii="ＭＳ Ｐ明朝" w:hAnsi="ＭＳ Ｐ明朝" w:hint="eastAsia"/>
          <w:color w:val="000000"/>
          <w:sz w:val="22"/>
          <w:szCs w:val="22"/>
        </w:rPr>
        <w:t>令和</w:t>
      </w:r>
      <w:r w:rsidR="00E22E6A" w:rsidRPr="00F74EC2">
        <w:rPr>
          <w:rFonts w:ascii="ＭＳ Ｐ明朝" w:hAnsi="ＭＳ Ｐ明朝" w:hint="eastAsia"/>
          <w:color w:val="000000"/>
          <w:sz w:val="22"/>
          <w:szCs w:val="22"/>
        </w:rPr>
        <w:t xml:space="preserve">　　　年度</w:t>
      </w:r>
      <w:r w:rsidR="00460A5A" w:rsidRPr="00F74EC2">
        <w:rPr>
          <w:rFonts w:ascii="ＭＳ Ｐ明朝" w:hAnsi="ＭＳ Ｐ明朝" w:hint="eastAsia"/>
          <w:color w:val="000000"/>
          <w:sz w:val="22"/>
          <w:szCs w:val="22"/>
        </w:rPr>
        <w:t xml:space="preserve">　　　　　有　　　無</w:t>
      </w:r>
    </w:p>
    <w:p w:rsidR="007B3CE9" w:rsidRPr="00F74EC2" w:rsidRDefault="00C41E88" w:rsidP="00F74EC2">
      <w:pPr>
        <w:ind w:leftChars="200" w:left="480" w:firstLineChars="160" w:firstLine="352"/>
        <w:rPr>
          <w:rFonts w:ascii="ＭＳ Ｐ明朝" w:hAnsi="ＭＳ Ｐ明朝"/>
          <w:color w:val="000000"/>
          <w:sz w:val="22"/>
          <w:szCs w:val="22"/>
        </w:rPr>
      </w:pPr>
      <w:r>
        <w:rPr>
          <w:rFonts w:ascii="ＭＳ Ｐ明朝" w:hAnsi="ＭＳ Ｐ明朝" w:hint="eastAsia"/>
          <w:color w:val="000000"/>
          <w:sz w:val="22"/>
          <w:szCs w:val="22"/>
        </w:rPr>
        <w:t xml:space="preserve">　　</w:t>
      </w:r>
      <w:r w:rsidR="00562E32">
        <w:rPr>
          <w:rFonts w:ascii="ＭＳ Ｐ明朝" w:hAnsi="ＭＳ Ｐ明朝" w:hint="eastAsia"/>
          <w:color w:val="000000"/>
          <w:sz w:val="22"/>
          <w:szCs w:val="22"/>
        </w:rPr>
        <w:t>令和</w:t>
      </w:r>
      <w:r w:rsidR="00E22E6A" w:rsidRPr="00F74EC2">
        <w:rPr>
          <w:rFonts w:ascii="ＭＳ Ｐ明朝" w:hAnsi="ＭＳ Ｐ明朝" w:hint="eastAsia"/>
          <w:color w:val="000000"/>
          <w:sz w:val="22"/>
          <w:szCs w:val="22"/>
        </w:rPr>
        <w:t xml:space="preserve">　　　年度</w:t>
      </w:r>
      <w:r w:rsidR="00460A5A" w:rsidRPr="00F74EC2">
        <w:rPr>
          <w:rFonts w:ascii="ＭＳ Ｐ明朝" w:hAnsi="ＭＳ Ｐ明朝" w:hint="eastAsia"/>
          <w:color w:val="000000"/>
          <w:sz w:val="22"/>
          <w:szCs w:val="22"/>
        </w:rPr>
        <w:t xml:space="preserve">　　　　　有　　　無</w:t>
      </w:r>
    </w:p>
    <w:p w:rsidR="007B3CE9" w:rsidRPr="00F74EC2" w:rsidRDefault="00C41E88" w:rsidP="00F74EC2">
      <w:pPr>
        <w:ind w:leftChars="200" w:left="480" w:firstLineChars="160" w:firstLine="352"/>
        <w:rPr>
          <w:rFonts w:ascii="ＭＳ Ｐ明朝" w:hAnsi="ＭＳ Ｐ明朝"/>
          <w:color w:val="000000"/>
          <w:sz w:val="22"/>
          <w:szCs w:val="22"/>
        </w:rPr>
      </w:pPr>
      <w:r>
        <w:rPr>
          <w:rFonts w:ascii="ＭＳ Ｐ明朝" w:hAnsi="ＭＳ Ｐ明朝" w:hint="eastAsia"/>
          <w:color w:val="000000"/>
          <w:sz w:val="22"/>
          <w:szCs w:val="22"/>
        </w:rPr>
        <w:t xml:space="preserve">　　</w:t>
      </w:r>
      <w:r w:rsidR="00562E32">
        <w:rPr>
          <w:rFonts w:ascii="ＭＳ Ｐ明朝" w:hAnsi="ＭＳ Ｐ明朝" w:hint="eastAsia"/>
          <w:color w:val="000000"/>
          <w:sz w:val="22"/>
          <w:szCs w:val="22"/>
        </w:rPr>
        <w:t>令和</w:t>
      </w:r>
      <w:r w:rsidR="00E22E6A" w:rsidRPr="00F74EC2">
        <w:rPr>
          <w:rFonts w:ascii="ＭＳ Ｐ明朝" w:hAnsi="ＭＳ Ｐ明朝" w:hint="eastAsia"/>
          <w:color w:val="000000"/>
          <w:sz w:val="22"/>
          <w:szCs w:val="22"/>
        </w:rPr>
        <w:t xml:space="preserve">　　　年度</w:t>
      </w:r>
      <w:r w:rsidR="00460A5A" w:rsidRPr="00F74EC2">
        <w:rPr>
          <w:rFonts w:ascii="ＭＳ Ｐ明朝" w:hAnsi="ＭＳ Ｐ明朝" w:hint="eastAsia"/>
          <w:color w:val="000000"/>
          <w:sz w:val="22"/>
          <w:szCs w:val="22"/>
        </w:rPr>
        <w:t xml:space="preserve">　　　　　有　　　無</w:t>
      </w:r>
    </w:p>
    <w:p w:rsidR="007B3CE9" w:rsidRPr="00F74EC2" w:rsidRDefault="007B3CE9" w:rsidP="00E22E6A">
      <w:pPr>
        <w:ind w:firstLineChars="200" w:firstLine="440"/>
        <w:rPr>
          <w:rFonts w:ascii="ＭＳ Ｐ明朝" w:hAnsi="ＭＳ Ｐ明朝"/>
          <w:color w:val="000000"/>
          <w:sz w:val="22"/>
          <w:szCs w:val="22"/>
        </w:rPr>
      </w:pPr>
      <w:r w:rsidRPr="00F74EC2">
        <w:rPr>
          <w:rFonts w:ascii="ＭＳ Ｐ明朝" w:hAnsi="ＭＳ Ｐ明朝" w:hint="eastAsia"/>
          <w:color w:val="000000"/>
          <w:sz w:val="22"/>
          <w:szCs w:val="22"/>
        </w:rPr>
        <w:t>中間前払金は請負代金額の10分の○以内とする。</w:t>
      </w:r>
    </w:p>
    <w:p w:rsidR="007B3CE9" w:rsidRPr="00E22E6A" w:rsidRDefault="007B3CE9" w:rsidP="003C5BF0">
      <w:pPr>
        <w:ind w:leftChars="200" w:left="480" w:firstLineChars="117" w:firstLine="234"/>
        <w:rPr>
          <w:rFonts w:ascii="ＭＳ Ｐ明朝" w:hAnsi="ＭＳ Ｐ明朝"/>
          <w:color w:val="000000"/>
          <w:sz w:val="20"/>
          <w:szCs w:val="22"/>
        </w:rPr>
      </w:pPr>
      <w:r w:rsidRPr="00E22E6A">
        <w:rPr>
          <w:rFonts w:ascii="ＭＳ Ｐ明朝" w:hAnsi="ＭＳ Ｐ明朝" w:hint="eastAsia"/>
          <w:color w:val="000000"/>
          <w:sz w:val="20"/>
          <w:szCs w:val="22"/>
        </w:rPr>
        <w:t>［注］</w:t>
      </w:r>
      <w:r w:rsidRPr="00E22E6A">
        <w:rPr>
          <w:rFonts w:ascii="ＭＳ Ｐ明朝" w:hAnsi="ＭＳ Ｐ明朝"/>
          <w:color w:val="000000"/>
          <w:sz w:val="20"/>
          <w:szCs w:val="22"/>
        </w:rPr>
        <w:t xml:space="preserve"> </w:t>
      </w:r>
      <w:r w:rsidRPr="00E22E6A">
        <w:rPr>
          <w:rFonts w:ascii="ＭＳ Ｐ明朝" w:hAnsi="ＭＳ Ｐ明朝" w:hint="eastAsia"/>
          <w:color w:val="000000"/>
          <w:sz w:val="20"/>
          <w:szCs w:val="22"/>
        </w:rPr>
        <w:t>中間前払を行わない場合には、この段落を削除する。</w:t>
      </w:r>
    </w:p>
    <w:p w:rsidR="007B3CE9" w:rsidRPr="00E22E6A" w:rsidRDefault="007B3CE9" w:rsidP="003C5BF0">
      <w:pPr>
        <w:ind w:leftChars="459" w:left="1102"/>
        <w:rPr>
          <w:rFonts w:ascii="ＭＳ Ｐ明朝" w:hAnsi="ＭＳ Ｐ明朝"/>
          <w:color w:val="000000"/>
          <w:sz w:val="20"/>
          <w:szCs w:val="22"/>
        </w:rPr>
      </w:pPr>
      <w:r w:rsidRPr="00E22E6A">
        <w:rPr>
          <w:rFonts w:ascii="ＭＳ Ｐ明朝" w:hAnsi="ＭＳ Ｐ明朝" w:hint="eastAsia"/>
          <w:color w:val="000000"/>
          <w:sz w:val="20"/>
          <w:szCs w:val="22"/>
        </w:rPr>
        <w:t>中間前金払と既済部分払のいずれを選択するのかを、落札決定後、工事請負契約書の案を提出するまでに申し出るものとし、その後においてはこれを変更することはできないものとする。</w:t>
      </w:r>
    </w:p>
    <w:p w:rsidR="007B3CE9" w:rsidRPr="00E22E6A" w:rsidRDefault="007B3CE9" w:rsidP="00A97C02">
      <w:pPr>
        <w:ind w:leftChars="318" w:left="1317" w:hangingChars="277" w:hanging="554"/>
        <w:rPr>
          <w:rFonts w:ascii="ＭＳ Ｐ明朝" w:hAnsi="ＭＳ Ｐ明朝"/>
          <w:color w:val="000000"/>
          <w:sz w:val="20"/>
          <w:szCs w:val="22"/>
        </w:rPr>
      </w:pPr>
      <w:r w:rsidRPr="00E22E6A">
        <w:rPr>
          <w:rFonts w:ascii="ＭＳ Ｐ明朝" w:hAnsi="ＭＳ Ｐ明朝" w:hint="eastAsia"/>
          <w:color w:val="000000"/>
          <w:sz w:val="20"/>
          <w:szCs w:val="22"/>
        </w:rPr>
        <w:t>［注］</w:t>
      </w:r>
      <w:r w:rsidRPr="00E22E6A">
        <w:rPr>
          <w:rFonts w:ascii="ＭＳ Ｐ明朝" w:hAnsi="ＭＳ Ｐ明朝"/>
          <w:color w:val="000000"/>
          <w:sz w:val="20"/>
          <w:szCs w:val="22"/>
        </w:rPr>
        <w:t xml:space="preserve"> </w:t>
      </w:r>
      <w:r w:rsidRPr="00E22E6A">
        <w:rPr>
          <w:rFonts w:ascii="ＭＳ Ｐ明朝" w:hAnsi="ＭＳ Ｐ明朝" w:hint="eastAsia"/>
          <w:color w:val="000000"/>
          <w:sz w:val="20"/>
          <w:szCs w:val="22"/>
        </w:rPr>
        <w:t>中間前払を行わない場合又は中間前払と部分払（年度末に行う既済部分払を除く。）を併用する場合には、この段落を削除する。</w:t>
      </w:r>
    </w:p>
    <w:p w:rsidR="007B3CE9" w:rsidRPr="00F74EC2" w:rsidRDefault="007B3CE9" w:rsidP="008F57FE">
      <w:pPr>
        <w:ind w:leftChars="100" w:left="240" w:firstLineChars="100" w:firstLine="220"/>
        <w:rPr>
          <w:rFonts w:ascii="ＭＳ Ｐ明朝" w:hAnsi="ＭＳ Ｐ明朝"/>
          <w:color w:val="000000"/>
          <w:sz w:val="22"/>
          <w:szCs w:val="22"/>
        </w:rPr>
      </w:pPr>
      <w:r w:rsidRPr="00F74EC2">
        <w:rPr>
          <w:rFonts w:ascii="ＭＳ Ｐ明朝" w:hAnsi="ＭＳ Ｐ明朝" w:hint="eastAsia"/>
          <w:color w:val="000000"/>
          <w:sz w:val="22"/>
          <w:szCs w:val="22"/>
        </w:rPr>
        <w:t>中間前払金に係る認定の請求は、当該契約に係る工期の２分の１（債務負担行為に係る契約にあっては、当該年度の工事実施期間の２分の１）を経過し、かつ、おおむね工程表によりその時期までに実施すべき工事が行われ、その進捗が金額面でも２分の１（債務負担行為に係る契約にあっては、当該年度の出来高予定額の２分の１）以上である場合に行うものとする。</w:t>
      </w:r>
    </w:p>
    <w:p w:rsidR="007B3CE9" w:rsidRPr="003C5BF0" w:rsidRDefault="007B3CE9" w:rsidP="003C5BF0">
      <w:pPr>
        <w:pStyle w:val="a3"/>
        <w:ind w:leftChars="300" w:left="720"/>
        <w:rPr>
          <w:rFonts w:ascii="ＭＳ Ｐ明朝" w:hAnsi="ＭＳ Ｐ明朝" w:hint="eastAsia"/>
          <w:color w:val="000000"/>
          <w:sz w:val="20"/>
          <w:szCs w:val="22"/>
        </w:rPr>
      </w:pPr>
      <w:r w:rsidRPr="003C5BF0">
        <w:rPr>
          <w:rFonts w:ascii="ＭＳ Ｐ明朝" w:hAnsi="ＭＳ Ｐ明朝" w:hint="eastAsia"/>
          <w:color w:val="000000"/>
          <w:sz w:val="20"/>
          <w:szCs w:val="22"/>
        </w:rPr>
        <w:t>［注］</w:t>
      </w:r>
      <w:r w:rsidRPr="003C5BF0">
        <w:rPr>
          <w:rFonts w:ascii="ＭＳ Ｐ明朝" w:hAnsi="ＭＳ Ｐ明朝"/>
          <w:color w:val="000000"/>
          <w:sz w:val="20"/>
          <w:szCs w:val="22"/>
        </w:rPr>
        <w:t xml:space="preserve"> </w:t>
      </w:r>
      <w:r w:rsidRPr="003C5BF0">
        <w:rPr>
          <w:rFonts w:ascii="ＭＳ Ｐ明朝" w:hAnsi="ＭＳ Ｐ明朝" w:hint="eastAsia"/>
          <w:color w:val="000000"/>
          <w:sz w:val="20"/>
          <w:szCs w:val="22"/>
        </w:rPr>
        <w:t>中間前払を行わない場合には、この段落を削除する。</w:t>
      </w:r>
    </w:p>
    <w:p w:rsidR="003C5BF0" w:rsidRDefault="00064BF5" w:rsidP="003C5BF0">
      <w:pPr>
        <w:pStyle w:val="a3"/>
        <w:rPr>
          <w:rFonts w:ascii="ＭＳ Ｐ明朝" w:hAnsi="ＭＳ Ｐ明朝" w:hint="eastAsia"/>
          <w:color w:val="000000"/>
          <w:sz w:val="22"/>
          <w:szCs w:val="22"/>
        </w:rPr>
      </w:pPr>
      <w:r>
        <w:rPr>
          <w:rFonts w:ascii="ＭＳ Ｐ明朝" w:hAnsi="ＭＳ Ｐ明朝" w:hint="eastAsia"/>
          <w:sz w:val="22"/>
          <w:szCs w:val="22"/>
        </w:rPr>
        <w:t>（６</w:t>
      </w:r>
      <w:r w:rsidRPr="00F74EC2">
        <w:rPr>
          <w:rFonts w:ascii="ＭＳ Ｐ明朝" w:hAnsi="ＭＳ Ｐ明朝" w:hint="eastAsia"/>
          <w:sz w:val="22"/>
          <w:szCs w:val="22"/>
        </w:rPr>
        <w:t>）</w:t>
      </w:r>
      <w:r>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第</w:t>
      </w:r>
      <w:r w:rsidR="00D415AF">
        <w:rPr>
          <w:rFonts w:ascii="ＭＳ Ｐ明朝" w:hAnsi="ＭＳ Ｐ明朝" w:hint="eastAsia"/>
          <w:color w:val="000000"/>
          <w:sz w:val="22"/>
          <w:szCs w:val="22"/>
        </w:rPr>
        <w:t>36</w:t>
      </w:r>
      <w:r w:rsidR="00F40E97" w:rsidRPr="00F74EC2">
        <w:rPr>
          <w:rFonts w:ascii="ＭＳ Ｐ明朝" w:hAnsi="ＭＳ Ｐ明朝" w:hint="eastAsia"/>
          <w:color w:val="000000"/>
          <w:sz w:val="22"/>
          <w:szCs w:val="22"/>
        </w:rPr>
        <w:t>条関係（保証契約の変更）</w:t>
      </w:r>
    </w:p>
    <w:p w:rsidR="00064BF5" w:rsidRDefault="00F40E97" w:rsidP="008F57FE">
      <w:pPr>
        <w:pStyle w:val="a3"/>
        <w:ind w:leftChars="100" w:left="240" w:firstLineChars="100" w:firstLine="220"/>
        <w:rPr>
          <w:rFonts w:ascii="ＭＳ Ｐ明朝" w:hAnsi="ＭＳ Ｐ明朝" w:hint="eastAsia"/>
          <w:color w:val="000000"/>
          <w:sz w:val="22"/>
          <w:szCs w:val="22"/>
        </w:rPr>
      </w:pPr>
      <w:r w:rsidRPr="00F74EC2">
        <w:rPr>
          <w:rFonts w:ascii="ＭＳ Ｐ明朝" w:hAnsi="ＭＳ Ｐ明朝" w:hint="eastAsia"/>
          <w:color w:val="000000"/>
          <w:sz w:val="22"/>
          <w:szCs w:val="22"/>
        </w:rPr>
        <w:t>第2項において、前払金超過額を返還する場合における前払金の保証契約の変更は、その超過額を返還した後に行うものとし、その変更後の保証金額は減額後の前払金額を下回らない額とする。</w:t>
      </w:r>
    </w:p>
    <w:p w:rsidR="00F40E97" w:rsidRPr="00F74EC2" w:rsidRDefault="00064BF5" w:rsidP="00064BF5">
      <w:pPr>
        <w:pStyle w:val="a3"/>
        <w:rPr>
          <w:rFonts w:ascii="ＭＳ Ｐ明朝" w:hAnsi="ＭＳ Ｐ明朝" w:hint="eastAsia"/>
          <w:color w:val="000000"/>
          <w:sz w:val="22"/>
          <w:szCs w:val="22"/>
        </w:rPr>
      </w:pPr>
      <w:r>
        <w:rPr>
          <w:rFonts w:ascii="ＭＳ Ｐ明朝" w:hAnsi="ＭＳ Ｐ明朝" w:hint="eastAsia"/>
          <w:sz w:val="22"/>
          <w:szCs w:val="22"/>
        </w:rPr>
        <w:lastRenderedPageBreak/>
        <w:t>（７</w:t>
      </w:r>
      <w:r w:rsidRPr="00F74EC2">
        <w:rPr>
          <w:rFonts w:ascii="ＭＳ Ｐ明朝" w:hAnsi="ＭＳ Ｐ明朝" w:hint="eastAsia"/>
          <w:sz w:val="22"/>
          <w:szCs w:val="22"/>
        </w:rPr>
        <w:t>）</w:t>
      </w:r>
      <w:r>
        <w:rPr>
          <w:rFonts w:ascii="ＭＳ Ｐ明朝" w:hAnsi="ＭＳ Ｐ明朝" w:hint="eastAsia"/>
          <w:sz w:val="22"/>
          <w:szCs w:val="22"/>
        </w:rPr>
        <w:t xml:space="preserve">　</w:t>
      </w:r>
      <w:r w:rsidR="00F40E97" w:rsidRPr="00F74EC2">
        <w:rPr>
          <w:rFonts w:ascii="ＭＳ Ｐ明朝" w:hAnsi="ＭＳ Ｐ明朝" w:hint="eastAsia"/>
          <w:color w:val="000000"/>
          <w:sz w:val="22"/>
          <w:szCs w:val="22"/>
        </w:rPr>
        <w:t>第</w:t>
      </w:r>
      <w:r w:rsidR="0088583A">
        <w:rPr>
          <w:rFonts w:ascii="ＭＳ Ｐ明朝" w:hAnsi="ＭＳ Ｐ明朝" w:hint="eastAsia"/>
          <w:color w:val="000000"/>
          <w:sz w:val="22"/>
          <w:szCs w:val="22"/>
        </w:rPr>
        <w:t>38</w:t>
      </w:r>
      <w:r w:rsidR="00F40E97" w:rsidRPr="00F74EC2">
        <w:rPr>
          <w:rFonts w:ascii="ＭＳ Ｐ明朝" w:hAnsi="ＭＳ Ｐ明朝" w:hint="eastAsia"/>
          <w:color w:val="000000"/>
          <w:sz w:val="22"/>
          <w:szCs w:val="22"/>
        </w:rPr>
        <w:t>条、第</w:t>
      </w:r>
      <w:r w:rsidR="00D415AF">
        <w:rPr>
          <w:rFonts w:ascii="ＭＳ Ｐ明朝" w:hAnsi="ＭＳ Ｐ明朝" w:hint="eastAsia"/>
          <w:color w:val="000000"/>
          <w:sz w:val="22"/>
          <w:szCs w:val="22"/>
        </w:rPr>
        <w:t>42</w:t>
      </w:r>
      <w:r w:rsidR="00F40E97" w:rsidRPr="00F74EC2">
        <w:rPr>
          <w:rFonts w:ascii="ＭＳ Ｐ明朝" w:hAnsi="ＭＳ Ｐ明朝" w:hint="eastAsia"/>
          <w:color w:val="000000"/>
          <w:sz w:val="22"/>
          <w:szCs w:val="22"/>
        </w:rPr>
        <w:t>条関係（部分払）</w:t>
      </w:r>
    </w:p>
    <w:p w:rsidR="00F40E97" w:rsidRPr="00F74EC2" w:rsidRDefault="00F40E97" w:rsidP="003C5BF0">
      <w:pPr>
        <w:pStyle w:val="a3"/>
        <w:ind w:leftChars="400" w:left="960"/>
        <w:rPr>
          <w:rFonts w:ascii="ＭＳ Ｐ明朝" w:hAnsi="ＭＳ Ｐ明朝" w:hint="eastAsia"/>
          <w:color w:val="000000"/>
          <w:sz w:val="22"/>
          <w:szCs w:val="22"/>
        </w:rPr>
      </w:pPr>
      <w:r w:rsidRPr="00F74EC2">
        <w:rPr>
          <w:rFonts w:ascii="ＭＳ Ｐ明朝" w:hAnsi="ＭＳ Ｐ明朝" w:hint="eastAsia"/>
          <w:color w:val="000000"/>
          <w:sz w:val="22"/>
          <w:szCs w:val="22"/>
        </w:rPr>
        <w:t>部分払の有無</w:t>
      </w:r>
      <w:r w:rsidR="00460A5A" w:rsidRPr="00F74EC2">
        <w:rPr>
          <w:rFonts w:ascii="ＭＳ Ｐ明朝" w:hAnsi="ＭＳ Ｐ明朝" w:hint="eastAsia"/>
          <w:color w:val="000000"/>
          <w:sz w:val="22"/>
          <w:szCs w:val="22"/>
        </w:rPr>
        <w:t xml:space="preserve">　　　　　有　　　無</w:t>
      </w:r>
    </w:p>
    <w:p w:rsidR="00F40E97" w:rsidRPr="00F74EC2" w:rsidRDefault="00562E32" w:rsidP="003C5BF0">
      <w:pPr>
        <w:pStyle w:val="a3"/>
        <w:ind w:leftChars="400" w:left="960"/>
        <w:rPr>
          <w:rFonts w:ascii="ＭＳ Ｐ明朝" w:hAnsi="ＭＳ Ｐ明朝" w:hint="eastAsia"/>
          <w:color w:val="000000"/>
          <w:sz w:val="22"/>
          <w:szCs w:val="22"/>
        </w:rPr>
      </w:pPr>
      <w:r>
        <w:rPr>
          <w:rFonts w:ascii="ＭＳ Ｐ明朝" w:hAnsi="ＭＳ Ｐ明朝" w:hint="eastAsia"/>
          <w:color w:val="000000"/>
          <w:sz w:val="22"/>
          <w:szCs w:val="22"/>
        </w:rPr>
        <w:t>令和</w:t>
      </w:r>
      <w:r w:rsidR="00C41E88">
        <w:rPr>
          <w:rFonts w:ascii="ＭＳ Ｐ明朝" w:hAnsi="ＭＳ Ｐ明朝" w:hint="eastAsia"/>
          <w:color w:val="000000"/>
          <w:sz w:val="22"/>
          <w:szCs w:val="22"/>
        </w:rPr>
        <w:t xml:space="preserve">　　</w:t>
      </w:r>
      <w:r w:rsidR="00F40E97" w:rsidRPr="00F74EC2">
        <w:rPr>
          <w:rFonts w:ascii="ＭＳ Ｐ明朝" w:hAnsi="ＭＳ Ｐ明朝" w:hint="eastAsia"/>
          <w:color w:val="000000"/>
          <w:sz w:val="22"/>
          <w:szCs w:val="22"/>
        </w:rPr>
        <w:t xml:space="preserve">　　　年度　　　回</w:t>
      </w:r>
    </w:p>
    <w:p w:rsidR="00F40E97" w:rsidRPr="00F74EC2" w:rsidRDefault="00562E32" w:rsidP="003C5BF0">
      <w:pPr>
        <w:pStyle w:val="a3"/>
        <w:ind w:leftChars="400" w:left="960"/>
        <w:rPr>
          <w:rFonts w:ascii="ＭＳ Ｐ明朝" w:hAnsi="ＭＳ Ｐ明朝" w:hint="eastAsia"/>
          <w:color w:val="000000"/>
          <w:sz w:val="22"/>
          <w:szCs w:val="22"/>
        </w:rPr>
      </w:pPr>
      <w:r>
        <w:rPr>
          <w:rFonts w:ascii="ＭＳ Ｐ明朝" w:hAnsi="ＭＳ Ｐ明朝" w:hint="eastAsia"/>
          <w:color w:val="000000"/>
          <w:sz w:val="22"/>
          <w:szCs w:val="22"/>
        </w:rPr>
        <w:t>令和</w:t>
      </w:r>
      <w:r w:rsidR="00C41E88">
        <w:rPr>
          <w:rFonts w:ascii="ＭＳ Ｐ明朝" w:hAnsi="ＭＳ Ｐ明朝" w:hint="eastAsia"/>
          <w:color w:val="000000"/>
          <w:sz w:val="22"/>
          <w:szCs w:val="22"/>
        </w:rPr>
        <w:t xml:space="preserve">　　</w:t>
      </w:r>
      <w:r w:rsidR="00F40E97" w:rsidRPr="00F74EC2">
        <w:rPr>
          <w:rFonts w:ascii="ＭＳ Ｐ明朝" w:hAnsi="ＭＳ Ｐ明朝" w:hint="eastAsia"/>
          <w:color w:val="000000"/>
          <w:sz w:val="22"/>
          <w:szCs w:val="22"/>
        </w:rPr>
        <w:t xml:space="preserve">　　　年度　　　回</w:t>
      </w:r>
    </w:p>
    <w:p w:rsidR="00F40E97" w:rsidRPr="00F74EC2" w:rsidRDefault="00562E32" w:rsidP="003C5BF0">
      <w:pPr>
        <w:pStyle w:val="a3"/>
        <w:ind w:leftChars="400" w:left="960"/>
        <w:rPr>
          <w:rFonts w:ascii="ＭＳ Ｐ明朝" w:hAnsi="ＭＳ Ｐ明朝" w:hint="eastAsia"/>
          <w:color w:val="000000"/>
          <w:sz w:val="22"/>
          <w:szCs w:val="22"/>
        </w:rPr>
      </w:pPr>
      <w:r>
        <w:rPr>
          <w:rFonts w:ascii="ＭＳ Ｐ明朝" w:hAnsi="ＭＳ Ｐ明朝" w:hint="eastAsia"/>
          <w:color w:val="000000"/>
          <w:sz w:val="22"/>
          <w:szCs w:val="22"/>
        </w:rPr>
        <w:t>令和</w:t>
      </w:r>
      <w:r w:rsidR="00C41E88">
        <w:rPr>
          <w:rFonts w:ascii="ＭＳ Ｐ明朝" w:hAnsi="ＭＳ Ｐ明朝" w:hint="eastAsia"/>
          <w:color w:val="000000"/>
          <w:sz w:val="22"/>
          <w:szCs w:val="22"/>
        </w:rPr>
        <w:t xml:space="preserve">　　</w:t>
      </w:r>
      <w:r w:rsidR="00F40E97" w:rsidRPr="00F74EC2">
        <w:rPr>
          <w:rFonts w:ascii="ＭＳ Ｐ明朝" w:hAnsi="ＭＳ Ｐ明朝" w:hint="eastAsia"/>
          <w:color w:val="000000"/>
          <w:sz w:val="22"/>
          <w:szCs w:val="22"/>
        </w:rPr>
        <w:t xml:space="preserve">　　　年度　　　回</w:t>
      </w:r>
    </w:p>
    <w:p w:rsidR="00F40E97" w:rsidRPr="00F74EC2" w:rsidRDefault="007B3CE9" w:rsidP="00064BF5">
      <w:pPr>
        <w:pStyle w:val="a3"/>
        <w:rPr>
          <w:rFonts w:ascii="ＭＳ Ｐ明朝" w:hAnsi="ＭＳ Ｐ明朝" w:hint="eastAsia"/>
          <w:color w:val="000000"/>
          <w:sz w:val="22"/>
          <w:szCs w:val="22"/>
        </w:rPr>
      </w:pPr>
      <w:r w:rsidRPr="00F74EC2">
        <w:rPr>
          <w:rFonts w:ascii="ＭＳ Ｐ明朝" w:hAnsi="ＭＳ Ｐ明朝" w:hint="eastAsia"/>
          <w:color w:val="000000"/>
          <w:sz w:val="22"/>
          <w:szCs w:val="22"/>
        </w:rPr>
        <w:t>（８）</w:t>
      </w:r>
      <w:r w:rsidR="00064BF5">
        <w:rPr>
          <w:rFonts w:ascii="ＭＳ Ｐ明朝" w:hAnsi="ＭＳ Ｐ明朝" w:hint="eastAsia"/>
          <w:color w:val="000000"/>
          <w:sz w:val="22"/>
          <w:szCs w:val="22"/>
        </w:rPr>
        <w:t xml:space="preserve">　</w:t>
      </w:r>
      <w:r w:rsidR="00F40E97" w:rsidRPr="00F74EC2">
        <w:rPr>
          <w:rFonts w:ascii="ＭＳ Ｐ明朝" w:hAnsi="ＭＳ Ｐ明朝" w:hint="eastAsia"/>
          <w:color w:val="000000"/>
          <w:sz w:val="22"/>
          <w:szCs w:val="22"/>
        </w:rPr>
        <w:t>第</w:t>
      </w:r>
      <w:r w:rsidR="00D415AF">
        <w:rPr>
          <w:rFonts w:ascii="ＭＳ Ｐ明朝" w:hAnsi="ＭＳ Ｐ明朝" w:hint="eastAsia"/>
          <w:color w:val="000000"/>
          <w:sz w:val="22"/>
          <w:szCs w:val="22"/>
        </w:rPr>
        <w:t>39</w:t>
      </w:r>
      <w:r w:rsidR="00F40E97" w:rsidRPr="00F74EC2">
        <w:rPr>
          <w:rFonts w:ascii="ＭＳ Ｐ明朝" w:hAnsi="ＭＳ Ｐ明朝" w:hint="eastAsia"/>
          <w:color w:val="000000"/>
          <w:sz w:val="22"/>
          <w:szCs w:val="22"/>
        </w:rPr>
        <w:t>条関係（部分引渡し）</w:t>
      </w:r>
    </w:p>
    <w:p w:rsidR="00F40E97" w:rsidRPr="00F74EC2" w:rsidRDefault="00F40E97" w:rsidP="003C5BF0">
      <w:pPr>
        <w:pStyle w:val="a3"/>
        <w:ind w:leftChars="400" w:left="960"/>
        <w:rPr>
          <w:rFonts w:ascii="ＭＳ Ｐ明朝" w:hAnsi="ＭＳ Ｐ明朝" w:hint="eastAsia"/>
          <w:color w:val="000000"/>
          <w:sz w:val="22"/>
          <w:szCs w:val="22"/>
        </w:rPr>
      </w:pPr>
      <w:r w:rsidRPr="00F74EC2">
        <w:rPr>
          <w:rFonts w:ascii="ＭＳ Ｐ明朝" w:hAnsi="ＭＳ Ｐ明朝" w:hint="eastAsia"/>
          <w:color w:val="000000"/>
          <w:sz w:val="22"/>
          <w:szCs w:val="22"/>
        </w:rPr>
        <w:t>指定部分の有無　　　　　有　　　無</w:t>
      </w:r>
    </w:p>
    <w:p w:rsidR="00F40E97" w:rsidRPr="00F74EC2" w:rsidRDefault="00F40E97" w:rsidP="003C5BF0">
      <w:pPr>
        <w:pStyle w:val="a3"/>
        <w:ind w:leftChars="400" w:left="960"/>
        <w:rPr>
          <w:rFonts w:ascii="ＭＳ Ｐ明朝" w:hAnsi="ＭＳ Ｐ明朝" w:hint="eastAsia"/>
          <w:color w:val="000000"/>
          <w:sz w:val="22"/>
          <w:szCs w:val="22"/>
        </w:rPr>
      </w:pPr>
      <w:r w:rsidRPr="00F74EC2">
        <w:rPr>
          <w:rFonts w:ascii="ＭＳ Ｐ明朝" w:hAnsi="ＭＳ Ｐ明朝" w:hint="eastAsia"/>
          <w:color w:val="000000"/>
          <w:sz w:val="22"/>
          <w:szCs w:val="22"/>
        </w:rPr>
        <w:t>指定部分の内容</w:t>
      </w:r>
    </w:p>
    <w:p w:rsidR="00F40E97" w:rsidRPr="00F74EC2" w:rsidRDefault="00F40E97" w:rsidP="003C5BF0">
      <w:pPr>
        <w:pStyle w:val="a3"/>
        <w:ind w:leftChars="400" w:left="960"/>
        <w:rPr>
          <w:rFonts w:ascii="ＭＳ Ｐ明朝" w:hAnsi="ＭＳ Ｐ明朝" w:hint="eastAsia"/>
          <w:color w:val="000000"/>
          <w:sz w:val="22"/>
          <w:szCs w:val="22"/>
        </w:rPr>
      </w:pPr>
      <w:r w:rsidRPr="00F74EC2">
        <w:rPr>
          <w:rFonts w:ascii="ＭＳ Ｐ明朝" w:hAnsi="ＭＳ Ｐ明朝" w:hint="eastAsia"/>
          <w:color w:val="000000"/>
          <w:sz w:val="22"/>
          <w:szCs w:val="22"/>
        </w:rPr>
        <w:t xml:space="preserve">指定部分の完成期限　　</w:t>
      </w:r>
      <w:r w:rsidR="00C41E88">
        <w:rPr>
          <w:rFonts w:ascii="ＭＳ Ｐ明朝" w:hAnsi="ＭＳ Ｐ明朝" w:hint="eastAsia"/>
          <w:color w:val="000000"/>
          <w:sz w:val="22"/>
          <w:szCs w:val="22"/>
        </w:rPr>
        <w:t xml:space="preserve">　　</w:t>
      </w:r>
      <w:r w:rsidRPr="00F74EC2">
        <w:rPr>
          <w:rFonts w:ascii="ＭＳ Ｐ明朝" w:hAnsi="ＭＳ Ｐ明朝" w:hint="eastAsia"/>
          <w:color w:val="000000"/>
          <w:sz w:val="22"/>
          <w:szCs w:val="22"/>
        </w:rPr>
        <w:t xml:space="preserve">　　　年　　月　　　日</w:t>
      </w:r>
    </w:p>
    <w:p w:rsidR="00F40E97" w:rsidRPr="00F74EC2" w:rsidRDefault="007B3CE9" w:rsidP="00064BF5">
      <w:pPr>
        <w:pStyle w:val="a3"/>
        <w:rPr>
          <w:rFonts w:ascii="ＭＳ Ｐ明朝" w:hAnsi="ＭＳ Ｐ明朝" w:hint="eastAsia"/>
          <w:color w:val="000000"/>
          <w:sz w:val="22"/>
          <w:szCs w:val="22"/>
        </w:rPr>
      </w:pPr>
      <w:r w:rsidRPr="00F74EC2">
        <w:rPr>
          <w:rFonts w:ascii="ＭＳ Ｐ明朝" w:hAnsi="ＭＳ Ｐ明朝" w:hint="eastAsia"/>
          <w:color w:val="000000"/>
          <w:sz w:val="22"/>
          <w:szCs w:val="22"/>
        </w:rPr>
        <w:t>（９）</w:t>
      </w:r>
      <w:r w:rsidR="00064BF5">
        <w:rPr>
          <w:rFonts w:ascii="ＭＳ Ｐ明朝" w:hAnsi="ＭＳ Ｐ明朝" w:hint="eastAsia"/>
          <w:color w:val="000000"/>
          <w:sz w:val="22"/>
          <w:szCs w:val="22"/>
        </w:rPr>
        <w:t xml:space="preserve">　</w:t>
      </w:r>
      <w:r w:rsidR="00F40E97" w:rsidRPr="00F74EC2">
        <w:rPr>
          <w:rFonts w:ascii="ＭＳ Ｐ明朝" w:hAnsi="ＭＳ Ｐ明朝" w:hint="eastAsia"/>
          <w:color w:val="000000"/>
          <w:sz w:val="22"/>
          <w:szCs w:val="22"/>
        </w:rPr>
        <w:t>第</w:t>
      </w:r>
      <w:r w:rsidR="00D415AF">
        <w:rPr>
          <w:rFonts w:ascii="ＭＳ Ｐ明朝" w:hAnsi="ＭＳ Ｐ明朝" w:hint="eastAsia"/>
          <w:color w:val="000000"/>
          <w:sz w:val="22"/>
          <w:szCs w:val="22"/>
        </w:rPr>
        <w:t>40</w:t>
      </w:r>
      <w:r w:rsidR="00F40E97" w:rsidRPr="00F74EC2">
        <w:rPr>
          <w:rFonts w:ascii="ＭＳ Ｐ明朝" w:hAnsi="ＭＳ Ｐ明朝" w:hint="eastAsia"/>
          <w:color w:val="000000"/>
          <w:sz w:val="22"/>
          <w:szCs w:val="22"/>
        </w:rPr>
        <w:t>条関係（支払限度額）</w:t>
      </w:r>
    </w:p>
    <w:p w:rsidR="00F40E97" w:rsidRPr="00F74EC2" w:rsidRDefault="003C5BF0" w:rsidP="003C5BF0">
      <w:pPr>
        <w:pStyle w:val="a3"/>
        <w:ind w:firstLineChars="100" w:firstLine="220"/>
        <w:rPr>
          <w:rFonts w:ascii="ＭＳ Ｐ明朝" w:hAnsi="ＭＳ Ｐ明朝" w:hint="eastAsia"/>
          <w:color w:val="000000"/>
          <w:sz w:val="22"/>
          <w:szCs w:val="22"/>
        </w:rPr>
      </w:pPr>
      <w:r>
        <w:rPr>
          <w:rFonts w:ascii="ＭＳ Ｐ明朝" w:hAnsi="ＭＳ Ｐ明朝" w:hint="eastAsia"/>
          <w:color w:val="000000"/>
          <w:sz w:val="22"/>
          <w:szCs w:val="22"/>
        </w:rPr>
        <w:t xml:space="preserve">①　</w:t>
      </w:r>
      <w:r w:rsidR="00562E32">
        <w:rPr>
          <w:rFonts w:ascii="ＭＳ Ｐ明朝" w:hAnsi="ＭＳ Ｐ明朝" w:hint="eastAsia"/>
          <w:color w:val="000000"/>
          <w:sz w:val="22"/>
          <w:szCs w:val="22"/>
        </w:rPr>
        <w:t>各事業年度における請負代金の支払限度額</w:t>
      </w:r>
      <w:r w:rsidR="00F40E97" w:rsidRPr="00F74EC2">
        <w:rPr>
          <w:rFonts w:ascii="ＭＳ Ｐ明朝" w:hAnsi="ＭＳ Ｐ明朝" w:hint="eastAsia"/>
          <w:color w:val="000000"/>
          <w:sz w:val="22"/>
          <w:szCs w:val="22"/>
        </w:rPr>
        <w:t>は、次のとおりとする。</w:t>
      </w:r>
    </w:p>
    <w:p w:rsidR="00F40E97" w:rsidRPr="00F74EC2" w:rsidRDefault="00562E32" w:rsidP="003C5BF0">
      <w:pPr>
        <w:pStyle w:val="a3"/>
        <w:ind w:leftChars="400" w:left="960"/>
        <w:rPr>
          <w:rFonts w:ascii="ＭＳ Ｐ明朝" w:hAnsi="ＭＳ Ｐ明朝" w:hint="eastAsia"/>
          <w:color w:val="000000"/>
          <w:sz w:val="22"/>
          <w:szCs w:val="22"/>
        </w:rPr>
      </w:pPr>
      <w:r>
        <w:rPr>
          <w:rFonts w:ascii="ＭＳ Ｐ明朝" w:hAnsi="ＭＳ Ｐ明朝" w:hint="eastAsia"/>
          <w:color w:val="000000"/>
          <w:sz w:val="22"/>
          <w:szCs w:val="22"/>
        </w:rPr>
        <w:t>令和</w:t>
      </w:r>
      <w:r w:rsidR="00C41E88">
        <w:rPr>
          <w:rFonts w:ascii="ＭＳ Ｐ明朝" w:hAnsi="ＭＳ Ｐ明朝" w:hint="eastAsia"/>
          <w:color w:val="000000"/>
          <w:sz w:val="22"/>
          <w:szCs w:val="22"/>
        </w:rPr>
        <w:t xml:space="preserve">　　</w:t>
      </w:r>
      <w:r>
        <w:rPr>
          <w:rFonts w:ascii="ＭＳ Ｐ明朝" w:hAnsi="ＭＳ Ｐ明朝" w:hint="eastAsia"/>
          <w:color w:val="000000"/>
          <w:sz w:val="22"/>
          <w:szCs w:val="22"/>
        </w:rPr>
        <w:t xml:space="preserve">　　　年度</w:t>
      </w:r>
    </w:p>
    <w:p w:rsidR="00F40E97" w:rsidRPr="00F74EC2" w:rsidRDefault="00562E32" w:rsidP="003C5BF0">
      <w:pPr>
        <w:pStyle w:val="a3"/>
        <w:ind w:leftChars="400" w:left="960"/>
        <w:rPr>
          <w:rFonts w:ascii="ＭＳ Ｐ明朝" w:hAnsi="ＭＳ Ｐ明朝" w:hint="eastAsia"/>
          <w:color w:val="000000"/>
          <w:sz w:val="22"/>
          <w:szCs w:val="22"/>
        </w:rPr>
      </w:pPr>
      <w:r>
        <w:rPr>
          <w:rFonts w:ascii="ＭＳ Ｐ明朝" w:hAnsi="ＭＳ Ｐ明朝" w:hint="eastAsia"/>
          <w:color w:val="000000"/>
          <w:sz w:val="22"/>
          <w:szCs w:val="22"/>
        </w:rPr>
        <w:t>令和</w:t>
      </w:r>
      <w:r w:rsidR="00C41E88">
        <w:rPr>
          <w:rFonts w:ascii="ＭＳ Ｐ明朝" w:hAnsi="ＭＳ Ｐ明朝" w:hint="eastAsia"/>
          <w:color w:val="000000"/>
          <w:sz w:val="22"/>
          <w:szCs w:val="22"/>
        </w:rPr>
        <w:t xml:space="preserve">　　</w:t>
      </w:r>
      <w:r>
        <w:rPr>
          <w:rFonts w:ascii="ＭＳ Ｐ明朝" w:hAnsi="ＭＳ Ｐ明朝" w:hint="eastAsia"/>
          <w:color w:val="000000"/>
          <w:sz w:val="22"/>
          <w:szCs w:val="22"/>
        </w:rPr>
        <w:t xml:space="preserve">　　　年度</w:t>
      </w:r>
    </w:p>
    <w:p w:rsidR="00F40E97" w:rsidRPr="00F74EC2" w:rsidRDefault="00562E32" w:rsidP="003C5BF0">
      <w:pPr>
        <w:pStyle w:val="a3"/>
        <w:ind w:leftChars="400" w:left="960"/>
        <w:rPr>
          <w:rFonts w:ascii="ＭＳ Ｐ明朝" w:hAnsi="ＭＳ Ｐ明朝" w:hint="eastAsia"/>
          <w:color w:val="000000"/>
          <w:sz w:val="22"/>
          <w:szCs w:val="22"/>
        </w:rPr>
      </w:pPr>
      <w:r>
        <w:rPr>
          <w:rFonts w:ascii="ＭＳ Ｐ明朝" w:hAnsi="ＭＳ Ｐ明朝" w:hint="eastAsia"/>
          <w:color w:val="000000"/>
          <w:sz w:val="22"/>
          <w:szCs w:val="22"/>
        </w:rPr>
        <w:t>令和</w:t>
      </w:r>
      <w:r w:rsidR="00C41E88">
        <w:rPr>
          <w:rFonts w:ascii="ＭＳ Ｐ明朝" w:hAnsi="ＭＳ Ｐ明朝" w:hint="eastAsia"/>
          <w:color w:val="000000"/>
          <w:sz w:val="22"/>
          <w:szCs w:val="22"/>
        </w:rPr>
        <w:t xml:space="preserve">　　</w:t>
      </w:r>
      <w:r>
        <w:rPr>
          <w:rFonts w:ascii="ＭＳ Ｐ明朝" w:hAnsi="ＭＳ Ｐ明朝" w:hint="eastAsia"/>
          <w:color w:val="000000"/>
          <w:sz w:val="22"/>
          <w:szCs w:val="22"/>
        </w:rPr>
        <w:t xml:space="preserve">　　　年度</w:t>
      </w:r>
    </w:p>
    <w:p w:rsidR="00064BF5" w:rsidRDefault="003C5BF0" w:rsidP="00302627">
      <w:pPr>
        <w:pStyle w:val="a3"/>
        <w:ind w:leftChars="100" w:left="460" w:hangingChars="100" w:hanging="220"/>
        <w:rPr>
          <w:rFonts w:ascii="ＭＳ Ｐ明朝" w:hAnsi="ＭＳ Ｐ明朝" w:hint="eastAsia"/>
          <w:color w:val="000000"/>
          <w:sz w:val="22"/>
          <w:szCs w:val="22"/>
        </w:rPr>
      </w:pPr>
      <w:r>
        <w:rPr>
          <w:rFonts w:ascii="ＭＳ Ｐ明朝" w:hAnsi="ＭＳ Ｐ明朝" w:hint="eastAsia"/>
          <w:color w:val="000000"/>
          <w:sz w:val="22"/>
          <w:szCs w:val="22"/>
        </w:rPr>
        <w:t xml:space="preserve">②　</w:t>
      </w:r>
      <w:r w:rsidR="007D603D" w:rsidRPr="00F74EC2">
        <w:rPr>
          <w:rFonts w:ascii="ＭＳ Ｐ明朝" w:hAnsi="ＭＳ Ｐ明朝" w:hint="eastAsia"/>
          <w:color w:val="000000"/>
          <w:sz w:val="22"/>
          <w:szCs w:val="22"/>
        </w:rPr>
        <w:t>各事業年度の請負代金の支払限度額及び出来高予定額は、落札決定後、契約書を作成するときまでに落札</w:t>
      </w:r>
      <w:r w:rsidR="00F40E97" w:rsidRPr="00F74EC2">
        <w:rPr>
          <w:rFonts w:ascii="ＭＳ Ｐ明朝" w:hAnsi="ＭＳ Ｐ明朝" w:hint="eastAsia"/>
          <w:color w:val="000000"/>
          <w:sz w:val="22"/>
          <w:szCs w:val="22"/>
        </w:rPr>
        <w:t>者に通知する。</w:t>
      </w:r>
    </w:p>
    <w:p w:rsidR="00F40E97" w:rsidRPr="00064BF5" w:rsidRDefault="007B3CE9" w:rsidP="00064BF5">
      <w:pPr>
        <w:pStyle w:val="a3"/>
        <w:rPr>
          <w:rFonts w:ascii="ＭＳ Ｐ明朝" w:hAnsi="ＭＳ Ｐ明朝" w:hint="eastAsia"/>
          <w:color w:val="000000"/>
          <w:sz w:val="22"/>
          <w:szCs w:val="22"/>
        </w:rPr>
      </w:pPr>
      <w:r w:rsidRPr="00064BF5">
        <w:rPr>
          <w:rFonts w:ascii="ＭＳ Ｐ明朝" w:hAnsi="ＭＳ Ｐ明朝" w:hint="eastAsia"/>
          <w:color w:val="000000"/>
          <w:sz w:val="22"/>
          <w:szCs w:val="22"/>
        </w:rPr>
        <w:t>（10）</w:t>
      </w:r>
      <w:r w:rsidR="00064BF5">
        <w:rPr>
          <w:rFonts w:ascii="ＭＳ Ｐ明朝" w:hAnsi="ＭＳ Ｐ明朝" w:hint="eastAsia"/>
          <w:color w:val="000000"/>
          <w:sz w:val="22"/>
          <w:szCs w:val="22"/>
        </w:rPr>
        <w:t xml:space="preserve">　</w:t>
      </w:r>
      <w:r w:rsidR="00F40E97" w:rsidRPr="00064BF5">
        <w:rPr>
          <w:rFonts w:ascii="ＭＳ Ｐ明朝" w:hAnsi="ＭＳ Ｐ明朝" w:hint="eastAsia"/>
          <w:color w:val="000000"/>
          <w:sz w:val="22"/>
          <w:szCs w:val="22"/>
        </w:rPr>
        <w:t>第</w:t>
      </w:r>
      <w:r w:rsidR="00D415AF">
        <w:rPr>
          <w:rFonts w:ascii="ＭＳ Ｐ明朝" w:hAnsi="ＭＳ Ｐ明朝" w:hint="eastAsia"/>
          <w:color w:val="000000"/>
          <w:sz w:val="22"/>
          <w:szCs w:val="22"/>
        </w:rPr>
        <w:t>45条関係（契約不適合責任</w:t>
      </w:r>
      <w:r w:rsidR="00F40E97" w:rsidRPr="00064BF5">
        <w:rPr>
          <w:rFonts w:ascii="ＭＳ Ｐ明朝" w:hAnsi="ＭＳ Ｐ明朝" w:hint="eastAsia"/>
          <w:color w:val="000000"/>
          <w:sz w:val="22"/>
          <w:szCs w:val="22"/>
        </w:rPr>
        <w:t>）</w:t>
      </w:r>
    </w:p>
    <w:p w:rsidR="003C5BF0" w:rsidRDefault="003C5BF0" w:rsidP="00302627">
      <w:pPr>
        <w:pStyle w:val="a3"/>
        <w:ind w:leftChars="100" w:left="460" w:hangingChars="100" w:hanging="220"/>
        <w:rPr>
          <w:rFonts w:ascii="ＭＳ Ｐ明朝" w:hAnsi="ＭＳ Ｐ明朝" w:hint="eastAsia"/>
          <w:color w:val="000000"/>
          <w:sz w:val="22"/>
          <w:szCs w:val="22"/>
        </w:rPr>
      </w:pPr>
      <w:r>
        <w:rPr>
          <w:rFonts w:ascii="ＭＳ Ｐ明朝" w:hAnsi="ＭＳ Ｐ明朝" w:hint="eastAsia"/>
          <w:color w:val="000000"/>
          <w:sz w:val="22"/>
          <w:szCs w:val="22"/>
        </w:rPr>
        <w:t xml:space="preserve">①　</w:t>
      </w:r>
      <w:r w:rsidR="00F40E97" w:rsidRPr="00F74EC2">
        <w:rPr>
          <w:rFonts w:ascii="ＭＳ Ｐ明朝" w:hAnsi="ＭＳ Ｐ明朝" w:hint="eastAsia"/>
          <w:color w:val="000000"/>
          <w:sz w:val="22"/>
          <w:szCs w:val="22"/>
        </w:rPr>
        <w:t>工事請負契約書第</w:t>
      </w:r>
      <w:r w:rsidR="00D415AF">
        <w:rPr>
          <w:rFonts w:ascii="ＭＳ Ｐ明朝" w:hAnsi="ＭＳ Ｐ明朝" w:hint="eastAsia"/>
          <w:color w:val="000000"/>
          <w:sz w:val="22"/>
          <w:szCs w:val="22"/>
        </w:rPr>
        <w:t>45条に基づく工事目的物にかかる契約不適合責任に基づく</w:t>
      </w:r>
      <w:r w:rsidR="00F40E97" w:rsidRPr="00F74EC2">
        <w:rPr>
          <w:rFonts w:ascii="ＭＳ Ｐ明朝" w:hAnsi="ＭＳ Ｐ明朝" w:hint="eastAsia"/>
          <w:color w:val="000000"/>
          <w:sz w:val="22"/>
          <w:szCs w:val="22"/>
        </w:rPr>
        <w:t>請求権は、今工事が完成し、ポンプ場施設、水処理施設及び汚泥処理施設の総合運転が完了した後、各施設にかかる分を一括して委託公共団体に引き渡す。</w:t>
      </w:r>
    </w:p>
    <w:p w:rsidR="00F40E97" w:rsidRPr="00F74EC2" w:rsidRDefault="00F40E97" w:rsidP="003C5BF0">
      <w:pPr>
        <w:pStyle w:val="a3"/>
        <w:ind w:firstLineChars="300" w:firstLine="660"/>
        <w:rPr>
          <w:rFonts w:ascii="ＭＳ Ｐ明朝" w:hAnsi="ＭＳ Ｐ明朝" w:hint="eastAsia"/>
          <w:color w:val="000000"/>
          <w:sz w:val="22"/>
          <w:szCs w:val="22"/>
        </w:rPr>
      </w:pPr>
      <w:r w:rsidRPr="00F74EC2">
        <w:rPr>
          <w:rFonts w:ascii="ＭＳ Ｐ明朝" w:hAnsi="ＭＳ Ｐ明朝" w:hint="eastAsia"/>
          <w:color w:val="000000"/>
          <w:sz w:val="22"/>
          <w:szCs w:val="22"/>
        </w:rPr>
        <w:t>ただし、総合試運転を行わない場合は、本工事が完成したときに引き渡す。</w:t>
      </w:r>
    </w:p>
    <w:p w:rsidR="00F40E97" w:rsidRPr="00F74EC2" w:rsidRDefault="003C5BF0" w:rsidP="00302627">
      <w:pPr>
        <w:pStyle w:val="a3"/>
        <w:ind w:leftChars="100" w:left="460" w:hangingChars="100" w:hanging="220"/>
        <w:rPr>
          <w:rFonts w:ascii="ＭＳ Ｐ明朝" w:hAnsi="ＭＳ Ｐ明朝" w:hint="eastAsia"/>
          <w:color w:val="000000"/>
          <w:sz w:val="22"/>
          <w:szCs w:val="22"/>
        </w:rPr>
      </w:pPr>
      <w:r>
        <w:rPr>
          <w:rFonts w:ascii="ＭＳ Ｐ明朝" w:hAnsi="ＭＳ Ｐ明朝" w:hint="eastAsia"/>
          <w:color w:val="000000"/>
          <w:sz w:val="22"/>
          <w:szCs w:val="22"/>
        </w:rPr>
        <w:t xml:space="preserve">②　</w:t>
      </w:r>
      <w:r w:rsidR="00D415AF">
        <w:rPr>
          <w:rFonts w:ascii="ＭＳ Ｐ明朝" w:hAnsi="ＭＳ Ｐ明朝" w:hint="eastAsia"/>
          <w:color w:val="000000"/>
          <w:sz w:val="22"/>
          <w:szCs w:val="22"/>
        </w:rPr>
        <w:t>前項により委託地方公共団体に契約不適合責任に基づく</w:t>
      </w:r>
      <w:r w:rsidR="00F40E97" w:rsidRPr="00F74EC2">
        <w:rPr>
          <w:rFonts w:ascii="ＭＳ Ｐ明朝" w:hAnsi="ＭＳ Ｐ明朝" w:hint="eastAsia"/>
          <w:color w:val="000000"/>
          <w:sz w:val="22"/>
          <w:szCs w:val="22"/>
        </w:rPr>
        <w:t>請求権を引き渡す場合は、あらかじめその旨通知する。</w:t>
      </w:r>
    </w:p>
    <w:p w:rsidR="003C5BF0" w:rsidRDefault="007D603D" w:rsidP="003C5BF0">
      <w:pPr>
        <w:pStyle w:val="a3"/>
        <w:rPr>
          <w:rFonts w:ascii="ＭＳ Ｐ明朝" w:hAnsi="ＭＳ Ｐ明朝" w:hint="eastAsia"/>
          <w:color w:val="000000"/>
          <w:sz w:val="22"/>
          <w:szCs w:val="22"/>
        </w:rPr>
      </w:pPr>
      <w:r w:rsidRPr="00F74EC2">
        <w:rPr>
          <w:rFonts w:ascii="ＭＳ Ｐ明朝" w:hAnsi="ＭＳ Ｐ明朝" w:hint="eastAsia"/>
          <w:color w:val="000000"/>
          <w:sz w:val="22"/>
          <w:szCs w:val="22"/>
        </w:rPr>
        <w:t>（１１）</w:t>
      </w:r>
      <w:r w:rsidR="00064BF5">
        <w:rPr>
          <w:rFonts w:ascii="ＭＳ Ｐ明朝" w:hAnsi="ＭＳ Ｐ明朝" w:hint="eastAsia"/>
          <w:color w:val="000000"/>
          <w:sz w:val="22"/>
          <w:szCs w:val="22"/>
        </w:rPr>
        <w:t xml:space="preserve">　</w:t>
      </w:r>
      <w:r w:rsidRPr="00F74EC2">
        <w:rPr>
          <w:rFonts w:ascii="ＭＳ Ｐ明朝" w:hAnsi="ＭＳ Ｐ明朝" w:hint="eastAsia"/>
          <w:color w:val="000000"/>
          <w:sz w:val="22"/>
          <w:szCs w:val="22"/>
        </w:rPr>
        <w:t>第</w:t>
      </w:r>
      <w:r w:rsidR="0088583A">
        <w:rPr>
          <w:rFonts w:ascii="ＭＳ Ｐ明朝" w:hAnsi="ＭＳ Ｐ明朝" w:hint="eastAsia"/>
          <w:color w:val="000000"/>
          <w:sz w:val="22"/>
          <w:szCs w:val="22"/>
        </w:rPr>
        <w:t>5</w:t>
      </w:r>
      <w:r w:rsidR="00D415AF">
        <w:rPr>
          <w:rFonts w:ascii="ＭＳ Ｐ明朝" w:hAnsi="ＭＳ Ｐ明朝" w:hint="eastAsia"/>
          <w:color w:val="000000"/>
          <w:sz w:val="22"/>
          <w:szCs w:val="22"/>
        </w:rPr>
        <w:t>4</w:t>
      </w:r>
      <w:r w:rsidRPr="00F74EC2">
        <w:rPr>
          <w:rFonts w:ascii="ＭＳ Ｐ明朝" w:hAnsi="ＭＳ Ｐ明朝" w:hint="eastAsia"/>
          <w:color w:val="000000"/>
          <w:sz w:val="22"/>
          <w:szCs w:val="22"/>
        </w:rPr>
        <w:t>条の3関係（談合等不正行為があった場合の違約金等）</w:t>
      </w:r>
    </w:p>
    <w:p w:rsidR="007D603D" w:rsidRPr="00F74EC2" w:rsidRDefault="00CB34F9" w:rsidP="003C5BF0">
      <w:pPr>
        <w:pStyle w:val="a3"/>
        <w:ind w:firstLineChars="300" w:firstLine="660"/>
        <w:rPr>
          <w:rFonts w:ascii="ＭＳ Ｐ明朝" w:hAnsi="ＭＳ Ｐ明朝" w:hint="eastAsia"/>
          <w:color w:val="000000"/>
          <w:sz w:val="22"/>
          <w:szCs w:val="22"/>
        </w:rPr>
      </w:pPr>
      <w:r w:rsidRPr="00F74EC2">
        <w:rPr>
          <w:rFonts w:ascii="ＭＳ Ｐ明朝" w:hAnsi="ＭＳ Ｐ明朝" w:hint="eastAsia"/>
          <w:color w:val="000000"/>
          <w:sz w:val="22"/>
          <w:szCs w:val="22"/>
        </w:rPr>
        <w:t>違約金条項の有無</w:t>
      </w:r>
      <w:r w:rsidR="00460A5A" w:rsidRPr="00F74EC2">
        <w:rPr>
          <w:rFonts w:ascii="ＭＳ Ｐ明朝" w:hAnsi="ＭＳ Ｐ明朝" w:hint="eastAsia"/>
          <w:color w:val="000000"/>
          <w:sz w:val="22"/>
          <w:szCs w:val="22"/>
        </w:rPr>
        <w:t xml:space="preserve">　　　　　有　　　無</w:t>
      </w:r>
    </w:p>
    <w:p w:rsidR="00736DCA" w:rsidRPr="00F74EC2" w:rsidRDefault="003C5BF0" w:rsidP="003C5BF0">
      <w:pPr>
        <w:pStyle w:val="a3"/>
        <w:ind w:leftChars="100" w:left="240"/>
        <w:rPr>
          <w:rFonts w:ascii="ＭＳ Ｐ明朝" w:hAnsi="ＭＳ Ｐ明朝" w:hint="eastAsia"/>
          <w:color w:val="000000"/>
          <w:sz w:val="22"/>
          <w:szCs w:val="22"/>
        </w:rPr>
      </w:pPr>
      <w:r>
        <w:rPr>
          <w:rFonts w:ascii="ＭＳ Ｐ明朝" w:hAnsi="ＭＳ Ｐ明朝" w:hint="eastAsia"/>
          <w:color w:val="000000"/>
          <w:sz w:val="22"/>
          <w:szCs w:val="22"/>
        </w:rPr>
        <w:t xml:space="preserve">①　</w:t>
      </w:r>
      <w:r w:rsidR="00CB34F9" w:rsidRPr="00F74EC2">
        <w:rPr>
          <w:rFonts w:ascii="ＭＳ Ｐ明朝" w:hAnsi="ＭＳ Ｐ明朝" w:hint="eastAsia"/>
          <w:color w:val="000000"/>
          <w:sz w:val="22"/>
          <w:szCs w:val="22"/>
        </w:rPr>
        <w:t>違約金の率</w:t>
      </w:r>
      <w:r w:rsidR="00302627">
        <w:rPr>
          <w:rFonts w:ascii="ＭＳ Ｐ明朝" w:hAnsi="ＭＳ Ｐ明朝" w:hint="eastAsia"/>
          <w:color w:val="000000"/>
          <w:sz w:val="22"/>
          <w:szCs w:val="22"/>
        </w:rPr>
        <w:t xml:space="preserve">          </w:t>
      </w:r>
      <w:r w:rsidR="00736DCA" w:rsidRPr="00F74EC2">
        <w:rPr>
          <w:rFonts w:ascii="ＭＳ Ｐ明朝" w:hAnsi="ＭＳ Ｐ明朝" w:hint="eastAsia"/>
          <w:color w:val="000000"/>
          <w:sz w:val="22"/>
          <w:szCs w:val="22"/>
        </w:rPr>
        <w:t>％</w:t>
      </w:r>
    </w:p>
    <w:p w:rsidR="007D603D" w:rsidRPr="00F74EC2" w:rsidRDefault="003C5BF0" w:rsidP="003C5BF0">
      <w:pPr>
        <w:pStyle w:val="a3"/>
        <w:ind w:leftChars="100" w:left="240"/>
        <w:rPr>
          <w:rFonts w:ascii="ＭＳ Ｐ明朝" w:hAnsi="ＭＳ Ｐ明朝" w:hint="eastAsia"/>
          <w:color w:val="000000"/>
          <w:sz w:val="22"/>
          <w:szCs w:val="22"/>
        </w:rPr>
      </w:pPr>
      <w:r>
        <w:rPr>
          <w:rFonts w:ascii="ＭＳ Ｐ明朝" w:hAnsi="ＭＳ Ｐ明朝" w:hint="eastAsia"/>
          <w:color w:val="000000"/>
          <w:sz w:val="22"/>
          <w:szCs w:val="22"/>
        </w:rPr>
        <w:t xml:space="preserve">②　</w:t>
      </w:r>
      <w:r w:rsidR="00302627">
        <w:rPr>
          <w:rFonts w:ascii="ＭＳ Ｐ明朝" w:hAnsi="ＭＳ Ｐ明朝" w:hint="eastAsia"/>
          <w:color w:val="000000"/>
          <w:sz w:val="22"/>
          <w:szCs w:val="22"/>
        </w:rPr>
        <w:t xml:space="preserve">遅延利息の率        </w:t>
      </w:r>
      <w:r w:rsidR="00736DCA" w:rsidRPr="00F74EC2">
        <w:rPr>
          <w:rFonts w:ascii="ＭＳ Ｐ明朝" w:hAnsi="ＭＳ Ｐ明朝" w:hint="eastAsia"/>
          <w:color w:val="000000"/>
          <w:sz w:val="22"/>
          <w:szCs w:val="22"/>
        </w:rPr>
        <w:t>％</w:t>
      </w:r>
    </w:p>
    <w:p w:rsidR="00CB34F9" w:rsidRPr="00F74EC2" w:rsidRDefault="003C5BF0" w:rsidP="003C5BF0">
      <w:pPr>
        <w:ind w:leftChars="100" w:left="240"/>
        <w:rPr>
          <w:rFonts w:ascii="ＭＳ Ｐ明朝" w:hAnsi="ＭＳ Ｐ明朝"/>
          <w:color w:val="000000"/>
          <w:sz w:val="22"/>
          <w:szCs w:val="22"/>
        </w:rPr>
      </w:pPr>
      <w:r>
        <w:rPr>
          <w:rFonts w:ascii="ＭＳ Ｐ明朝" w:hAnsi="ＭＳ Ｐ明朝" w:hint="eastAsia"/>
          <w:color w:val="000000"/>
          <w:sz w:val="22"/>
          <w:szCs w:val="22"/>
        </w:rPr>
        <w:t xml:space="preserve">③　</w:t>
      </w:r>
      <w:r w:rsidR="00CB34F9" w:rsidRPr="00F74EC2">
        <w:rPr>
          <w:rFonts w:ascii="ＭＳ Ｐ明朝" w:hAnsi="ＭＳ Ｐ明朝" w:hint="eastAsia"/>
          <w:color w:val="000000"/>
          <w:sz w:val="22"/>
          <w:szCs w:val="22"/>
        </w:rPr>
        <w:t>上記違約金のほかに支払う違約金条項の有無</w:t>
      </w:r>
      <w:r w:rsidR="00460A5A" w:rsidRPr="00F74EC2">
        <w:rPr>
          <w:rFonts w:ascii="ＭＳ Ｐ明朝" w:hAnsi="ＭＳ Ｐ明朝" w:hint="eastAsia"/>
          <w:color w:val="000000"/>
          <w:sz w:val="22"/>
          <w:szCs w:val="22"/>
        </w:rPr>
        <w:t xml:space="preserve">　　　　　有　　　無</w:t>
      </w:r>
    </w:p>
    <w:p w:rsidR="00064BF5" w:rsidRDefault="003C5BF0" w:rsidP="00302627">
      <w:pPr>
        <w:pStyle w:val="a3"/>
        <w:ind w:leftChars="100" w:left="240"/>
        <w:rPr>
          <w:rFonts w:ascii="ＭＳ Ｐ明朝" w:hAnsi="ＭＳ Ｐ明朝" w:hint="eastAsia"/>
          <w:color w:val="000000"/>
          <w:sz w:val="22"/>
          <w:szCs w:val="22"/>
        </w:rPr>
      </w:pPr>
      <w:r>
        <w:rPr>
          <w:rFonts w:ascii="ＭＳ Ｐ明朝" w:hAnsi="ＭＳ Ｐ明朝" w:hint="eastAsia"/>
          <w:color w:val="000000"/>
          <w:sz w:val="22"/>
          <w:szCs w:val="22"/>
        </w:rPr>
        <w:t xml:space="preserve">④　</w:t>
      </w:r>
      <w:r w:rsidR="00CB34F9" w:rsidRPr="00F74EC2">
        <w:rPr>
          <w:rFonts w:ascii="ＭＳ Ｐ明朝" w:hAnsi="ＭＳ Ｐ明朝" w:hint="eastAsia"/>
          <w:color w:val="000000"/>
          <w:sz w:val="22"/>
          <w:szCs w:val="22"/>
        </w:rPr>
        <w:t>上記違約金のほかに支払う違約金の率　　％</w:t>
      </w:r>
    </w:p>
    <w:p w:rsidR="00F40E97" w:rsidRPr="00064BF5" w:rsidRDefault="00736DCA" w:rsidP="00064BF5">
      <w:pPr>
        <w:pStyle w:val="a3"/>
        <w:rPr>
          <w:rFonts w:ascii="ＭＳ Ｐ明朝" w:hAnsi="ＭＳ Ｐ明朝" w:hint="eastAsia"/>
          <w:color w:val="000000"/>
          <w:sz w:val="22"/>
          <w:szCs w:val="22"/>
        </w:rPr>
      </w:pPr>
      <w:r w:rsidRPr="00064BF5">
        <w:rPr>
          <w:rFonts w:ascii="ＭＳ Ｐ明朝" w:hAnsi="ＭＳ Ｐ明朝" w:hint="eastAsia"/>
          <w:color w:val="000000"/>
          <w:sz w:val="22"/>
          <w:szCs w:val="22"/>
        </w:rPr>
        <w:t xml:space="preserve">（１２）　</w:t>
      </w:r>
      <w:r w:rsidR="00F40E97" w:rsidRPr="00064BF5">
        <w:rPr>
          <w:rFonts w:ascii="ＭＳ Ｐ明朝" w:hAnsi="ＭＳ Ｐ明朝" w:hint="eastAsia"/>
          <w:color w:val="000000"/>
          <w:sz w:val="22"/>
          <w:szCs w:val="22"/>
        </w:rPr>
        <w:t>第</w:t>
      </w:r>
      <w:r w:rsidR="00D415AF">
        <w:rPr>
          <w:rFonts w:ascii="ＭＳ Ｐ明朝" w:hAnsi="ＭＳ Ｐ明朝" w:hint="eastAsia"/>
          <w:color w:val="000000"/>
          <w:sz w:val="22"/>
          <w:szCs w:val="22"/>
        </w:rPr>
        <w:t>57</w:t>
      </w:r>
      <w:r w:rsidR="00F40E97" w:rsidRPr="00064BF5">
        <w:rPr>
          <w:rFonts w:ascii="ＭＳ Ｐ明朝" w:hAnsi="ＭＳ Ｐ明朝" w:hint="eastAsia"/>
          <w:color w:val="000000"/>
          <w:sz w:val="22"/>
          <w:szCs w:val="22"/>
        </w:rPr>
        <w:t>条（火災保険等）</w:t>
      </w:r>
    </w:p>
    <w:p w:rsidR="00F40E97" w:rsidRPr="00F74EC2" w:rsidRDefault="00F40E97" w:rsidP="003C5BF0">
      <w:pPr>
        <w:pStyle w:val="a3"/>
        <w:ind w:firstLineChars="100" w:firstLine="220"/>
        <w:rPr>
          <w:rFonts w:ascii="ＭＳ Ｐ明朝" w:hAnsi="ＭＳ Ｐ明朝" w:hint="eastAsia"/>
          <w:color w:val="000000"/>
          <w:sz w:val="22"/>
          <w:szCs w:val="22"/>
        </w:rPr>
      </w:pPr>
      <w:r w:rsidRPr="00F74EC2">
        <w:rPr>
          <w:rFonts w:ascii="ＭＳ Ｐ明朝" w:hAnsi="ＭＳ Ｐ明朝" w:hint="eastAsia"/>
          <w:color w:val="000000"/>
          <w:sz w:val="22"/>
          <w:szCs w:val="22"/>
        </w:rPr>
        <w:t>保険契約者は、付保（変更を含む）のつど保険証券の写を監督職員に提出するものとする。</w:t>
      </w:r>
    </w:p>
    <w:p w:rsidR="00F40E97" w:rsidRPr="00F74EC2" w:rsidRDefault="00064BF5" w:rsidP="00064BF5">
      <w:pPr>
        <w:pStyle w:val="a3"/>
        <w:rPr>
          <w:rFonts w:ascii="ＭＳ Ｐ明朝" w:hAnsi="ＭＳ Ｐ明朝" w:hint="eastAsia"/>
          <w:color w:val="000000"/>
          <w:sz w:val="22"/>
          <w:szCs w:val="22"/>
        </w:rPr>
      </w:pPr>
      <w:r>
        <w:rPr>
          <w:rFonts w:ascii="ＭＳ Ｐ明朝" w:hAnsi="ＭＳ Ｐ明朝" w:hint="eastAsia"/>
          <w:color w:val="000000"/>
          <w:sz w:val="22"/>
          <w:szCs w:val="22"/>
        </w:rPr>
        <w:t>（</w:t>
      </w:r>
      <w:r w:rsidR="00736DCA" w:rsidRPr="00F74EC2">
        <w:rPr>
          <w:rFonts w:ascii="ＭＳ Ｐ明朝" w:hAnsi="ＭＳ Ｐ明朝" w:hint="eastAsia"/>
          <w:color w:val="000000"/>
          <w:sz w:val="22"/>
          <w:szCs w:val="22"/>
        </w:rPr>
        <w:t>１３）</w:t>
      </w:r>
      <w:r>
        <w:rPr>
          <w:rFonts w:ascii="ＭＳ Ｐ明朝" w:hAnsi="ＭＳ Ｐ明朝" w:hint="eastAsia"/>
          <w:color w:val="000000"/>
          <w:sz w:val="22"/>
          <w:szCs w:val="22"/>
        </w:rPr>
        <w:t xml:space="preserve">　</w:t>
      </w:r>
      <w:r w:rsidR="00F40E97" w:rsidRPr="00F74EC2">
        <w:rPr>
          <w:rFonts w:ascii="ＭＳ Ｐ明朝" w:hAnsi="ＭＳ Ｐ明朝" w:hint="eastAsia"/>
          <w:color w:val="000000"/>
          <w:sz w:val="22"/>
          <w:szCs w:val="22"/>
        </w:rPr>
        <w:t>第</w:t>
      </w:r>
      <w:r w:rsidR="00D415AF">
        <w:rPr>
          <w:rFonts w:ascii="ＭＳ Ｐ明朝" w:hAnsi="ＭＳ Ｐ明朝" w:hint="eastAsia"/>
          <w:color w:val="000000"/>
          <w:sz w:val="22"/>
          <w:szCs w:val="22"/>
        </w:rPr>
        <w:t>59</w:t>
      </w:r>
      <w:r w:rsidR="00F40E97" w:rsidRPr="00F74EC2">
        <w:rPr>
          <w:rFonts w:ascii="ＭＳ Ｐ明朝" w:hAnsi="ＭＳ Ｐ明朝" w:hint="eastAsia"/>
          <w:color w:val="000000"/>
          <w:sz w:val="22"/>
          <w:szCs w:val="22"/>
        </w:rPr>
        <w:t>条関係（あっせん又は調停）</w:t>
      </w:r>
    </w:p>
    <w:p w:rsidR="00F40E97" w:rsidRPr="00F74EC2" w:rsidRDefault="00F40E97" w:rsidP="008F57FE">
      <w:pPr>
        <w:pStyle w:val="a3"/>
        <w:ind w:leftChars="100" w:left="240" w:firstLineChars="100" w:firstLine="220"/>
        <w:rPr>
          <w:rFonts w:ascii="ＭＳ Ｐ明朝" w:hAnsi="ＭＳ Ｐ明朝" w:hint="eastAsia"/>
          <w:color w:val="000000"/>
          <w:sz w:val="22"/>
          <w:szCs w:val="22"/>
        </w:rPr>
      </w:pPr>
      <w:r w:rsidRPr="00F74EC2">
        <w:rPr>
          <w:rFonts w:ascii="ＭＳ Ｐ明朝" w:hAnsi="ＭＳ Ｐ明朝" w:hint="eastAsia"/>
          <w:color w:val="000000"/>
          <w:sz w:val="22"/>
          <w:szCs w:val="22"/>
        </w:rPr>
        <w:t>本条の管轄建設工事紛争審査会は、原則として</w:t>
      </w:r>
      <w:r w:rsidR="00736DCA" w:rsidRPr="00F74EC2">
        <w:rPr>
          <w:rFonts w:ascii="ＭＳ Ｐ明朝" w:hAnsi="ＭＳ Ｐ明朝" w:hint="eastAsia"/>
          <w:color w:val="000000"/>
          <w:sz w:val="22"/>
          <w:szCs w:val="22"/>
        </w:rPr>
        <w:t>受注</w:t>
      </w:r>
      <w:r w:rsidRPr="00F74EC2">
        <w:rPr>
          <w:rFonts w:ascii="ＭＳ Ｐ明朝" w:hAnsi="ＭＳ Ｐ明朝" w:hint="eastAsia"/>
          <w:color w:val="000000"/>
          <w:sz w:val="22"/>
          <w:szCs w:val="22"/>
        </w:rPr>
        <w:t>者の建設業の許可区分により、国土交通大臣許可の場合は中央建設工事紛争審査会とし、都道府県知事許可の場合は当該都道府県建設工事紛争審査会とする。</w:t>
      </w:r>
    </w:p>
    <w:p w:rsidR="00F40E97" w:rsidRPr="00F74EC2" w:rsidRDefault="00F40E97">
      <w:pPr>
        <w:pStyle w:val="a3"/>
        <w:rPr>
          <w:rFonts w:ascii="ＭＳ Ｐ明朝" w:hAnsi="ＭＳ Ｐ明朝" w:hint="eastAsia"/>
          <w:color w:val="000000"/>
          <w:sz w:val="22"/>
          <w:szCs w:val="22"/>
        </w:rPr>
      </w:pPr>
    </w:p>
    <w:p w:rsidR="00F40E97" w:rsidRPr="00F74EC2" w:rsidRDefault="003C5BF0" w:rsidP="003C5BF0">
      <w:pPr>
        <w:pStyle w:val="a3"/>
        <w:rPr>
          <w:rFonts w:ascii="ＭＳ Ｐ明朝" w:hAnsi="ＭＳ Ｐ明朝" w:hint="eastAsia"/>
          <w:color w:val="000000"/>
          <w:sz w:val="22"/>
          <w:szCs w:val="22"/>
        </w:rPr>
      </w:pPr>
      <w:r>
        <w:rPr>
          <w:rFonts w:ascii="ＭＳ Ｐ明朝" w:hAnsi="ＭＳ Ｐ明朝" w:hint="eastAsia"/>
          <w:color w:val="000000"/>
          <w:sz w:val="22"/>
          <w:szCs w:val="22"/>
        </w:rPr>
        <w:t xml:space="preserve">６　</w:t>
      </w:r>
      <w:r w:rsidR="00F40E97" w:rsidRPr="00F74EC2">
        <w:rPr>
          <w:rFonts w:ascii="ＭＳ Ｐ明朝" w:hAnsi="ＭＳ Ｐ明朝" w:hint="eastAsia"/>
          <w:color w:val="000000"/>
          <w:sz w:val="22"/>
          <w:szCs w:val="22"/>
        </w:rPr>
        <w:t>共同企業体（分担施工方式）に関する特例</w:t>
      </w:r>
    </w:p>
    <w:p w:rsidR="00F40E97" w:rsidRPr="00F74EC2" w:rsidRDefault="00F40E97" w:rsidP="003C5BF0">
      <w:pPr>
        <w:pStyle w:val="a3"/>
        <w:ind w:firstLineChars="100" w:firstLine="220"/>
        <w:rPr>
          <w:rFonts w:ascii="ＭＳ Ｐ明朝" w:hAnsi="ＭＳ Ｐ明朝" w:hint="eastAsia"/>
          <w:color w:val="000000"/>
          <w:sz w:val="22"/>
          <w:szCs w:val="22"/>
        </w:rPr>
      </w:pPr>
      <w:r w:rsidRPr="00F74EC2">
        <w:rPr>
          <w:rFonts w:ascii="ＭＳ Ｐ明朝" w:hAnsi="ＭＳ Ｐ明朝" w:hint="eastAsia"/>
          <w:color w:val="000000"/>
          <w:sz w:val="22"/>
          <w:szCs w:val="22"/>
        </w:rPr>
        <w:t>工事施工分担は、次に定めるところによる。</w:t>
      </w:r>
    </w:p>
    <w:p w:rsidR="003C5BF0" w:rsidRDefault="00F40E97" w:rsidP="003C5BF0">
      <w:pPr>
        <w:pStyle w:val="a3"/>
        <w:ind w:left="360"/>
        <w:rPr>
          <w:rFonts w:ascii="ＭＳ Ｐ明朝" w:hAnsi="ＭＳ Ｐ明朝" w:hint="eastAsia"/>
          <w:color w:val="000000"/>
          <w:sz w:val="22"/>
          <w:szCs w:val="22"/>
        </w:rPr>
      </w:pPr>
      <w:r w:rsidRPr="00F74EC2">
        <w:rPr>
          <w:rFonts w:ascii="ＭＳ Ｐ明朝" w:hAnsi="ＭＳ Ｐ明朝" w:hint="eastAsia"/>
          <w:color w:val="000000"/>
          <w:sz w:val="22"/>
          <w:szCs w:val="22"/>
        </w:rPr>
        <w:t>（イ）　建設共同企業体代表者</w:t>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r>
      <w:r w:rsidRPr="00F74EC2">
        <w:rPr>
          <w:rFonts w:ascii="ＭＳ Ｐ明朝" w:hAnsi="ＭＳ Ｐ明朝" w:hint="eastAsia"/>
          <w:color w:val="000000"/>
          <w:sz w:val="22"/>
          <w:szCs w:val="22"/>
        </w:rPr>
        <w:tab/>
        <w:t>工事</w:t>
      </w:r>
    </w:p>
    <w:p w:rsidR="003C5BF0" w:rsidRDefault="003C5BF0" w:rsidP="003C5BF0">
      <w:pPr>
        <w:pStyle w:val="a3"/>
        <w:ind w:left="360"/>
        <w:rPr>
          <w:rFonts w:ascii="ＭＳ Ｐ明朝" w:hAnsi="ＭＳ Ｐ明朝" w:hint="eastAsia"/>
          <w:color w:val="000000"/>
          <w:sz w:val="22"/>
          <w:szCs w:val="22"/>
        </w:rPr>
      </w:pPr>
      <w:r>
        <w:rPr>
          <w:rFonts w:ascii="ＭＳ Ｐ明朝" w:hAnsi="ＭＳ Ｐ明朝" w:hint="eastAsia"/>
          <w:color w:val="000000"/>
          <w:sz w:val="22"/>
          <w:szCs w:val="22"/>
        </w:rPr>
        <w:t xml:space="preserve">（ロ）　</w:t>
      </w:r>
      <w:r w:rsidR="00F40E97" w:rsidRPr="00F74EC2">
        <w:rPr>
          <w:rFonts w:ascii="ＭＳ Ｐ明朝" w:hAnsi="ＭＳ Ｐ明朝" w:hint="eastAsia"/>
          <w:color w:val="000000"/>
          <w:sz w:val="22"/>
          <w:szCs w:val="22"/>
        </w:rPr>
        <w:t>建設共同企業体構成員</w:t>
      </w:r>
      <w:r w:rsidR="00F40E97" w:rsidRPr="00F74EC2">
        <w:rPr>
          <w:rFonts w:ascii="ＭＳ Ｐ明朝" w:hAnsi="ＭＳ Ｐ明朝" w:hint="eastAsia"/>
          <w:color w:val="000000"/>
          <w:sz w:val="22"/>
          <w:szCs w:val="22"/>
        </w:rPr>
        <w:tab/>
      </w:r>
      <w:r w:rsidR="00F40E97" w:rsidRPr="00F74EC2">
        <w:rPr>
          <w:rFonts w:ascii="ＭＳ Ｐ明朝" w:hAnsi="ＭＳ Ｐ明朝" w:hint="eastAsia"/>
          <w:color w:val="000000"/>
          <w:sz w:val="22"/>
          <w:szCs w:val="22"/>
        </w:rPr>
        <w:tab/>
      </w:r>
      <w:r w:rsidR="00F40E97" w:rsidRPr="00F74EC2">
        <w:rPr>
          <w:rFonts w:ascii="ＭＳ Ｐ明朝" w:hAnsi="ＭＳ Ｐ明朝" w:hint="eastAsia"/>
          <w:color w:val="000000"/>
          <w:sz w:val="22"/>
          <w:szCs w:val="22"/>
        </w:rPr>
        <w:tab/>
        <w:t>工事</w:t>
      </w:r>
    </w:p>
    <w:p w:rsidR="00F40E97" w:rsidRPr="00F74EC2" w:rsidRDefault="003C5BF0" w:rsidP="003C5BF0">
      <w:pPr>
        <w:pStyle w:val="a3"/>
        <w:ind w:left="360"/>
        <w:rPr>
          <w:rFonts w:ascii="ＭＳ Ｐ明朝" w:hAnsi="ＭＳ Ｐ明朝" w:hint="eastAsia"/>
          <w:color w:val="000000"/>
          <w:sz w:val="22"/>
          <w:szCs w:val="22"/>
        </w:rPr>
      </w:pPr>
      <w:r>
        <w:rPr>
          <w:rFonts w:ascii="ＭＳ Ｐ明朝" w:hAnsi="ＭＳ Ｐ明朝" w:hint="eastAsia"/>
          <w:color w:val="000000"/>
          <w:sz w:val="22"/>
          <w:szCs w:val="22"/>
        </w:rPr>
        <w:t xml:space="preserve">（ハ）　</w:t>
      </w:r>
      <w:r w:rsidR="00F40E97" w:rsidRPr="00F74EC2">
        <w:rPr>
          <w:rFonts w:ascii="ＭＳ Ｐ明朝" w:hAnsi="ＭＳ Ｐ明朝" w:hint="eastAsia"/>
          <w:color w:val="000000"/>
          <w:sz w:val="22"/>
          <w:szCs w:val="22"/>
        </w:rPr>
        <w:t>建設共同企業体構成員</w:t>
      </w:r>
      <w:r w:rsidR="00F40E97" w:rsidRPr="00F74EC2">
        <w:rPr>
          <w:rFonts w:ascii="ＭＳ Ｐ明朝" w:hAnsi="ＭＳ Ｐ明朝" w:hint="eastAsia"/>
          <w:color w:val="000000"/>
          <w:sz w:val="22"/>
          <w:szCs w:val="22"/>
        </w:rPr>
        <w:tab/>
      </w:r>
      <w:r w:rsidR="00F40E97" w:rsidRPr="00F74EC2">
        <w:rPr>
          <w:rFonts w:ascii="ＭＳ Ｐ明朝" w:hAnsi="ＭＳ Ｐ明朝" w:hint="eastAsia"/>
          <w:color w:val="000000"/>
          <w:sz w:val="22"/>
          <w:szCs w:val="22"/>
        </w:rPr>
        <w:tab/>
      </w:r>
      <w:r w:rsidR="00F40E97" w:rsidRPr="00F74EC2">
        <w:rPr>
          <w:rFonts w:ascii="ＭＳ Ｐ明朝" w:hAnsi="ＭＳ Ｐ明朝" w:hint="eastAsia"/>
          <w:color w:val="000000"/>
          <w:sz w:val="22"/>
          <w:szCs w:val="22"/>
        </w:rPr>
        <w:tab/>
        <w:t>工事</w:t>
      </w:r>
    </w:p>
    <w:p w:rsidR="00F40E97" w:rsidRPr="00F74EC2" w:rsidRDefault="00F40E97">
      <w:pPr>
        <w:pStyle w:val="a3"/>
        <w:ind w:left="360"/>
        <w:rPr>
          <w:rFonts w:ascii="ＭＳ Ｐ明朝" w:hAnsi="ＭＳ Ｐ明朝" w:hint="eastAsia"/>
          <w:color w:val="000000"/>
          <w:sz w:val="22"/>
          <w:szCs w:val="22"/>
        </w:rPr>
      </w:pPr>
    </w:p>
    <w:p w:rsidR="003C5BF0" w:rsidRDefault="003C5BF0">
      <w:pPr>
        <w:rPr>
          <w:rFonts w:ascii="ＭＳ Ｐ明朝" w:hAnsi="ＭＳ Ｐ明朝" w:hint="eastAsia"/>
          <w:color w:val="000000"/>
          <w:sz w:val="22"/>
          <w:szCs w:val="22"/>
        </w:rPr>
      </w:pPr>
      <w:r>
        <w:rPr>
          <w:rFonts w:ascii="ＭＳ Ｐ明朝" w:hAnsi="ＭＳ Ｐ明朝" w:hint="eastAsia"/>
          <w:color w:val="000000"/>
          <w:sz w:val="22"/>
          <w:szCs w:val="22"/>
        </w:rPr>
        <w:t xml:space="preserve">７　</w:t>
      </w:r>
      <w:r w:rsidR="00F40E97" w:rsidRPr="00F74EC2">
        <w:rPr>
          <w:rFonts w:ascii="ＭＳ Ｐ明朝" w:hAnsi="ＭＳ Ｐ明朝" w:hint="eastAsia"/>
          <w:color w:val="000000"/>
          <w:sz w:val="22"/>
          <w:szCs w:val="22"/>
        </w:rPr>
        <w:t>建設工事に係る資材の再資源化等について</w:t>
      </w:r>
    </w:p>
    <w:p w:rsidR="00F40E97" w:rsidRPr="00F74EC2" w:rsidRDefault="00F40E97" w:rsidP="008F57FE">
      <w:pPr>
        <w:ind w:leftChars="100" w:left="240" w:firstLineChars="100" w:firstLine="220"/>
        <w:rPr>
          <w:rFonts w:ascii="ＭＳ Ｐ明朝" w:hAnsi="ＭＳ Ｐ明朝" w:hint="eastAsia"/>
          <w:color w:val="000000"/>
          <w:sz w:val="22"/>
          <w:szCs w:val="22"/>
        </w:rPr>
      </w:pPr>
      <w:r w:rsidRPr="00F74EC2">
        <w:rPr>
          <w:rFonts w:ascii="ＭＳ Ｐ明朝" w:hAnsi="ＭＳ Ｐ明朝" w:hint="eastAsia"/>
          <w:color w:val="000000"/>
          <w:sz w:val="22"/>
          <w:szCs w:val="22"/>
        </w:rPr>
        <w:t>本工事における建築物等の分別解体等及び再資源化等に当たっては、「建設工事に係る資材の再資源化等に関する法律（平成12年法律第１０４号）」を遵守し、設計図書による</w:t>
      </w:r>
      <w:r w:rsidRPr="00F74EC2">
        <w:rPr>
          <w:rFonts w:ascii="ＭＳ Ｐ明朝" w:hAnsi="ＭＳ Ｐ明朝" w:hint="eastAsia"/>
          <w:color w:val="000000"/>
          <w:sz w:val="22"/>
          <w:szCs w:val="22"/>
        </w:rPr>
        <w:lastRenderedPageBreak/>
        <w:t>ほか、「建設リサイクル法に関する工事実施要領</w:t>
      </w:r>
      <w:r w:rsidR="00A97C02">
        <w:rPr>
          <w:rFonts w:ascii="ＭＳ Ｐ明朝" w:hAnsi="ＭＳ Ｐ明朝" w:hint="eastAsia"/>
          <w:color w:val="000000"/>
          <w:sz w:val="22"/>
          <w:szCs w:val="22"/>
        </w:rPr>
        <w:t>（平成１４年５月３０日付経契発第１２２号、工工発第２８号）」に</w:t>
      </w:r>
      <w:r w:rsidRPr="00F74EC2">
        <w:rPr>
          <w:rFonts w:ascii="ＭＳ Ｐ明朝" w:hAnsi="ＭＳ Ｐ明朝" w:hint="eastAsia"/>
          <w:color w:val="000000"/>
          <w:sz w:val="22"/>
          <w:szCs w:val="22"/>
        </w:rPr>
        <w:t>よるものとする。</w:t>
      </w:r>
    </w:p>
    <w:p w:rsidR="00F40E97" w:rsidRDefault="00F40E97" w:rsidP="003C5BF0">
      <w:pPr>
        <w:ind w:leftChars="200" w:left="880" w:hangingChars="200" w:hanging="400"/>
        <w:rPr>
          <w:rFonts w:ascii="ＭＳ Ｐ明朝" w:hAnsi="ＭＳ Ｐ明朝"/>
          <w:color w:val="000000"/>
          <w:sz w:val="20"/>
          <w:szCs w:val="22"/>
        </w:rPr>
      </w:pPr>
      <w:r w:rsidRPr="003C5BF0">
        <w:rPr>
          <w:rFonts w:ascii="ＭＳ Ｐ明朝" w:hAnsi="ＭＳ Ｐ明朝" w:hint="eastAsia"/>
          <w:color w:val="000000"/>
          <w:sz w:val="20"/>
          <w:szCs w:val="22"/>
        </w:rPr>
        <w:t>〔注〕 ７は、建設工事に係る資材の再資源化等に関する法律の対象工事である場合に記載する。</w:t>
      </w:r>
    </w:p>
    <w:p w:rsidR="00624408" w:rsidRDefault="00624408" w:rsidP="00624408">
      <w:pPr>
        <w:rPr>
          <w:rFonts w:ascii="ＭＳ Ｐ明朝" w:hAnsi="ＭＳ Ｐ明朝"/>
          <w:color w:val="000000"/>
          <w:sz w:val="20"/>
          <w:szCs w:val="22"/>
        </w:rPr>
      </w:pPr>
    </w:p>
    <w:p w:rsidR="00624408" w:rsidRPr="00A74ECA" w:rsidRDefault="00624408" w:rsidP="00624408">
      <w:pPr>
        <w:rPr>
          <w:rFonts w:ascii="ＭＳ Ｐ明朝" w:hAnsi="ＭＳ Ｐ明朝"/>
          <w:color w:val="000000"/>
          <w:sz w:val="22"/>
          <w:szCs w:val="22"/>
        </w:rPr>
      </w:pPr>
      <w:r w:rsidRPr="00A74ECA">
        <w:rPr>
          <w:rFonts w:ascii="ＭＳ Ｐ明朝" w:hAnsi="ＭＳ Ｐ明朝" w:hint="eastAsia"/>
          <w:color w:val="000000"/>
          <w:sz w:val="22"/>
          <w:szCs w:val="22"/>
        </w:rPr>
        <w:t xml:space="preserve">８　</w:t>
      </w:r>
      <w:r w:rsidR="00A74ECA" w:rsidRPr="00A74ECA">
        <w:rPr>
          <w:rFonts w:ascii="ＭＳ Ｐ明朝" w:hAnsi="ＭＳ Ｐ明朝" w:hint="eastAsia"/>
          <w:color w:val="000000"/>
          <w:sz w:val="22"/>
          <w:szCs w:val="22"/>
        </w:rPr>
        <w:t>工事請負契約における円滑な設計変更のためのガイドライン（案）の試行</w:t>
      </w:r>
    </w:p>
    <w:p w:rsidR="00A23624" w:rsidRPr="00A74ECA" w:rsidRDefault="00A74ECA" w:rsidP="00A74ECA">
      <w:pPr>
        <w:ind w:leftChars="1" w:left="284" w:hangingChars="141" w:hanging="282"/>
        <w:rPr>
          <w:rFonts w:ascii="ＭＳ Ｐ明朝" w:hAnsi="ＭＳ Ｐ明朝" w:hint="eastAsia"/>
          <w:color w:val="000000"/>
          <w:sz w:val="22"/>
          <w:szCs w:val="22"/>
        </w:rPr>
      </w:pPr>
      <w:r>
        <w:rPr>
          <w:rFonts w:ascii="ＭＳ Ｐ明朝" w:hAnsi="ＭＳ Ｐ明朝" w:hint="eastAsia"/>
          <w:color w:val="000000"/>
          <w:sz w:val="20"/>
          <w:szCs w:val="22"/>
        </w:rPr>
        <w:t xml:space="preserve">　　　 </w:t>
      </w:r>
      <w:r w:rsidRPr="00A74ECA">
        <w:rPr>
          <w:rFonts w:ascii="ＭＳ Ｐ明朝" w:hAnsi="ＭＳ Ｐ明朝" w:hint="eastAsia"/>
          <w:color w:val="000000"/>
          <w:sz w:val="22"/>
          <w:szCs w:val="22"/>
        </w:rPr>
        <w:t>本工事は</w:t>
      </w:r>
      <w:r>
        <w:rPr>
          <w:rFonts w:ascii="ＭＳ Ｐ明朝" w:hAnsi="ＭＳ Ｐ明朝" w:hint="eastAsia"/>
          <w:color w:val="000000"/>
          <w:sz w:val="22"/>
          <w:szCs w:val="22"/>
        </w:rPr>
        <w:t>、「</w:t>
      </w:r>
      <w:r w:rsidRPr="00A74ECA">
        <w:rPr>
          <w:rFonts w:ascii="ＭＳ Ｐ明朝" w:hAnsi="ＭＳ Ｐ明朝" w:hint="eastAsia"/>
          <w:color w:val="000000"/>
          <w:sz w:val="22"/>
          <w:szCs w:val="22"/>
        </w:rPr>
        <w:t>工事請負契約における円滑な設計変更のためのガイドライン（案）</w:t>
      </w:r>
      <w:r>
        <w:rPr>
          <w:rFonts w:ascii="ＭＳ Ｐ明朝" w:hAnsi="ＭＳ Ｐ明朝" w:hint="eastAsia"/>
          <w:color w:val="000000"/>
          <w:sz w:val="22"/>
          <w:szCs w:val="22"/>
        </w:rPr>
        <w:t>（令和３年4月）」の試行対象工事であり、設計図書を変更する場合は、本ガイドラインで定める手続きを経て行うこととする。</w:t>
      </w:r>
    </w:p>
    <w:p w:rsidR="00A23624" w:rsidRPr="00F74EC2" w:rsidRDefault="00A23624" w:rsidP="00F74EC2">
      <w:pPr>
        <w:ind w:left="440" w:hangingChars="200" w:hanging="440"/>
        <w:rPr>
          <w:rFonts w:ascii="ＭＳ Ｐ明朝" w:hAnsi="ＭＳ Ｐ明朝" w:hint="eastAsia"/>
          <w:color w:val="000000"/>
          <w:sz w:val="22"/>
          <w:szCs w:val="22"/>
        </w:rPr>
      </w:pPr>
    </w:p>
    <w:p w:rsidR="00A23624" w:rsidRPr="00F74EC2" w:rsidRDefault="00A23624" w:rsidP="00F74EC2">
      <w:pPr>
        <w:ind w:left="440" w:hangingChars="200" w:hanging="440"/>
        <w:rPr>
          <w:rFonts w:ascii="ＭＳ Ｐ明朝" w:hAnsi="ＭＳ Ｐ明朝" w:hint="eastAsia"/>
          <w:color w:val="000000"/>
          <w:sz w:val="22"/>
          <w:szCs w:val="22"/>
        </w:rPr>
      </w:pPr>
    </w:p>
    <w:p w:rsidR="00A23624" w:rsidRPr="00F74EC2" w:rsidRDefault="00A23624" w:rsidP="00F74EC2">
      <w:pPr>
        <w:ind w:left="440" w:hangingChars="200" w:hanging="440"/>
        <w:rPr>
          <w:rFonts w:ascii="ＭＳ Ｐ明朝" w:hAnsi="ＭＳ Ｐ明朝" w:hint="eastAsia"/>
          <w:color w:val="000000"/>
          <w:sz w:val="22"/>
          <w:szCs w:val="22"/>
        </w:rPr>
      </w:pPr>
    </w:p>
    <w:p w:rsidR="00A23624" w:rsidRPr="00F74EC2" w:rsidRDefault="00A23624" w:rsidP="00F74EC2">
      <w:pPr>
        <w:ind w:left="440" w:hangingChars="200" w:hanging="440"/>
        <w:rPr>
          <w:rFonts w:ascii="ＭＳ Ｐ明朝" w:hAnsi="ＭＳ Ｐ明朝" w:hint="eastAsia"/>
          <w:color w:val="000000"/>
          <w:sz w:val="22"/>
          <w:szCs w:val="22"/>
        </w:rPr>
      </w:pPr>
    </w:p>
    <w:p w:rsidR="00A23624" w:rsidRPr="00F74EC2" w:rsidRDefault="00A23624" w:rsidP="00F74EC2">
      <w:pPr>
        <w:ind w:left="440" w:hangingChars="200" w:hanging="440"/>
        <w:rPr>
          <w:rFonts w:ascii="ＭＳ Ｐ明朝" w:hAnsi="ＭＳ Ｐ明朝" w:hint="eastAsia"/>
          <w:color w:val="000000"/>
          <w:sz w:val="22"/>
          <w:szCs w:val="22"/>
        </w:rPr>
      </w:pPr>
    </w:p>
    <w:p w:rsidR="00A23624" w:rsidRPr="00F74EC2" w:rsidRDefault="00A23624" w:rsidP="00F74EC2">
      <w:pPr>
        <w:ind w:left="440" w:hangingChars="200" w:hanging="440"/>
        <w:rPr>
          <w:rFonts w:ascii="ＭＳ Ｐ明朝" w:hAnsi="ＭＳ Ｐ明朝" w:hint="eastAsia"/>
          <w:color w:val="000000"/>
          <w:sz w:val="22"/>
          <w:szCs w:val="22"/>
        </w:rPr>
      </w:pPr>
    </w:p>
    <w:p w:rsidR="00A23624" w:rsidRPr="00F74EC2" w:rsidRDefault="00A23624" w:rsidP="00F74EC2">
      <w:pPr>
        <w:ind w:left="440" w:hangingChars="200" w:hanging="440"/>
        <w:rPr>
          <w:rFonts w:ascii="ＭＳ Ｐ明朝" w:hAnsi="ＭＳ Ｐ明朝" w:hint="eastAsia"/>
          <w:color w:val="000000"/>
          <w:sz w:val="22"/>
          <w:szCs w:val="22"/>
        </w:rPr>
      </w:pPr>
    </w:p>
    <w:p w:rsidR="00A23624" w:rsidRPr="00F74EC2" w:rsidRDefault="00A23624" w:rsidP="00F74EC2">
      <w:pPr>
        <w:ind w:left="440" w:hangingChars="200" w:hanging="440"/>
        <w:rPr>
          <w:rFonts w:ascii="ＭＳ Ｐ明朝" w:hAnsi="ＭＳ Ｐ明朝" w:hint="eastAsia"/>
          <w:color w:val="000000"/>
          <w:sz w:val="22"/>
          <w:szCs w:val="22"/>
        </w:rPr>
      </w:pPr>
    </w:p>
    <w:p w:rsidR="00F40E97" w:rsidRDefault="00314D5B" w:rsidP="00A97C02">
      <w:pPr>
        <w:ind w:left="440" w:hangingChars="200" w:hanging="440"/>
        <w:jc w:val="center"/>
        <w:rPr>
          <w:rFonts w:ascii="ＭＳ Ｐ明朝" w:hAnsi="ＭＳ Ｐ明朝" w:hint="eastAsia"/>
          <w:color w:val="000000"/>
          <w:sz w:val="22"/>
          <w:szCs w:val="22"/>
        </w:rPr>
      </w:pPr>
      <w:r w:rsidRPr="00F74EC2">
        <w:rPr>
          <w:rFonts w:ascii="ＭＳ Ｐ明朝" w:hAnsi="ＭＳ Ｐ明朝"/>
          <w:color w:val="000000"/>
          <w:sz w:val="22"/>
          <w:szCs w:val="22"/>
        </w:rPr>
        <w:br w:type="page"/>
      </w:r>
      <w:r w:rsidR="00F40E97" w:rsidRPr="00F74EC2">
        <w:rPr>
          <w:rFonts w:ascii="ＭＳ Ｐ明朝" w:hAnsi="ＭＳ Ｐ明朝"/>
          <w:color w:val="000000"/>
          <w:sz w:val="22"/>
          <w:szCs w:val="22"/>
        </w:rPr>
        <w:lastRenderedPageBreak/>
        <w:fldChar w:fldCharType="begin"/>
      </w:r>
      <w:r w:rsidR="00F40E97" w:rsidRPr="00F74EC2">
        <w:rPr>
          <w:rFonts w:ascii="ＭＳ Ｐ明朝" w:hAnsi="ＭＳ Ｐ明朝"/>
          <w:color w:val="000000"/>
          <w:sz w:val="22"/>
          <w:szCs w:val="22"/>
        </w:rPr>
        <w:instrText xml:space="preserve"> eq \o\ad(</w:instrText>
      </w:r>
      <w:r w:rsidR="00F40E97" w:rsidRPr="00F74EC2">
        <w:rPr>
          <w:rFonts w:ascii="ＭＳ Ｐ明朝" w:hAnsi="ＭＳ Ｐ明朝" w:hint="eastAsia"/>
          <w:color w:val="000000"/>
          <w:sz w:val="22"/>
          <w:szCs w:val="22"/>
        </w:rPr>
        <w:instrText>指導事項</w:instrText>
      </w:r>
      <w:r w:rsidR="00F40E97" w:rsidRPr="00F74EC2">
        <w:rPr>
          <w:rFonts w:ascii="ＭＳ Ｐ明朝" w:hAnsi="ＭＳ Ｐ明朝"/>
          <w:color w:val="000000"/>
          <w:sz w:val="22"/>
          <w:szCs w:val="22"/>
        </w:rPr>
        <w:instrText>,　　　　　　　　　　　　　　　)</w:instrText>
      </w:r>
      <w:r w:rsidR="00F40E97" w:rsidRPr="00F74EC2">
        <w:rPr>
          <w:rFonts w:ascii="ＭＳ Ｐ明朝" w:hAnsi="ＭＳ Ｐ明朝"/>
          <w:color w:val="000000"/>
          <w:sz w:val="22"/>
          <w:szCs w:val="22"/>
        </w:rPr>
        <w:fldChar w:fldCharType="end"/>
      </w:r>
    </w:p>
    <w:p w:rsidR="00A97C02" w:rsidRPr="00F74EC2" w:rsidRDefault="00A97C02" w:rsidP="00A97C02">
      <w:pPr>
        <w:ind w:left="440" w:hangingChars="200" w:hanging="440"/>
        <w:rPr>
          <w:rFonts w:ascii="ＭＳ Ｐ明朝" w:hAnsi="ＭＳ Ｐ明朝" w:hint="eastAsia"/>
          <w:color w:val="000000"/>
          <w:sz w:val="22"/>
          <w:szCs w:val="22"/>
        </w:rPr>
      </w:pPr>
    </w:p>
    <w:p w:rsidR="00701285" w:rsidRDefault="00F40E97" w:rsidP="00701285">
      <w:pPr>
        <w:pStyle w:val="a3"/>
        <w:numPr>
          <w:ilvl w:val="0"/>
          <w:numId w:val="17"/>
        </w:numPr>
        <w:rPr>
          <w:rFonts w:ascii="ＭＳ Ｐ明朝" w:hAnsi="ＭＳ Ｐ明朝" w:hint="eastAsia"/>
          <w:color w:val="000000"/>
          <w:sz w:val="22"/>
          <w:szCs w:val="22"/>
        </w:rPr>
      </w:pPr>
      <w:r w:rsidRPr="00F74EC2">
        <w:rPr>
          <w:rFonts w:ascii="ＭＳ Ｐ明朝" w:hAnsi="ＭＳ Ｐ明朝" w:hint="eastAsia"/>
          <w:color w:val="000000"/>
          <w:sz w:val="22"/>
          <w:szCs w:val="22"/>
        </w:rPr>
        <w:t>建設産業における生産システムの合理化指針の遵守等について</w:t>
      </w:r>
    </w:p>
    <w:p w:rsidR="00F40E97" w:rsidRPr="00701285" w:rsidRDefault="00F40E97" w:rsidP="00302627">
      <w:pPr>
        <w:pStyle w:val="a3"/>
        <w:ind w:leftChars="100" w:left="240" w:firstLineChars="100" w:firstLine="220"/>
        <w:rPr>
          <w:rFonts w:ascii="ＭＳ Ｐ明朝" w:hAnsi="ＭＳ Ｐ明朝" w:hint="eastAsia"/>
          <w:color w:val="000000"/>
          <w:sz w:val="22"/>
          <w:szCs w:val="22"/>
        </w:rPr>
      </w:pPr>
      <w:r w:rsidRPr="00701285">
        <w:rPr>
          <w:rFonts w:ascii="ＭＳ Ｐ明朝" w:hAnsi="ＭＳ Ｐ明朝" w:hint="eastAsia"/>
          <w:color w:val="000000"/>
          <w:sz w:val="22"/>
          <w:szCs w:val="22"/>
        </w:rPr>
        <w:t>工事の適正かつ円滑な施工を確保するため、「建設産業における生産システムの合理化指針」において明確にされている総合・専門工事業者の役割に応じた責任を的確に果たすともに、適正な契約の締結、代金支払い等の適正化（請負代金の支払いをできる限り早くすること、できる限り現金払いとすること及び手形で支払う場合、手形期間は120日以内でできる限り短い期間とすること等）、適正な施工体制の確立及び建設労働者の雇用条件等の改善に努めること。</w:t>
      </w:r>
    </w:p>
    <w:p w:rsidR="00F40E97" w:rsidRPr="00F74EC2" w:rsidRDefault="00F40E97">
      <w:pPr>
        <w:pStyle w:val="a3"/>
        <w:ind w:left="360"/>
        <w:rPr>
          <w:rFonts w:ascii="ＭＳ Ｐ明朝" w:hAnsi="ＭＳ Ｐ明朝" w:hint="eastAsia"/>
          <w:color w:val="000000"/>
          <w:sz w:val="22"/>
          <w:szCs w:val="22"/>
        </w:rPr>
      </w:pPr>
    </w:p>
    <w:p w:rsidR="00F40E97" w:rsidRPr="00F74EC2" w:rsidRDefault="00F40E97">
      <w:pPr>
        <w:pStyle w:val="a3"/>
        <w:numPr>
          <w:ilvl w:val="0"/>
          <w:numId w:val="17"/>
        </w:numPr>
        <w:rPr>
          <w:rFonts w:ascii="ＭＳ Ｐ明朝" w:hAnsi="ＭＳ Ｐ明朝" w:hint="eastAsia"/>
          <w:color w:val="000000"/>
          <w:sz w:val="22"/>
          <w:szCs w:val="22"/>
        </w:rPr>
      </w:pPr>
      <w:r w:rsidRPr="00F74EC2">
        <w:rPr>
          <w:rFonts w:ascii="ＭＳ Ｐ明朝" w:hAnsi="ＭＳ Ｐ明朝" w:hint="eastAsia"/>
          <w:color w:val="000000"/>
          <w:sz w:val="22"/>
          <w:szCs w:val="22"/>
        </w:rPr>
        <w:t>建設工事の適正な施工の確保について</w:t>
      </w:r>
    </w:p>
    <w:p w:rsidR="00F40E97" w:rsidRPr="00F74EC2" w:rsidRDefault="003C5BF0" w:rsidP="003C5BF0">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（１）　</w:t>
      </w:r>
      <w:r w:rsidR="00F40E97" w:rsidRPr="00F74EC2">
        <w:rPr>
          <w:rFonts w:ascii="ＭＳ Ｐ明朝" w:hAnsi="ＭＳ Ｐ明朝" w:hint="eastAsia"/>
          <w:color w:val="000000"/>
          <w:sz w:val="22"/>
          <w:szCs w:val="22"/>
        </w:rPr>
        <w:t>建設業法（昭和24年5月24日法律第100号）に違反する一括請負その他不適切な形態の下請契約を締結しないこと。</w:t>
      </w:r>
    </w:p>
    <w:p w:rsidR="00F40E97" w:rsidRPr="00F74EC2" w:rsidRDefault="003C5BF0"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（２）　</w:t>
      </w:r>
      <w:r w:rsidR="00F40E97" w:rsidRPr="00F74EC2">
        <w:rPr>
          <w:rFonts w:ascii="ＭＳ Ｐ明朝" w:hAnsi="ＭＳ Ｐ明朝" w:hint="eastAsia"/>
          <w:color w:val="000000"/>
          <w:sz w:val="22"/>
          <w:szCs w:val="22"/>
        </w:rPr>
        <w:t>建設業法第26</w:t>
      </w:r>
      <w:r w:rsidR="00706485" w:rsidRPr="00F74EC2">
        <w:rPr>
          <w:rFonts w:ascii="ＭＳ Ｐ明朝" w:hAnsi="ＭＳ Ｐ明朝" w:hint="eastAsia"/>
          <w:color w:val="000000"/>
          <w:sz w:val="22"/>
          <w:szCs w:val="22"/>
        </w:rPr>
        <w:t>条の規定により、受注</w:t>
      </w:r>
      <w:r w:rsidR="00F40E97" w:rsidRPr="00F74EC2">
        <w:rPr>
          <w:rFonts w:ascii="ＭＳ Ｐ明朝" w:hAnsi="ＭＳ Ｐ明朝" w:hint="eastAsia"/>
          <w:color w:val="000000"/>
          <w:sz w:val="22"/>
          <w:szCs w:val="22"/>
        </w:rPr>
        <w:t>者が工事現場ごとに設置しなければならない専任の主任技術者又は専任の監理技術者については、適切な資格、技術力等</w:t>
      </w:r>
      <w:r w:rsidR="00706485" w:rsidRPr="00F74EC2">
        <w:rPr>
          <w:rFonts w:ascii="ＭＳ Ｐ明朝" w:hAnsi="ＭＳ Ｐ明朝" w:hint="eastAsia"/>
          <w:color w:val="000000"/>
          <w:sz w:val="22"/>
          <w:szCs w:val="22"/>
        </w:rPr>
        <w:t>を有する者（工事現場に常駐して、専らその職務に従事する者で、受注</w:t>
      </w:r>
      <w:r w:rsidR="00F40E97" w:rsidRPr="00F74EC2">
        <w:rPr>
          <w:rFonts w:ascii="ＭＳ Ｐ明朝" w:hAnsi="ＭＳ Ｐ明朝" w:hint="eastAsia"/>
          <w:color w:val="000000"/>
          <w:sz w:val="22"/>
          <w:szCs w:val="22"/>
        </w:rPr>
        <w:t>者と直接的かつ恒常的な雇用関係にあるものに限る。）を配置すること。</w:t>
      </w:r>
    </w:p>
    <w:p w:rsidR="00F40E97" w:rsidRPr="00F74EC2" w:rsidRDefault="003C5BF0"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（３）　</w:t>
      </w:r>
      <w:r w:rsidR="00706485" w:rsidRPr="00F74EC2">
        <w:rPr>
          <w:rFonts w:ascii="ＭＳ Ｐ明朝" w:hAnsi="ＭＳ Ｐ明朝" w:hint="eastAsia"/>
          <w:color w:val="000000"/>
          <w:sz w:val="22"/>
          <w:szCs w:val="22"/>
        </w:rPr>
        <w:t>受注</w:t>
      </w:r>
      <w:r w:rsidR="00F40E97" w:rsidRPr="00F74EC2">
        <w:rPr>
          <w:rFonts w:ascii="ＭＳ Ｐ明朝" w:hAnsi="ＭＳ Ｐ明朝" w:hint="eastAsia"/>
          <w:color w:val="000000"/>
          <w:sz w:val="22"/>
          <w:szCs w:val="22"/>
        </w:rPr>
        <w:t>者が工事現場ごとに設置しなければならない専任の監理技術者のうち、当該建設工事に係る建設業が指定建設業である場合の監理技術者は、建設業法第15条第2号イに該当する者又は同号ハの規定により国土交通大臣が同号イに掲げる者と同等以上の能力を有するものと認定した者で、指定建設業監理技術者資格者証又は監理技術者資格者証の交付を受けている者を配置すること。この場合において、発注者から請求があったときは、資格者証を掲示すること。</w:t>
      </w:r>
    </w:p>
    <w:p w:rsidR="00F40E97" w:rsidRPr="00F74EC2" w:rsidRDefault="003C5BF0" w:rsidP="003C5BF0">
      <w:pPr>
        <w:pStyle w:val="a3"/>
        <w:rPr>
          <w:rFonts w:ascii="ＭＳ Ｐ明朝" w:hAnsi="ＭＳ Ｐ明朝" w:hint="eastAsia"/>
          <w:color w:val="000000"/>
          <w:sz w:val="22"/>
          <w:szCs w:val="22"/>
        </w:rPr>
      </w:pPr>
      <w:r>
        <w:rPr>
          <w:rFonts w:ascii="ＭＳ Ｐ明朝" w:hAnsi="ＭＳ Ｐ明朝" w:hint="eastAsia"/>
          <w:color w:val="000000"/>
          <w:sz w:val="22"/>
          <w:szCs w:val="22"/>
        </w:rPr>
        <w:t xml:space="preserve">（４）　</w:t>
      </w:r>
      <w:r w:rsidR="00F40E97" w:rsidRPr="00F74EC2">
        <w:rPr>
          <w:rFonts w:ascii="ＭＳ Ｐ明朝" w:hAnsi="ＭＳ Ｐ明朝" w:hint="eastAsia"/>
          <w:color w:val="000000"/>
          <w:sz w:val="22"/>
          <w:szCs w:val="22"/>
        </w:rPr>
        <w:t>（１）、（２）及び（３）のほか、建設業法等に抵触する行為は行わないこと。</w:t>
      </w:r>
    </w:p>
    <w:p w:rsidR="00F40E97" w:rsidRPr="00F74EC2" w:rsidRDefault="00F40E97">
      <w:pPr>
        <w:pStyle w:val="a3"/>
        <w:ind w:left="360"/>
        <w:rPr>
          <w:rFonts w:ascii="ＭＳ Ｐ明朝" w:hAnsi="ＭＳ Ｐ明朝" w:hint="eastAsia"/>
          <w:color w:val="000000"/>
          <w:sz w:val="22"/>
          <w:szCs w:val="22"/>
        </w:rPr>
      </w:pPr>
    </w:p>
    <w:p w:rsidR="00F40E97" w:rsidRPr="00F74EC2" w:rsidRDefault="00F40E97">
      <w:pPr>
        <w:pStyle w:val="a3"/>
        <w:numPr>
          <w:ilvl w:val="0"/>
          <w:numId w:val="17"/>
        </w:numPr>
        <w:rPr>
          <w:rFonts w:ascii="ＭＳ Ｐ明朝" w:hAnsi="ＭＳ Ｐ明朝" w:hint="eastAsia"/>
          <w:color w:val="000000"/>
          <w:sz w:val="22"/>
          <w:szCs w:val="22"/>
        </w:rPr>
      </w:pPr>
      <w:r w:rsidRPr="00F74EC2">
        <w:rPr>
          <w:rFonts w:ascii="ＭＳ Ｐ明朝" w:hAnsi="ＭＳ Ｐ明朝" w:hint="eastAsia"/>
          <w:color w:val="000000"/>
          <w:sz w:val="22"/>
          <w:szCs w:val="22"/>
        </w:rPr>
        <w:t>労働福祉の改善等について</w:t>
      </w:r>
    </w:p>
    <w:p w:rsidR="00F40E97" w:rsidRPr="00F74EC2" w:rsidRDefault="00F40E97" w:rsidP="00054E71">
      <w:pPr>
        <w:pStyle w:val="a3"/>
        <w:ind w:leftChars="100" w:left="240" w:firstLineChars="100" w:firstLine="220"/>
        <w:rPr>
          <w:rFonts w:ascii="ＭＳ Ｐ明朝" w:hAnsi="ＭＳ Ｐ明朝" w:hint="eastAsia"/>
          <w:color w:val="000000"/>
          <w:sz w:val="22"/>
          <w:szCs w:val="22"/>
        </w:rPr>
      </w:pPr>
      <w:r w:rsidRPr="00F74EC2">
        <w:rPr>
          <w:rFonts w:ascii="ＭＳ Ｐ明朝" w:hAnsi="ＭＳ Ｐ明朝" w:hint="eastAsia"/>
          <w:color w:val="000000"/>
          <w:sz w:val="22"/>
          <w:szCs w:val="22"/>
        </w:rPr>
        <w:t>建設労働者の雇用の安定を図ること並びに労働災害の防止、適正な賃金の確保、退職金制度及び各種保険制度への加入等労働福祉の改善に努めること。</w:t>
      </w:r>
    </w:p>
    <w:p w:rsidR="00F40E97" w:rsidRPr="00F74EC2" w:rsidRDefault="00F40E97">
      <w:pPr>
        <w:pStyle w:val="a3"/>
        <w:ind w:left="360"/>
        <w:rPr>
          <w:rFonts w:ascii="ＭＳ Ｐ明朝" w:hAnsi="ＭＳ Ｐ明朝" w:hint="eastAsia"/>
          <w:color w:val="000000"/>
          <w:sz w:val="22"/>
          <w:szCs w:val="22"/>
        </w:rPr>
      </w:pPr>
    </w:p>
    <w:p w:rsidR="00F40E97" w:rsidRPr="00F74EC2" w:rsidRDefault="00F40E97">
      <w:pPr>
        <w:pStyle w:val="a3"/>
        <w:numPr>
          <w:ilvl w:val="0"/>
          <w:numId w:val="17"/>
        </w:numPr>
        <w:rPr>
          <w:rFonts w:ascii="ＭＳ Ｐ明朝" w:hAnsi="ＭＳ Ｐ明朝" w:hint="eastAsia"/>
          <w:color w:val="000000"/>
          <w:sz w:val="22"/>
          <w:szCs w:val="22"/>
        </w:rPr>
      </w:pPr>
      <w:r w:rsidRPr="00F74EC2">
        <w:rPr>
          <w:rFonts w:ascii="ＭＳ Ｐ明朝" w:hAnsi="ＭＳ Ｐ明朝" w:hint="eastAsia"/>
          <w:color w:val="000000"/>
          <w:sz w:val="22"/>
          <w:szCs w:val="22"/>
        </w:rPr>
        <w:t>建設業退職金共済制度について</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（１）　</w:t>
      </w:r>
      <w:r w:rsidR="00F40E97" w:rsidRPr="00F74EC2">
        <w:rPr>
          <w:rFonts w:ascii="ＭＳ Ｐ明朝" w:hAnsi="ＭＳ Ｐ明朝" w:hint="eastAsia"/>
          <w:color w:val="000000"/>
          <w:sz w:val="22"/>
          <w:szCs w:val="22"/>
        </w:rPr>
        <w:t>建設業者は、自ら雇用する建設業退職金共済制度（以下「建退共制度」という。）の対象労働者に係る共済証紙を購入し、当該労働者の共済手帳に共済証紙を貼付すること。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（２）　</w:t>
      </w:r>
      <w:r w:rsidR="00F40E97" w:rsidRPr="00F74EC2">
        <w:rPr>
          <w:rFonts w:ascii="ＭＳ Ｐ明朝" w:hAnsi="ＭＳ Ｐ明朝" w:hint="eastAsia"/>
          <w:color w:val="000000"/>
          <w:sz w:val="22"/>
          <w:szCs w:val="22"/>
        </w:rPr>
        <w:t>建設業者が下請契約を締結する際は、下請業者に対して、建退共制度の趣旨を説明し、下請業者が雇用する建退共制度の対象労働に係る共済証紙をあわせて購入して現物により交付すること。又は、建退共制度の掛金相当額を下請代金中に算入することにより、下請業者の建退共制度への加入並びに共済証紙の購入及び貼付を促進すべきこと。</w:t>
      </w:r>
    </w:p>
    <w:p w:rsidR="00701285"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（３）　</w:t>
      </w:r>
      <w:r w:rsidR="00F40E97" w:rsidRPr="00F74EC2">
        <w:rPr>
          <w:rFonts w:ascii="ＭＳ Ｐ明朝" w:hAnsi="ＭＳ Ｐ明朝" w:hint="eastAsia"/>
          <w:color w:val="000000"/>
          <w:sz w:val="22"/>
          <w:szCs w:val="22"/>
        </w:rPr>
        <w:t>建設業者は、建退共制度の発注者用掛金収納書（以下「収納書」という。）を工事契約締結後1ヶ月以内に、当該工事を担当する監督職員に提出すること。</w:t>
      </w:r>
    </w:p>
    <w:p w:rsidR="00F40E97" w:rsidRPr="00F74EC2" w:rsidRDefault="00F40E97" w:rsidP="00701285">
      <w:pPr>
        <w:pStyle w:val="a3"/>
        <w:ind w:leftChars="200" w:left="480" w:firstLineChars="50" w:firstLine="110"/>
        <w:rPr>
          <w:rFonts w:ascii="ＭＳ Ｐ明朝" w:hAnsi="ＭＳ Ｐ明朝" w:hint="eastAsia"/>
          <w:color w:val="000000"/>
          <w:sz w:val="22"/>
          <w:szCs w:val="22"/>
        </w:rPr>
      </w:pPr>
      <w:r w:rsidRPr="00F74EC2">
        <w:rPr>
          <w:rFonts w:ascii="ＭＳ Ｐ明朝" w:hAnsi="ＭＳ Ｐ明朝" w:hint="eastAsia"/>
          <w:color w:val="000000"/>
          <w:sz w:val="22"/>
          <w:szCs w:val="22"/>
        </w:rPr>
        <w:t>なお、工事締結当初は工事制作の段階であるため建退共制度の対象労働者を雇用しないこと等の理由により、期限内に当該工事に係る収納書を提出できない事情がある場合においては、あらかじめその理由及び共済証紙の購入予定時期を書面により申し出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（４）　</w:t>
      </w:r>
      <w:r w:rsidR="00F40E97" w:rsidRPr="00F74EC2">
        <w:rPr>
          <w:rFonts w:ascii="ＭＳ Ｐ明朝" w:hAnsi="ＭＳ Ｐ明朝" w:hint="eastAsia"/>
          <w:color w:val="000000"/>
          <w:sz w:val="22"/>
          <w:szCs w:val="22"/>
        </w:rPr>
        <w:t>建設業者は、（３）の申し出を行った場合、請負契約額の増額変更があった場合等において、共済証紙を追加購入しなかったときは、その理由を書面により申し出ること。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（５）　</w:t>
      </w:r>
      <w:r w:rsidR="00F40E97" w:rsidRPr="00F74EC2">
        <w:rPr>
          <w:rFonts w:ascii="ＭＳ Ｐ明朝" w:hAnsi="ＭＳ Ｐ明朝" w:hint="eastAsia"/>
          <w:color w:val="000000"/>
          <w:sz w:val="22"/>
          <w:szCs w:val="22"/>
        </w:rPr>
        <w:t>共済証紙の購入状況を把握するため必要があると認めるときは、共済証紙の受払簿その他関係資料の提出を求めることがあること。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lastRenderedPageBreak/>
        <w:t xml:space="preserve">（６）　</w:t>
      </w:r>
      <w:r w:rsidR="00F40E97" w:rsidRPr="00F74EC2">
        <w:rPr>
          <w:rFonts w:ascii="ＭＳ Ｐ明朝" w:hAnsi="ＭＳ Ｐ明朝" w:hint="eastAsia"/>
          <w:color w:val="000000"/>
          <w:sz w:val="22"/>
          <w:szCs w:val="22"/>
        </w:rPr>
        <w:t>建退共制度に加入せず、又は共済証紙の購入若しくは貼付が不十分な建設業者については、指名等において考慮することがあること。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（７）　</w:t>
      </w:r>
      <w:r w:rsidR="00F40E97" w:rsidRPr="00F74EC2">
        <w:rPr>
          <w:rFonts w:ascii="ＭＳ Ｐ明朝" w:hAnsi="ＭＳ Ｐ明朝" w:hint="eastAsia"/>
          <w:color w:val="000000"/>
          <w:sz w:val="22"/>
          <w:szCs w:val="22"/>
        </w:rPr>
        <w:t>下請業者の規模が小さく、建退共制度に関する事務処理能力が十分でない場合には、元請業者の建退共制度への加入手続き、共済証紙の共済手帳への貼付等事務の処理を委託する方法もあるので、元請業においてできる限り下請業者の事務の受託に努め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（８）　</w:t>
      </w:r>
      <w:r w:rsidR="00F40E97" w:rsidRPr="00F74EC2">
        <w:rPr>
          <w:rFonts w:ascii="ＭＳ Ｐ明朝" w:hAnsi="ＭＳ Ｐ明朝" w:hint="eastAsia"/>
          <w:color w:val="000000"/>
          <w:sz w:val="22"/>
          <w:szCs w:val="22"/>
        </w:rPr>
        <w:t>建設業者は勤労者退職金共済機構から工事現場に「建退共制度適用事業主工事現場」標識（シール）の掲示について要請があった場合には、特別の事情がある場合を除き､これに協力すること。</w:t>
      </w:r>
    </w:p>
    <w:p w:rsidR="00F40E97" w:rsidRPr="00F74EC2" w:rsidRDefault="00F40E97">
      <w:pPr>
        <w:pStyle w:val="a3"/>
        <w:rPr>
          <w:rFonts w:ascii="ＭＳ Ｐ明朝" w:hAnsi="ＭＳ Ｐ明朝" w:hint="eastAsia"/>
          <w:color w:val="000000"/>
          <w:sz w:val="22"/>
          <w:szCs w:val="22"/>
        </w:rPr>
      </w:pPr>
    </w:p>
    <w:p w:rsidR="00F40E97" w:rsidRPr="00F74EC2" w:rsidRDefault="00F40E97">
      <w:pPr>
        <w:pStyle w:val="a3"/>
        <w:numPr>
          <w:ilvl w:val="0"/>
          <w:numId w:val="17"/>
        </w:numPr>
        <w:rPr>
          <w:rFonts w:ascii="ＭＳ Ｐ明朝" w:hAnsi="ＭＳ Ｐ明朝" w:hint="eastAsia"/>
          <w:color w:val="000000"/>
          <w:sz w:val="22"/>
          <w:szCs w:val="22"/>
        </w:rPr>
      </w:pPr>
      <w:r w:rsidRPr="00F74EC2">
        <w:rPr>
          <w:rFonts w:ascii="ＭＳ Ｐ明朝" w:hAnsi="ＭＳ Ｐ明朝" w:hint="eastAsia"/>
          <w:color w:val="000000"/>
          <w:sz w:val="22"/>
          <w:szCs w:val="22"/>
        </w:rPr>
        <w:t>ダンプトラック等による過積載等の防止について</w:t>
      </w:r>
    </w:p>
    <w:p w:rsidR="00F40E97" w:rsidRPr="00F74EC2" w:rsidRDefault="00701285" w:rsidP="00701285">
      <w:pPr>
        <w:pStyle w:val="a3"/>
        <w:rPr>
          <w:rFonts w:ascii="ＭＳ Ｐ明朝" w:hAnsi="ＭＳ Ｐ明朝" w:hint="eastAsia"/>
          <w:color w:val="000000"/>
          <w:sz w:val="22"/>
          <w:szCs w:val="22"/>
        </w:rPr>
      </w:pPr>
      <w:r>
        <w:rPr>
          <w:rFonts w:ascii="ＭＳ Ｐ明朝" w:hAnsi="ＭＳ Ｐ明朝" w:hint="eastAsia"/>
          <w:color w:val="000000"/>
          <w:sz w:val="22"/>
          <w:szCs w:val="22"/>
        </w:rPr>
        <w:t xml:space="preserve">（１）　</w:t>
      </w:r>
      <w:r w:rsidR="00F40E97" w:rsidRPr="00F74EC2">
        <w:rPr>
          <w:rFonts w:ascii="ＭＳ Ｐ明朝" w:hAnsi="ＭＳ Ｐ明朝" w:hint="eastAsia"/>
          <w:color w:val="000000"/>
          <w:sz w:val="22"/>
          <w:szCs w:val="22"/>
        </w:rPr>
        <w:t>積載重量制限を超過して工事用資材を積み込まず、また積み込ませないこと。</w:t>
      </w:r>
    </w:p>
    <w:p w:rsidR="00F40E97" w:rsidRPr="00F74EC2" w:rsidRDefault="00701285" w:rsidP="00701285">
      <w:pPr>
        <w:pStyle w:val="a3"/>
        <w:rPr>
          <w:rFonts w:ascii="ＭＳ Ｐ明朝" w:hAnsi="ＭＳ Ｐ明朝" w:hint="eastAsia"/>
          <w:color w:val="000000"/>
          <w:sz w:val="22"/>
          <w:szCs w:val="22"/>
        </w:rPr>
      </w:pPr>
      <w:r>
        <w:rPr>
          <w:rFonts w:ascii="ＭＳ Ｐ明朝" w:hAnsi="ＭＳ Ｐ明朝" w:hint="eastAsia"/>
          <w:color w:val="000000"/>
          <w:sz w:val="22"/>
          <w:szCs w:val="22"/>
        </w:rPr>
        <w:t xml:space="preserve">（２）　</w:t>
      </w:r>
      <w:r w:rsidR="00F40E97" w:rsidRPr="00F74EC2">
        <w:rPr>
          <w:rFonts w:ascii="ＭＳ Ｐ明朝" w:hAnsi="ＭＳ Ｐ明朝" w:hint="eastAsia"/>
          <w:color w:val="000000"/>
          <w:sz w:val="22"/>
          <w:szCs w:val="22"/>
        </w:rPr>
        <w:t>過積載を行っている資材納入業者から、資材を購入しないこと。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（３）　</w:t>
      </w:r>
      <w:r w:rsidR="00F40E97" w:rsidRPr="00F74EC2">
        <w:rPr>
          <w:rFonts w:ascii="ＭＳ Ｐ明朝" w:hAnsi="ＭＳ Ｐ明朝" w:hint="eastAsia"/>
          <w:color w:val="000000"/>
          <w:sz w:val="22"/>
          <w:szCs w:val="22"/>
        </w:rPr>
        <w:t>資材等の過積載を防止するため、建設発生土の処理及び骨材等の購入等にあたっては、下請事業者及び骨材等納入業者の利益を不当に害することのないようにすること。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（４）　</w:t>
      </w:r>
      <w:r w:rsidR="00F40E97" w:rsidRPr="00F74EC2">
        <w:rPr>
          <w:rFonts w:ascii="ＭＳ Ｐ明朝" w:hAnsi="ＭＳ Ｐ明朝" w:hint="eastAsia"/>
          <w:color w:val="000000"/>
          <w:sz w:val="22"/>
          <w:szCs w:val="22"/>
        </w:rPr>
        <w:t>さし枠装着車、物品積載装置の不正改造をしたダンプカー及び不表示車等に土砂等を積み込まず、また積み込ませないこと。並びに工事現場に出入りすることのないようにすること。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（５）　</w:t>
      </w:r>
      <w:r w:rsidR="00F40E97" w:rsidRPr="00F74EC2">
        <w:rPr>
          <w:rFonts w:ascii="ＭＳ Ｐ明朝" w:hAnsi="ＭＳ Ｐ明朝" w:hint="eastAsia"/>
          <w:color w:val="000000"/>
          <w:sz w:val="22"/>
          <w:szCs w:val="22"/>
        </w:rPr>
        <w:t>過積載車両、さし枠装着車、不表示車両等から土砂等の引き渡しを受ける等過積載を助長することのないようにすること。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（６）　</w:t>
      </w:r>
      <w:r w:rsidR="00F40E97" w:rsidRPr="00F74EC2">
        <w:rPr>
          <w:rFonts w:ascii="ＭＳ Ｐ明朝" w:hAnsi="ＭＳ Ｐ明朝" w:hint="eastAsia"/>
          <w:color w:val="000000"/>
          <w:sz w:val="22"/>
          <w:szCs w:val="22"/>
        </w:rPr>
        <w:t>取引関係のあるダンプカー事業者が過積載を行い、又はさし枠装着車、不表示車等を土砂等運搬に使用している場合は、早急に不正状態を解消する措置を講ずること。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（７）　</w:t>
      </w:r>
      <w:r w:rsidR="00F40E97" w:rsidRPr="00F74EC2">
        <w:rPr>
          <w:rFonts w:ascii="ＭＳ Ｐ明朝" w:hAnsi="ＭＳ Ｐ明朝" w:hint="eastAsia"/>
          <w:color w:val="000000"/>
          <w:sz w:val="22"/>
          <w:szCs w:val="22"/>
        </w:rPr>
        <w:t>「土砂等を運搬する大型自動車による交通事故の防止等に関する特別措置法（以下「法」という。）の目的に鑑み、法第12条に規定する団体等の設立状況を踏まえ、同団体等への加入者の使用を促進すること。</w:t>
      </w:r>
    </w:p>
    <w:p w:rsidR="00F40E97" w:rsidRPr="00F74EC2" w:rsidRDefault="00701285" w:rsidP="00701285">
      <w:pPr>
        <w:pStyle w:val="a3"/>
        <w:ind w:left="440" w:hangingChars="200" w:hanging="440"/>
        <w:rPr>
          <w:rFonts w:ascii="ＭＳ Ｐ明朝" w:hAnsi="ＭＳ Ｐ明朝" w:hint="eastAsia"/>
          <w:color w:val="000000"/>
          <w:sz w:val="22"/>
          <w:szCs w:val="22"/>
        </w:rPr>
      </w:pPr>
      <w:r>
        <w:rPr>
          <w:rFonts w:ascii="ＭＳ Ｐ明朝" w:hAnsi="ＭＳ Ｐ明朝" w:hint="eastAsia"/>
          <w:color w:val="000000"/>
          <w:sz w:val="22"/>
          <w:szCs w:val="22"/>
        </w:rPr>
        <w:t xml:space="preserve">（８）　</w:t>
      </w:r>
      <w:r w:rsidR="00F40E97" w:rsidRPr="00F74EC2">
        <w:rPr>
          <w:rFonts w:ascii="ＭＳ Ｐ明朝" w:hAnsi="ＭＳ Ｐ明朝" w:hint="eastAsia"/>
          <w:color w:val="000000"/>
          <w:sz w:val="22"/>
          <w:szCs w:val="22"/>
        </w:rPr>
        <w:t>下請契約の相手方又は資材納入業者を選定するにあたっては、交通安全に関する配慮に欠ける者又は業務に関しダンプトラック等によって悪質かつ重大な事故を発生させたものを排除すること。</w:t>
      </w:r>
    </w:p>
    <w:p w:rsidR="00F40E97" w:rsidRPr="00F74EC2" w:rsidRDefault="00701285" w:rsidP="00701285">
      <w:pPr>
        <w:pStyle w:val="a3"/>
        <w:rPr>
          <w:rFonts w:ascii="ＭＳ Ｐ明朝" w:hAnsi="ＭＳ Ｐ明朝" w:hint="eastAsia"/>
          <w:color w:val="000000"/>
          <w:sz w:val="22"/>
          <w:szCs w:val="22"/>
        </w:rPr>
      </w:pPr>
      <w:r>
        <w:rPr>
          <w:rFonts w:ascii="ＭＳ Ｐ明朝" w:hAnsi="ＭＳ Ｐ明朝" w:hint="eastAsia"/>
          <w:color w:val="000000"/>
          <w:sz w:val="22"/>
          <w:szCs w:val="22"/>
        </w:rPr>
        <w:t xml:space="preserve">（９）　</w:t>
      </w:r>
      <w:r w:rsidR="00F40E97" w:rsidRPr="00F74EC2">
        <w:rPr>
          <w:rFonts w:ascii="ＭＳ Ｐ明朝" w:hAnsi="ＭＳ Ｐ明朝" w:hint="eastAsia"/>
          <w:color w:val="000000"/>
          <w:sz w:val="22"/>
          <w:szCs w:val="22"/>
        </w:rPr>
        <w:t>以上のことにつき、下請契約における受注者を指導すること。</w:t>
      </w:r>
    </w:p>
    <w:p w:rsidR="005A6D9D" w:rsidRPr="005A6D9D" w:rsidRDefault="005A6D9D" w:rsidP="005A6D9D">
      <w:pPr>
        <w:pStyle w:val="a3"/>
        <w:rPr>
          <w:rFonts w:ascii="ＭＳ Ｐ明朝" w:hAnsi="ＭＳ Ｐ明朝" w:hint="eastAsia"/>
          <w:color w:val="000000"/>
          <w:sz w:val="22"/>
          <w:szCs w:val="22"/>
        </w:rPr>
      </w:pPr>
    </w:p>
    <w:p w:rsidR="005A6D9D" w:rsidRPr="005A6D9D" w:rsidRDefault="005A6D9D" w:rsidP="005A6D9D">
      <w:pPr>
        <w:pStyle w:val="a3"/>
        <w:rPr>
          <w:rFonts w:ascii="ＭＳ Ｐ明朝" w:hAnsi="ＭＳ Ｐ明朝" w:hint="eastAsia"/>
          <w:color w:val="000000"/>
          <w:sz w:val="22"/>
          <w:szCs w:val="22"/>
        </w:rPr>
      </w:pPr>
      <w:r w:rsidRPr="005A6D9D">
        <w:rPr>
          <w:rFonts w:ascii="ＭＳ Ｐ明朝" w:hAnsi="ＭＳ Ｐ明朝" w:hint="eastAsia"/>
          <w:color w:val="000000"/>
          <w:sz w:val="22"/>
          <w:szCs w:val="22"/>
        </w:rPr>
        <w:t>６</w:t>
      </w:r>
      <w:r>
        <w:rPr>
          <w:rFonts w:ascii="ＭＳ Ｐ明朝" w:hAnsi="ＭＳ Ｐ明朝" w:hint="eastAsia"/>
          <w:color w:val="000000"/>
          <w:sz w:val="22"/>
          <w:szCs w:val="22"/>
        </w:rPr>
        <w:t xml:space="preserve">　</w:t>
      </w:r>
      <w:r w:rsidRPr="005A6D9D">
        <w:rPr>
          <w:rFonts w:ascii="ＭＳ Ｐ明朝" w:hAnsi="ＭＳ Ｐ明朝" w:hint="eastAsia"/>
          <w:color w:val="000000"/>
          <w:sz w:val="22"/>
          <w:szCs w:val="22"/>
        </w:rPr>
        <w:t>暴力団員等に よる不当介入を受けた場合の措置について</w:t>
      </w:r>
    </w:p>
    <w:p w:rsidR="005A6D9D" w:rsidRPr="005A6D9D" w:rsidRDefault="005A6D9D" w:rsidP="005A6D9D">
      <w:pPr>
        <w:pStyle w:val="a3"/>
        <w:ind w:left="418" w:hangingChars="190" w:hanging="418"/>
        <w:rPr>
          <w:rFonts w:ascii="ＭＳ Ｐ明朝" w:hAnsi="ＭＳ Ｐ明朝" w:hint="eastAsia"/>
          <w:color w:val="000000"/>
          <w:sz w:val="22"/>
          <w:szCs w:val="22"/>
        </w:rPr>
      </w:pPr>
      <w:r w:rsidRPr="005A6D9D">
        <w:rPr>
          <w:rFonts w:ascii="ＭＳ Ｐ明朝" w:hAnsi="ＭＳ Ｐ明朝" w:hint="eastAsia"/>
          <w:color w:val="000000"/>
          <w:sz w:val="22"/>
          <w:szCs w:val="22"/>
        </w:rPr>
        <w:t>（１）</w:t>
      </w:r>
      <w:r>
        <w:rPr>
          <w:rFonts w:ascii="ＭＳ Ｐ明朝" w:hAnsi="ＭＳ Ｐ明朝" w:hint="eastAsia"/>
          <w:color w:val="000000"/>
          <w:sz w:val="22"/>
          <w:szCs w:val="22"/>
        </w:rPr>
        <w:t xml:space="preserve">　</w:t>
      </w:r>
      <w:r w:rsidRPr="005A6D9D">
        <w:rPr>
          <w:rFonts w:ascii="ＭＳ Ｐ明朝" w:hAnsi="ＭＳ Ｐ明朝" w:hint="eastAsia"/>
          <w:color w:val="000000"/>
          <w:sz w:val="22"/>
          <w:szCs w:val="22"/>
        </w:rPr>
        <w:t>日本下水道事業団が発注する建設工事（以下「発注工事」という。）において、暴力団員等による不当要求又は工事妨害（以下「不当介入」という。）を受けた場合は、断固としてこれを拒否すること。</w:t>
      </w:r>
    </w:p>
    <w:p w:rsidR="005A6D9D" w:rsidRPr="005A6D9D" w:rsidRDefault="005A6D9D" w:rsidP="005A6D9D">
      <w:pPr>
        <w:pStyle w:val="a3"/>
        <w:ind w:leftChars="169" w:left="406" w:firstLineChars="65" w:firstLine="143"/>
        <w:rPr>
          <w:rFonts w:ascii="ＭＳ Ｐ明朝" w:hAnsi="ＭＳ Ｐ明朝" w:hint="eastAsia"/>
          <w:color w:val="000000"/>
          <w:sz w:val="22"/>
          <w:szCs w:val="22"/>
        </w:rPr>
      </w:pPr>
      <w:r w:rsidRPr="005A6D9D">
        <w:rPr>
          <w:rFonts w:ascii="ＭＳ Ｐ明朝" w:hAnsi="ＭＳ Ｐ明朝" w:hint="eastAsia"/>
          <w:color w:val="000000"/>
          <w:sz w:val="22"/>
          <w:szCs w:val="22"/>
        </w:rPr>
        <w:t>また、不当介入を受けた時点で速やかに警察に通報を行うとともに、捜査上必要な協力を行うこと。下請負人等が不当介入を受けたことを認知した場合も同様とする。</w:t>
      </w:r>
    </w:p>
    <w:p w:rsidR="005A6D9D" w:rsidRPr="005A6D9D" w:rsidRDefault="005A6D9D" w:rsidP="005A6D9D">
      <w:pPr>
        <w:pStyle w:val="a3"/>
        <w:ind w:left="376" w:hangingChars="171" w:hanging="376"/>
        <w:rPr>
          <w:rFonts w:ascii="ＭＳ Ｐ明朝" w:hAnsi="ＭＳ Ｐ明朝" w:hint="eastAsia"/>
          <w:color w:val="000000"/>
          <w:sz w:val="22"/>
          <w:szCs w:val="22"/>
        </w:rPr>
      </w:pPr>
      <w:r w:rsidRPr="005A6D9D">
        <w:rPr>
          <w:rFonts w:ascii="ＭＳ Ｐ明朝" w:hAnsi="ＭＳ Ｐ明朝" w:hint="eastAsia"/>
          <w:color w:val="000000"/>
          <w:sz w:val="22"/>
          <w:szCs w:val="22"/>
        </w:rPr>
        <w:t>（２） （１）により警察に通報又は捜査上必要な協力を行った場合には、速やかにその内容を記載した書面により発注者報告すること。 記載した書面により発注者に報告すること。</w:t>
      </w:r>
    </w:p>
    <w:p w:rsidR="005A6D9D" w:rsidRPr="005A6D9D" w:rsidRDefault="005A6D9D" w:rsidP="005A6D9D">
      <w:pPr>
        <w:pStyle w:val="a3"/>
        <w:ind w:left="405" w:hangingChars="184" w:hanging="405"/>
        <w:rPr>
          <w:rFonts w:ascii="ＭＳ Ｐ明朝" w:hAnsi="ＭＳ Ｐ明朝" w:hint="eastAsia"/>
          <w:color w:val="000000"/>
          <w:sz w:val="22"/>
          <w:szCs w:val="22"/>
        </w:rPr>
      </w:pPr>
      <w:r w:rsidRPr="005A6D9D">
        <w:rPr>
          <w:rFonts w:ascii="ＭＳ Ｐ明朝" w:hAnsi="ＭＳ Ｐ明朝" w:hint="eastAsia"/>
          <w:color w:val="000000"/>
          <w:sz w:val="22"/>
          <w:szCs w:val="22"/>
        </w:rPr>
        <w:t>（３）</w:t>
      </w:r>
      <w:r>
        <w:rPr>
          <w:rFonts w:ascii="ＭＳ Ｐ明朝" w:hAnsi="ＭＳ Ｐ明朝" w:hint="eastAsia"/>
          <w:color w:val="000000"/>
          <w:sz w:val="22"/>
          <w:szCs w:val="22"/>
        </w:rPr>
        <w:t xml:space="preserve"> </w:t>
      </w:r>
      <w:r w:rsidRPr="005A6D9D">
        <w:rPr>
          <w:rFonts w:ascii="ＭＳ Ｐ明朝" w:hAnsi="ＭＳ Ｐ明朝" w:hint="eastAsia"/>
          <w:color w:val="000000"/>
          <w:sz w:val="22"/>
          <w:szCs w:val="22"/>
        </w:rPr>
        <w:t>（１）及び（２）の行為を怠ったことが確認された場合は、指名停止等の措置を講じることがあること。</w:t>
      </w:r>
    </w:p>
    <w:p w:rsidR="003C5BF0" w:rsidRDefault="005A6D9D" w:rsidP="00491866">
      <w:pPr>
        <w:pStyle w:val="a3"/>
        <w:ind w:left="363" w:hangingChars="165" w:hanging="363"/>
        <w:rPr>
          <w:rFonts w:ascii="ＭＳ Ｐ明朝" w:hAnsi="ＭＳ Ｐ明朝" w:hint="eastAsia"/>
          <w:color w:val="000000"/>
          <w:sz w:val="22"/>
          <w:szCs w:val="22"/>
        </w:rPr>
      </w:pPr>
      <w:r w:rsidRPr="005A6D9D">
        <w:rPr>
          <w:rFonts w:ascii="ＭＳ Ｐ明朝" w:hAnsi="ＭＳ Ｐ明朝" w:hint="eastAsia"/>
          <w:color w:val="000000"/>
          <w:sz w:val="22"/>
          <w:szCs w:val="22"/>
        </w:rPr>
        <w:t>（４）</w:t>
      </w:r>
      <w:r>
        <w:rPr>
          <w:rFonts w:ascii="ＭＳ Ｐ明朝" w:hAnsi="ＭＳ Ｐ明朝" w:hint="eastAsia"/>
          <w:color w:val="000000"/>
          <w:sz w:val="22"/>
          <w:szCs w:val="22"/>
        </w:rPr>
        <w:t xml:space="preserve"> </w:t>
      </w:r>
      <w:r w:rsidRPr="005A6D9D">
        <w:rPr>
          <w:rFonts w:ascii="ＭＳ Ｐ明朝" w:hAnsi="ＭＳ Ｐ明朝" w:hint="eastAsia"/>
          <w:color w:val="000000"/>
          <w:sz w:val="22"/>
          <w:szCs w:val="22"/>
        </w:rPr>
        <w:t>発注工事において、暴力団員等による不当介入を受けたことにより工程に遅れが生じる等の被害が生じた場合は、発注者と協議を行うこと。</w:t>
      </w:r>
    </w:p>
    <w:p w:rsidR="003C5BF0" w:rsidRDefault="003C5BF0">
      <w:pPr>
        <w:pStyle w:val="a3"/>
        <w:rPr>
          <w:rFonts w:ascii="ＭＳ Ｐ明朝" w:hAnsi="ＭＳ Ｐ明朝" w:hint="eastAsia"/>
          <w:color w:val="000000"/>
          <w:sz w:val="22"/>
          <w:szCs w:val="22"/>
        </w:rPr>
      </w:pPr>
    </w:p>
    <w:p w:rsidR="003C5BF0" w:rsidRDefault="003C5BF0">
      <w:pPr>
        <w:pStyle w:val="a3"/>
        <w:rPr>
          <w:rFonts w:ascii="ＭＳ Ｐ明朝" w:hAnsi="ＭＳ Ｐ明朝" w:hint="eastAsia"/>
          <w:color w:val="000000"/>
          <w:sz w:val="22"/>
          <w:szCs w:val="22"/>
        </w:rPr>
      </w:pPr>
    </w:p>
    <w:p w:rsidR="003C5BF0" w:rsidRDefault="003C5BF0">
      <w:pPr>
        <w:pStyle w:val="a3"/>
        <w:rPr>
          <w:rFonts w:ascii="ＭＳ Ｐ明朝" w:hAnsi="ＭＳ Ｐ明朝" w:hint="eastAsia"/>
          <w:color w:val="000000"/>
          <w:sz w:val="22"/>
          <w:szCs w:val="22"/>
        </w:rPr>
      </w:pPr>
    </w:p>
    <w:p w:rsidR="008E6B59" w:rsidRDefault="008E6B59">
      <w:pPr>
        <w:pStyle w:val="a3"/>
        <w:rPr>
          <w:rFonts w:ascii="ＭＳ Ｐ明朝" w:hAnsi="ＭＳ Ｐ明朝"/>
          <w:color w:val="000000"/>
          <w:sz w:val="22"/>
          <w:szCs w:val="22"/>
        </w:rPr>
        <w:sectPr w:rsidR="008E6B59" w:rsidSect="002B7FCE">
          <w:headerReference w:type="default" r:id="rId8"/>
          <w:footerReference w:type="default" r:id="rId9"/>
          <w:pgSz w:w="11906" w:h="16838" w:code="9"/>
          <w:pgMar w:top="1701" w:right="1701" w:bottom="1701" w:left="1701" w:header="851" w:footer="992" w:gutter="0"/>
          <w:cols w:space="425"/>
          <w:docGrid w:linePitch="365" w:charSpace="-491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680"/>
        <w:gridCol w:w="5641"/>
        <w:gridCol w:w="5659"/>
      </w:tblGrid>
      <w:tr w:rsidR="008E6B59" w:rsidRPr="008D34FD" w:rsidTr="00B53B9B">
        <w:tblPrEx>
          <w:tblCellMar>
            <w:top w:w="0" w:type="dxa"/>
            <w:bottom w:w="0" w:type="dxa"/>
          </w:tblCellMar>
        </w:tblPrEx>
        <w:trPr>
          <w:trHeight w:val="4300"/>
        </w:trPr>
        <w:tc>
          <w:tcPr>
            <w:tcW w:w="13919" w:type="dxa"/>
            <w:gridSpan w:val="4"/>
            <w:tcBorders>
              <w:top w:val="single" w:sz="12" w:space="0" w:color="auto"/>
              <w:left w:val="single" w:sz="12" w:space="0" w:color="auto"/>
              <w:bottom w:val="double" w:sz="4" w:space="0" w:color="auto"/>
              <w:right w:val="single" w:sz="12" w:space="0" w:color="auto"/>
            </w:tcBorders>
          </w:tcPr>
          <w:p w:rsidR="008E6B59" w:rsidRPr="008D34FD" w:rsidRDefault="008E6B59" w:rsidP="00B53B9B">
            <w:pPr>
              <w:jc w:val="right"/>
              <w:rPr>
                <w:rFonts w:ascii="ＭＳ 明朝" w:hAnsi="ＭＳ 明朝" w:hint="eastAsia"/>
                <w:sz w:val="22"/>
              </w:rPr>
            </w:pPr>
          </w:p>
          <w:p w:rsidR="008E6B59" w:rsidRPr="008D34FD" w:rsidRDefault="00C41E88" w:rsidP="00B53B9B">
            <w:pPr>
              <w:jc w:val="right"/>
              <w:rPr>
                <w:rFonts w:ascii="ＭＳ 明朝" w:hAnsi="ＭＳ 明朝" w:hint="eastAsia"/>
                <w:sz w:val="22"/>
              </w:rPr>
            </w:pPr>
            <w:r>
              <w:rPr>
                <w:rFonts w:ascii="ＭＳ 明朝" w:hAnsi="ＭＳ 明朝" w:hint="eastAsia"/>
                <w:sz w:val="22"/>
              </w:rPr>
              <w:t xml:space="preserve">　</w:t>
            </w:r>
            <w:r w:rsidR="00D415AF">
              <w:rPr>
                <w:rFonts w:ascii="ＭＳ 明朝" w:hAnsi="ＭＳ 明朝" w:hint="eastAsia"/>
                <w:sz w:val="22"/>
              </w:rPr>
              <w:t>令和</w:t>
            </w:r>
            <w:r>
              <w:rPr>
                <w:rFonts w:ascii="ＭＳ 明朝" w:hAnsi="ＭＳ 明朝" w:hint="eastAsia"/>
                <w:sz w:val="22"/>
              </w:rPr>
              <w:t xml:space="preserve">　</w:t>
            </w:r>
            <w:r w:rsidR="008E6B59" w:rsidRPr="008D34FD">
              <w:rPr>
                <w:rFonts w:ascii="ＭＳ 明朝" w:hAnsi="ＭＳ 明朝" w:hint="eastAsia"/>
                <w:sz w:val="22"/>
              </w:rPr>
              <w:t xml:space="preserve">　　年　　月　　日</w:t>
            </w:r>
          </w:p>
          <w:p w:rsidR="008E6B59" w:rsidRPr="008D34FD" w:rsidRDefault="008E6B59" w:rsidP="00B53B9B">
            <w:pPr>
              <w:jc w:val="right"/>
              <w:rPr>
                <w:rFonts w:ascii="ＭＳ 明朝" w:hAnsi="ＭＳ 明朝" w:hint="eastAsia"/>
                <w:sz w:val="22"/>
              </w:rPr>
            </w:pPr>
          </w:p>
          <w:p w:rsidR="008E6B59" w:rsidRPr="008D34FD" w:rsidRDefault="008E6B59" w:rsidP="00B53B9B">
            <w:pPr>
              <w:jc w:val="center"/>
              <w:rPr>
                <w:rFonts w:ascii="ＭＳ 明朝" w:hAnsi="ＭＳ 明朝" w:hint="eastAsia"/>
              </w:rPr>
            </w:pPr>
            <w:r w:rsidRPr="008D34FD">
              <w:rPr>
                <w:rFonts w:ascii="ＭＳ 明朝" w:hAnsi="ＭＳ 明朝" w:hint="eastAsia"/>
              </w:rPr>
              <w:t>質問（回答）書</w:t>
            </w:r>
          </w:p>
          <w:p w:rsidR="008E6B59" w:rsidRPr="008D34FD" w:rsidRDefault="008E6B59" w:rsidP="00B53B9B">
            <w:pPr>
              <w:jc w:val="center"/>
              <w:rPr>
                <w:rFonts w:ascii="ＭＳ 明朝" w:hAnsi="ＭＳ 明朝" w:hint="eastAsia"/>
                <w:sz w:val="22"/>
              </w:rPr>
            </w:pPr>
          </w:p>
          <w:p w:rsidR="008E6B59" w:rsidRPr="008D34FD" w:rsidRDefault="008E6B59" w:rsidP="00B53B9B">
            <w:pPr>
              <w:rPr>
                <w:rFonts w:ascii="ＭＳ 明朝" w:hAnsi="ＭＳ 明朝" w:hint="eastAsia"/>
                <w:sz w:val="22"/>
              </w:rPr>
            </w:pPr>
            <w:r w:rsidRPr="008D34FD">
              <w:rPr>
                <w:rFonts w:ascii="ＭＳ 明朝" w:hAnsi="ＭＳ 明朝" w:hint="eastAsia"/>
                <w:sz w:val="22"/>
              </w:rPr>
              <w:t>日本下水道事業団</w:t>
            </w:r>
          </w:p>
          <w:p w:rsidR="008E6B59" w:rsidRPr="008D34FD" w:rsidRDefault="003F1781" w:rsidP="00B53B9B">
            <w:pPr>
              <w:rPr>
                <w:rFonts w:ascii="ＭＳ 明朝" w:hAnsi="ＭＳ 明朝" w:hint="eastAsia"/>
                <w:sz w:val="22"/>
              </w:rPr>
            </w:pPr>
            <w:r>
              <w:rPr>
                <w:rFonts w:ascii="ＭＳ 明朝" w:hAnsi="ＭＳ 明朝" w:hint="eastAsia"/>
                <w:sz w:val="22"/>
              </w:rPr>
              <w:t>契約職　○日本本部長　殿</w:t>
            </w:r>
          </w:p>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r w:rsidRPr="008D34FD">
              <w:rPr>
                <w:rFonts w:ascii="ＭＳ 明朝" w:hAnsi="ＭＳ 明朝" w:hint="eastAsia"/>
                <w:sz w:val="22"/>
              </w:rPr>
              <w:t xml:space="preserve">　　　　　　　　　　　　　　　　　　　　　　　　　　　　　　　　　　　　　</w:t>
            </w:r>
            <w:r w:rsidR="00982DD7">
              <w:rPr>
                <w:rFonts w:ascii="ＭＳ 明朝" w:hAnsi="ＭＳ 明朝" w:hint="eastAsia"/>
                <w:sz w:val="22"/>
              </w:rPr>
              <w:t xml:space="preserve">　　　　　　　　　　</w:t>
            </w:r>
            <w:r w:rsidRPr="008D34FD">
              <w:rPr>
                <w:rFonts w:ascii="ＭＳ 明朝" w:hAnsi="ＭＳ 明朝" w:hint="eastAsia"/>
                <w:sz w:val="22"/>
              </w:rPr>
              <w:t>質問者</w:t>
            </w:r>
            <w:r w:rsidR="00982DD7">
              <w:rPr>
                <w:rFonts w:ascii="ＭＳ 明朝" w:hAnsi="ＭＳ 明朝"/>
                <w:sz w:val="22"/>
              </w:rPr>
              <w:tab/>
            </w:r>
            <w:r w:rsidRPr="008D34FD">
              <w:rPr>
                <w:rFonts w:ascii="ＭＳ 明朝" w:hAnsi="ＭＳ 明朝"/>
                <w:sz w:val="22"/>
              </w:rPr>
              <w:fldChar w:fldCharType="begin"/>
            </w:r>
            <w:r w:rsidRPr="008D34FD">
              <w:rPr>
                <w:rFonts w:ascii="ＭＳ 明朝" w:hAnsi="ＭＳ 明朝"/>
                <w:sz w:val="22"/>
              </w:rPr>
              <w:instrText xml:space="preserve"> eq \o\ad(</w:instrText>
            </w:r>
            <w:r w:rsidRPr="008D34FD">
              <w:rPr>
                <w:rFonts w:ascii="ＭＳ 明朝" w:hAnsi="ＭＳ 明朝" w:hint="eastAsia"/>
                <w:sz w:val="22"/>
              </w:rPr>
              <w:instrText>住所</w:instrText>
            </w:r>
            <w:r w:rsidRPr="008D34FD">
              <w:rPr>
                <w:rFonts w:ascii="ＭＳ 明朝" w:hAnsi="ＭＳ 明朝"/>
                <w:sz w:val="22"/>
              </w:rPr>
              <w:instrText>,</w:instrText>
            </w:r>
            <w:r w:rsidRPr="008D34FD">
              <w:rPr>
                <w:rFonts w:ascii="ＭＳ 明朝" w:hAnsi="ＭＳ 明朝"/>
                <w:sz w:val="22"/>
              </w:rPr>
              <w:instrText xml:space="preserve">　　　　　</w:instrText>
            </w:r>
            <w:r w:rsidRPr="008D34FD">
              <w:rPr>
                <w:rFonts w:ascii="ＭＳ 明朝" w:hAnsi="ＭＳ 明朝"/>
                <w:sz w:val="22"/>
              </w:rPr>
              <w:instrText>)</w:instrText>
            </w:r>
            <w:r w:rsidRPr="008D34FD">
              <w:rPr>
                <w:rFonts w:ascii="ＭＳ 明朝" w:hAnsi="ＭＳ 明朝"/>
                <w:sz w:val="22"/>
              </w:rPr>
              <w:fldChar w:fldCharType="end"/>
            </w:r>
          </w:p>
          <w:p w:rsidR="008E6B59" w:rsidRPr="008D34FD" w:rsidRDefault="008E6B59" w:rsidP="003F1781">
            <w:pPr>
              <w:rPr>
                <w:rFonts w:ascii="ＭＳ 明朝" w:hAnsi="ＭＳ 明朝" w:hint="eastAsia"/>
                <w:sz w:val="22"/>
              </w:rPr>
            </w:pPr>
            <w:r w:rsidRPr="008D34FD">
              <w:rPr>
                <w:rFonts w:ascii="ＭＳ 明朝" w:hAnsi="ＭＳ 明朝" w:hint="eastAsia"/>
                <w:sz w:val="22"/>
              </w:rPr>
              <w:t xml:space="preserve">　　　　　　　　　　　　</w:t>
            </w:r>
            <w:r w:rsidR="00982DD7">
              <w:rPr>
                <w:rFonts w:ascii="ＭＳ 明朝" w:hAnsi="ＭＳ 明朝"/>
                <w:sz w:val="22"/>
              </w:rPr>
              <w:tab/>
            </w:r>
            <w:r w:rsidR="003F1781">
              <w:rPr>
                <w:rFonts w:ascii="ＭＳ 明朝" w:hAnsi="ＭＳ 明朝" w:hint="eastAsia"/>
                <w:sz w:val="22"/>
              </w:rPr>
              <w:tab/>
            </w:r>
            <w:r w:rsidR="003F1781">
              <w:rPr>
                <w:rFonts w:ascii="ＭＳ 明朝" w:hAnsi="ＭＳ 明朝"/>
                <w:sz w:val="22"/>
              </w:rPr>
              <w:tab/>
            </w:r>
            <w:r w:rsidR="003F1781">
              <w:rPr>
                <w:rFonts w:ascii="ＭＳ 明朝" w:hAnsi="ＭＳ 明朝" w:hint="eastAsia"/>
                <w:sz w:val="22"/>
              </w:rPr>
              <w:tab/>
            </w:r>
            <w:r w:rsidR="003F1781">
              <w:rPr>
                <w:rFonts w:ascii="ＭＳ 明朝" w:hAnsi="ＭＳ 明朝"/>
                <w:sz w:val="22"/>
              </w:rPr>
              <w:tab/>
            </w:r>
            <w:r w:rsidR="003F1781">
              <w:rPr>
                <w:rFonts w:ascii="ＭＳ 明朝" w:hAnsi="ＭＳ 明朝" w:hint="eastAsia"/>
                <w:sz w:val="22"/>
              </w:rPr>
              <w:tab/>
            </w:r>
            <w:r w:rsidR="003F1781">
              <w:rPr>
                <w:rFonts w:ascii="ＭＳ 明朝" w:hAnsi="ＭＳ 明朝"/>
                <w:sz w:val="22"/>
              </w:rPr>
              <w:tab/>
            </w:r>
            <w:r w:rsidRPr="008D34FD">
              <w:rPr>
                <w:rFonts w:ascii="ＭＳ 明朝" w:hAnsi="ＭＳ 明朝"/>
                <w:sz w:val="22"/>
              </w:rPr>
              <w:fldChar w:fldCharType="begin"/>
            </w:r>
            <w:r w:rsidRPr="008D34FD">
              <w:rPr>
                <w:rFonts w:ascii="ＭＳ 明朝" w:hAnsi="ＭＳ 明朝"/>
                <w:sz w:val="22"/>
              </w:rPr>
              <w:instrText xml:space="preserve"> eq \o\ad(</w:instrText>
            </w:r>
            <w:r w:rsidRPr="008D34FD">
              <w:rPr>
                <w:rFonts w:ascii="ＭＳ 明朝" w:hAnsi="ＭＳ 明朝" w:hint="eastAsia"/>
                <w:sz w:val="22"/>
              </w:rPr>
              <w:instrText>会社名</w:instrText>
            </w:r>
            <w:r w:rsidRPr="008D34FD">
              <w:rPr>
                <w:rFonts w:ascii="ＭＳ 明朝" w:hAnsi="ＭＳ 明朝"/>
                <w:sz w:val="22"/>
              </w:rPr>
              <w:instrText>,</w:instrText>
            </w:r>
            <w:r w:rsidRPr="008D34FD">
              <w:rPr>
                <w:rFonts w:ascii="ＭＳ 明朝" w:hAnsi="ＭＳ 明朝"/>
                <w:sz w:val="22"/>
              </w:rPr>
              <w:instrText xml:space="preserve">　　　　　</w:instrText>
            </w:r>
            <w:r w:rsidRPr="008D34FD">
              <w:rPr>
                <w:rFonts w:ascii="ＭＳ 明朝" w:hAnsi="ＭＳ 明朝"/>
                <w:sz w:val="22"/>
              </w:rPr>
              <w:instrText>)</w:instrText>
            </w:r>
            <w:r w:rsidRPr="008D34FD">
              <w:rPr>
                <w:rFonts w:ascii="ＭＳ 明朝" w:hAnsi="ＭＳ 明朝"/>
                <w:sz w:val="22"/>
              </w:rPr>
              <w:fldChar w:fldCharType="end"/>
            </w:r>
            <w:r w:rsidR="003F1781">
              <w:rPr>
                <w:rFonts w:ascii="ＭＳ 明朝" w:hAnsi="ＭＳ 明朝" w:hint="eastAsia"/>
                <w:sz w:val="22"/>
              </w:rPr>
              <w:t xml:space="preserve">　　　　　　　　　　　　　　　　　</w:t>
            </w:r>
            <w:r w:rsidR="00A43103">
              <w:rPr>
                <w:rFonts w:ascii="ＭＳ 明朝" w:hAnsi="ＭＳ 明朝" w:hint="eastAsia"/>
                <w:sz w:val="22"/>
              </w:rPr>
              <w:t xml:space="preserve">　　　　　　　　　　　　</w:t>
            </w:r>
          </w:p>
          <w:p w:rsidR="008E6B59" w:rsidRPr="008D34FD" w:rsidRDefault="008E6B59" w:rsidP="003F1781">
            <w:pPr>
              <w:rPr>
                <w:rFonts w:ascii="ＭＳ 明朝" w:hAnsi="ＭＳ 明朝" w:hint="eastAsia"/>
                <w:sz w:val="22"/>
              </w:rPr>
            </w:pPr>
            <w:r w:rsidRPr="008D34FD">
              <w:rPr>
                <w:rFonts w:ascii="ＭＳ 明朝" w:hAnsi="ＭＳ 明朝" w:hint="eastAsia"/>
                <w:sz w:val="22"/>
              </w:rPr>
              <w:t xml:space="preserve">　</w:t>
            </w:r>
            <w:r w:rsidR="00A43103">
              <w:rPr>
                <w:rFonts w:ascii="ＭＳ 明朝" w:hAnsi="ＭＳ 明朝"/>
                <w:sz w:val="22"/>
              </w:rPr>
              <w:tab/>
            </w:r>
            <w:r w:rsidR="00A43103">
              <w:rPr>
                <w:rFonts w:ascii="ＭＳ 明朝" w:hAnsi="ＭＳ 明朝" w:hint="eastAsia"/>
                <w:sz w:val="22"/>
              </w:rPr>
              <w:tab/>
            </w:r>
            <w:r w:rsidR="00A43103">
              <w:rPr>
                <w:rFonts w:ascii="ＭＳ 明朝" w:hAnsi="ＭＳ 明朝"/>
                <w:sz w:val="22"/>
              </w:rPr>
              <w:tab/>
            </w:r>
            <w:r w:rsidR="00A43103">
              <w:rPr>
                <w:rFonts w:ascii="ＭＳ 明朝" w:hAnsi="ＭＳ 明朝" w:hint="eastAsia"/>
                <w:sz w:val="22"/>
              </w:rPr>
              <w:tab/>
            </w:r>
            <w:r w:rsidR="00A43103">
              <w:rPr>
                <w:rFonts w:ascii="ＭＳ 明朝" w:hAnsi="ＭＳ 明朝"/>
                <w:sz w:val="22"/>
              </w:rPr>
              <w:tab/>
            </w:r>
            <w:r w:rsidR="00A43103">
              <w:rPr>
                <w:rFonts w:ascii="ＭＳ 明朝" w:hAnsi="ＭＳ 明朝" w:hint="eastAsia"/>
                <w:sz w:val="22"/>
              </w:rPr>
              <w:tab/>
            </w:r>
            <w:r w:rsidR="00A43103">
              <w:rPr>
                <w:rFonts w:ascii="ＭＳ 明朝" w:hAnsi="ＭＳ 明朝"/>
                <w:sz w:val="22"/>
              </w:rPr>
              <w:tab/>
            </w:r>
            <w:r w:rsidR="00A43103">
              <w:rPr>
                <w:rFonts w:ascii="ＭＳ 明朝" w:hAnsi="ＭＳ 明朝" w:hint="eastAsia"/>
                <w:sz w:val="22"/>
              </w:rPr>
              <w:tab/>
            </w:r>
            <w:r w:rsidR="00A43103">
              <w:rPr>
                <w:rFonts w:ascii="ＭＳ 明朝" w:hAnsi="ＭＳ 明朝"/>
                <w:sz w:val="22"/>
              </w:rPr>
              <w:tab/>
            </w:r>
            <w:r w:rsidR="00A43103">
              <w:rPr>
                <w:rFonts w:ascii="ＭＳ 明朝" w:hAnsi="ＭＳ 明朝" w:hint="eastAsia"/>
                <w:sz w:val="22"/>
              </w:rPr>
              <w:t>代表者名</w:t>
            </w:r>
          </w:p>
          <w:p w:rsidR="00AA6D63" w:rsidRDefault="00AA6D63" w:rsidP="00AA6D63">
            <w:pPr>
              <w:tabs>
                <w:tab w:val="left" w:pos="1860"/>
              </w:tabs>
              <w:rPr>
                <w:rFonts w:ascii="ＭＳ 明朝" w:hAnsi="ＭＳ 明朝"/>
                <w:sz w:val="22"/>
              </w:rPr>
            </w:pPr>
            <w:r w:rsidRPr="00AA6D63">
              <w:rPr>
                <w:rFonts w:ascii="ＭＳ 明朝" w:hAnsi="ＭＳ 明朝" w:hint="eastAsia"/>
                <w:sz w:val="22"/>
                <w:u w:val="single"/>
              </w:rPr>
              <w:t>工事名</w:t>
            </w:r>
            <w:r w:rsidR="008E6B59" w:rsidRPr="00AA6D63">
              <w:rPr>
                <w:rFonts w:ascii="ＭＳ 明朝" w:hAnsi="ＭＳ 明朝" w:hint="eastAsia"/>
                <w:sz w:val="22"/>
                <w:u w:val="single"/>
              </w:rPr>
              <w:t xml:space="preserve">　</w:t>
            </w:r>
            <w:r w:rsidR="00A43103" w:rsidRPr="00AA6D63">
              <w:rPr>
                <w:rFonts w:ascii="ＭＳ 明朝" w:hAnsi="ＭＳ 明朝"/>
                <w:sz w:val="22"/>
                <w:u w:val="single"/>
              </w:rPr>
              <w:tab/>
            </w:r>
            <w:r w:rsidR="00A43103" w:rsidRPr="00AA6D63">
              <w:rPr>
                <w:rFonts w:ascii="ＭＳ 明朝" w:hAnsi="ＭＳ 明朝" w:hint="eastAsia"/>
                <w:sz w:val="22"/>
                <w:u w:val="single"/>
              </w:rPr>
              <w:tab/>
            </w:r>
            <w:r w:rsidR="00A43103" w:rsidRPr="00AA6D63">
              <w:rPr>
                <w:rFonts w:ascii="ＭＳ 明朝" w:hAnsi="ＭＳ 明朝"/>
                <w:sz w:val="22"/>
                <w:u w:val="single"/>
              </w:rPr>
              <w:tab/>
            </w:r>
            <w:r w:rsidR="00A43103" w:rsidRPr="00AA6D63">
              <w:rPr>
                <w:rFonts w:ascii="ＭＳ 明朝" w:hAnsi="ＭＳ 明朝" w:hint="eastAsia"/>
                <w:sz w:val="22"/>
                <w:u w:val="single"/>
              </w:rPr>
              <w:tab/>
            </w:r>
            <w:r w:rsidR="00A43103">
              <w:rPr>
                <w:rFonts w:ascii="ＭＳ 明朝" w:hAnsi="ＭＳ 明朝"/>
                <w:sz w:val="22"/>
              </w:rPr>
              <w:tab/>
            </w:r>
            <w:r w:rsidR="00A43103">
              <w:rPr>
                <w:rFonts w:ascii="ＭＳ 明朝" w:hAnsi="ＭＳ 明朝" w:hint="eastAsia"/>
                <w:sz w:val="22"/>
              </w:rPr>
              <w:tab/>
            </w:r>
            <w:r w:rsidR="00A43103">
              <w:rPr>
                <w:rFonts w:ascii="ＭＳ 明朝" w:hAnsi="ＭＳ 明朝"/>
                <w:sz w:val="22"/>
              </w:rPr>
              <w:tab/>
            </w:r>
            <w:r w:rsidR="00A43103">
              <w:rPr>
                <w:rFonts w:ascii="ＭＳ 明朝" w:hAnsi="ＭＳ 明朝" w:hint="eastAsia"/>
                <w:sz w:val="22"/>
              </w:rPr>
              <w:tab/>
            </w:r>
            <w:r w:rsidR="00A43103">
              <w:rPr>
                <w:rFonts w:ascii="ＭＳ 明朝" w:hAnsi="ＭＳ 明朝" w:hint="eastAsia"/>
                <w:sz w:val="22"/>
              </w:rPr>
              <w:t>電話番</w:t>
            </w:r>
            <w:r>
              <w:rPr>
                <w:rFonts w:ascii="ＭＳ 明朝" w:hAnsi="ＭＳ 明朝" w:hint="eastAsia"/>
                <w:sz w:val="22"/>
              </w:rPr>
              <w:t>号</w:t>
            </w:r>
          </w:p>
          <w:p w:rsidR="008E6B59" w:rsidRPr="008D34FD" w:rsidRDefault="00A43103" w:rsidP="00AA6D63">
            <w:pPr>
              <w:tabs>
                <w:tab w:val="left" w:pos="1860"/>
              </w:tabs>
              <w:ind w:firstLineChars="3500" w:firstLine="7700"/>
              <w:rPr>
                <w:rFonts w:ascii="ＭＳ 明朝" w:hAnsi="ＭＳ 明朝" w:hint="eastAsia"/>
                <w:sz w:val="22"/>
              </w:rPr>
            </w:pPr>
            <w:r>
              <w:rPr>
                <w:rFonts w:ascii="ＭＳ 明朝" w:hAnsi="ＭＳ 明朝" w:hint="eastAsia"/>
                <w:sz w:val="22"/>
              </w:rPr>
              <w:t>FAX</w:t>
            </w:r>
            <w:r>
              <w:rPr>
                <w:rFonts w:ascii="ＭＳ 明朝" w:hAnsi="ＭＳ 明朝" w:hint="eastAsia"/>
                <w:sz w:val="22"/>
              </w:rPr>
              <w:t>番号</w:t>
            </w:r>
          </w:p>
        </w:tc>
      </w:tr>
      <w:tr w:rsidR="008E6B59" w:rsidRPr="008D34FD" w:rsidTr="00B53B9B">
        <w:tblPrEx>
          <w:tblCellMar>
            <w:top w:w="0" w:type="dxa"/>
            <w:bottom w:w="0" w:type="dxa"/>
          </w:tblCellMar>
        </w:tblPrEx>
        <w:trPr>
          <w:trHeight w:val="560"/>
        </w:trPr>
        <w:tc>
          <w:tcPr>
            <w:tcW w:w="939" w:type="dxa"/>
            <w:tcBorders>
              <w:top w:val="double" w:sz="4" w:space="0" w:color="auto"/>
              <w:left w:val="single" w:sz="12" w:space="0" w:color="auto"/>
              <w:bottom w:val="single" w:sz="8" w:space="0" w:color="auto"/>
              <w:right w:val="single" w:sz="8" w:space="0" w:color="auto"/>
            </w:tcBorders>
            <w:vAlign w:val="center"/>
          </w:tcPr>
          <w:p w:rsidR="008E6B59" w:rsidRPr="008D34FD" w:rsidRDefault="00D415AF" w:rsidP="00B53B9B">
            <w:pPr>
              <w:jc w:val="center"/>
              <w:rPr>
                <w:rFonts w:ascii="ＭＳ 明朝" w:hAnsi="ＭＳ 明朝" w:hint="eastAsia"/>
                <w:sz w:val="22"/>
              </w:rPr>
            </w:pPr>
            <w:r>
              <w:rPr>
                <w:rFonts w:ascii="ＭＳ 明朝" w:hAnsi="ＭＳ 明朝" w:hint="eastAsia"/>
                <w:sz w:val="22"/>
              </w:rPr>
              <w:t>番号</w:t>
            </w:r>
          </w:p>
        </w:tc>
        <w:tc>
          <w:tcPr>
            <w:tcW w:w="1680" w:type="dxa"/>
            <w:tcBorders>
              <w:top w:val="double" w:sz="4" w:space="0" w:color="auto"/>
              <w:left w:val="single" w:sz="8" w:space="0" w:color="auto"/>
              <w:bottom w:val="single" w:sz="8" w:space="0" w:color="auto"/>
              <w:right w:val="single" w:sz="8" w:space="0" w:color="auto"/>
            </w:tcBorders>
            <w:vAlign w:val="center"/>
          </w:tcPr>
          <w:p w:rsidR="008E6B59" w:rsidRPr="008D34FD" w:rsidRDefault="008E6B59" w:rsidP="00B53B9B">
            <w:pPr>
              <w:jc w:val="center"/>
              <w:rPr>
                <w:rFonts w:ascii="ＭＳ 明朝" w:hAnsi="ＭＳ 明朝" w:hint="eastAsia"/>
                <w:sz w:val="22"/>
              </w:rPr>
            </w:pPr>
            <w:r w:rsidRPr="008D34FD">
              <w:rPr>
                <w:rFonts w:ascii="ＭＳ 明朝" w:hAnsi="ＭＳ 明朝" w:hint="eastAsia"/>
                <w:sz w:val="22"/>
              </w:rPr>
              <w:t>図面番号</w:t>
            </w:r>
          </w:p>
        </w:tc>
        <w:tc>
          <w:tcPr>
            <w:tcW w:w="5641" w:type="dxa"/>
            <w:tcBorders>
              <w:top w:val="double" w:sz="4" w:space="0" w:color="auto"/>
              <w:left w:val="single" w:sz="8" w:space="0" w:color="auto"/>
              <w:bottom w:val="single" w:sz="8" w:space="0" w:color="auto"/>
              <w:right w:val="double" w:sz="4" w:space="0" w:color="auto"/>
            </w:tcBorders>
            <w:vAlign w:val="center"/>
          </w:tcPr>
          <w:p w:rsidR="008E6B59" w:rsidRPr="008D34FD" w:rsidRDefault="008E6B59" w:rsidP="00B53B9B">
            <w:pPr>
              <w:jc w:val="center"/>
              <w:rPr>
                <w:rFonts w:ascii="ＭＳ 明朝" w:hAnsi="ＭＳ 明朝" w:hint="eastAsia"/>
                <w:sz w:val="22"/>
              </w:rPr>
            </w:pPr>
            <w:r w:rsidRPr="008D34FD">
              <w:rPr>
                <w:rFonts w:ascii="ＭＳ 明朝" w:hAnsi="ＭＳ 明朝" w:hint="eastAsia"/>
                <w:sz w:val="22"/>
              </w:rPr>
              <w:t>質　問　事　項</w:t>
            </w:r>
          </w:p>
        </w:tc>
        <w:tc>
          <w:tcPr>
            <w:tcW w:w="5659" w:type="dxa"/>
            <w:tcBorders>
              <w:top w:val="double" w:sz="4" w:space="0" w:color="auto"/>
              <w:left w:val="double" w:sz="4" w:space="0" w:color="auto"/>
              <w:bottom w:val="single" w:sz="8" w:space="0" w:color="auto"/>
              <w:right w:val="single" w:sz="12" w:space="0" w:color="auto"/>
            </w:tcBorders>
            <w:vAlign w:val="center"/>
          </w:tcPr>
          <w:p w:rsidR="008E6B59" w:rsidRPr="008D34FD" w:rsidRDefault="008E6B59" w:rsidP="00B53B9B">
            <w:pPr>
              <w:jc w:val="center"/>
              <w:rPr>
                <w:rFonts w:ascii="ＭＳ 明朝" w:hAnsi="ＭＳ 明朝" w:hint="eastAsia"/>
                <w:sz w:val="22"/>
              </w:rPr>
            </w:pPr>
            <w:r w:rsidRPr="008D34FD">
              <w:rPr>
                <w:rFonts w:ascii="ＭＳ 明朝" w:hAnsi="ＭＳ 明朝" w:hint="eastAsia"/>
                <w:sz w:val="22"/>
              </w:rPr>
              <w:t>回　　　　答</w:t>
            </w:r>
          </w:p>
        </w:tc>
      </w:tr>
      <w:tr w:rsidR="008E6B59" w:rsidRPr="008D34FD" w:rsidTr="00B53B9B">
        <w:tblPrEx>
          <w:tblCellMar>
            <w:top w:w="0" w:type="dxa"/>
            <w:bottom w:w="0" w:type="dxa"/>
          </w:tblCellMar>
        </w:tblPrEx>
        <w:trPr>
          <w:trHeight w:val="560"/>
        </w:trPr>
        <w:tc>
          <w:tcPr>
            <w:tcW w:w="939" w:type="dxa"/>
            <w:tcBorders>
              <w:top w:val="single" w:sz="8"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single" w:sz="8"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single" w:sz="8"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single" w:sz="8"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6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6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6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6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6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60"/>
        </w:trPr>
        <w:tc>
          <w:tcPr>
            <w:tcW w:w="939" w:type="dxa"/>
            <w:tcBorders>
              <w:top w:val="dotted" w:sz="4" w:space="0" w:color="auto"/>
              <w:left w:val="single" w:sz="12" w:space="0" w:color="auto"/>
              <w:bottom w:val="single" w:sz="12"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single" w:sz="12"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single" w:sz="12"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D65469" w:rsidP="00B53B9B">
            <w:pPr>
              <w:rPr>
                <w:rFonts w:ascii="ＭＳ 明朝" w:hAnsi="ＭＳ 明朝" w:hint="eastAsia"/>
                <w:sz w:val="22"/>
              </w:rPr>
            </w:pPr>
            <w:r>
              <w:rPr>
                <w:rFonts w:ascii="ＭＳ 明朝"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1937385</wp:posOffset>
                      </wp:positionH>
                      <wp:positionV relativeFrom="paragraph">
                        <wp:posOffset>291465</wp:posOffset>
                      </wp:positionV>
                      <wp:extent cx="1733550" cy="2755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7559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B59" w:rsidRDefault="008E6B59" w:rsidP="008E6B59">
                                  <w:pPr>
                                    <w:jc w:val="center"/>
                                    <w:rPr>
                                      <w:rFonts w:hint="eastAsia"/>
                                    </w:rPr>
                                  </w:pPr>
                                  <w:r>
                                    <w:rPr>
                                      <w:rFonts w:hint="eastAsia"/>
                                    </w:rPr>
                                    <w:t>ページ（○／○）</w:t>
                                  </w:r>
                                </w:p>
                                <w:p w:rsidR="008E6B59" w:rsidRDefault="008E6B59" w:rsidP="008E6B5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 o:spid="_x0000_s1026" type="#_x0000_t109" style="position:absolute;left:0;text-align:left;margin-left:152.55pt;margin-top:22.95pt;width:136.5pt;height: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" stroked="f">
                      <v:textbox inset="5.85pt,.7pt,5.85pt,.7pt">
                        <w:txbxContent>
                          <w:p w:rsidR="008E6B59" w:rsidRDefault="008E6B59" w:rsidP="008E6B59">
                            <w:pPr>
                              <w:jc w:val="center"/>
                              <w:rPr>
                                <w:rFonts w:hint="eastAsia"/>
                              </w:rPr>
                            </w:pPr>
                            <w:r>
                              <w:rPr>
                                <w:rFonts w:hint="eastAsia"/>
                              </w:rPr>
                              <w:t>ページ（○／○）</w:t>
                            </w:r>
                          </w:p>
                          <w:p w:rsidR="008E6B59" w:rsidRDefault="008E6B59" w:rsidP="008E6B59">
                            <w:pPr>
                              <w:jc w:val="center"/>
                            </w:pPr>
                          </w:p>
                        </w:txbxContent>
                      </v:textbox>
                    </v:shape>
                  </w:pict>
                </mc:Fallback>
              </mc:AlternateContent>
            </w:r>
          </w:p>
        </w:tc>
        <w:tc>
          <w:tcPr>
            <w:tcW w:w="5659" w:type="dxa"/>
            <w:tcBorders>
              <w:top w:val="dotted" w:sz="4" w:space="0" w:color="auto"/>
              <w:left w:val="double" w:sz="4" w:space="0" w:color="auto"/>
              <w:bottom w:val="single" w:sz="12"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870"/>
        </w:trPr>
        <w:tc>
          <w:tcPr>
            <w:tcW w:w="13919" w:type="dxa"/>
            <w:gridSpan w:val="4"/>
            <w:tcBorders>
              <w:top w:val="single" w:sz="12" w:space="0" w:color="auto"/>
              <w:left w:val="single" w:sz="12" w:space="0" w:color="auto"/>
              <w:bottom w:val="single" w:sz="8" w:space="0" w:color="auto"/>
              <w:right w:val="single" w:sz="12" w:space="0" w:color="auto"/>
            </w:tcBorders>
            <w:vAlign w:val="center"/>
          </w:tcPr>
          <w:p w:rsidR="008E6B59" w:rsidRPr="008D34FD" w:rsidRDefault="008E6B59" w:rsidP="00A43103">
            <w:pPr>
              <w:ind w:right="880" w:firstLineChars="300" w:firstLine="660"/>
              <w:rPr>
                <w:rFonts w:ascii="ＭＳ 明朝" w:hAnsi="ＭＳ 明朝" w:hint="eastAsia"/>
                <w:sz w:val="22"/>
              </w:rPr>
            </w:pPr>
            <w:r w:rsidRPr="008D34FD">
              <w:rPr>
                <w:rFonts w:ascii="ＭＳ 明朝" w:hAnsi="ＭＳ 明朝" w:hint="eastAsia"/>
                <w:sz w:val="22"/>
              </w:rPr>
              <w:lastRenderedPageBreak/>
              <w:t xml:space="preserve">　　　　　　　　　　　　　　　　　　　　　　　　</w:t>
            </w:r>
            <w:r>
              <w:rPr>
                <w:rFonts w:ascii="ＭＳ 明朝" w:hAnsi="ＭＳ 明朝" w:hint="eastAsia"/>
                <w:sz w:val="22"/>
              </w:rPr>
              <w:t xml:space="preserve">　　　　　　　</w:t>
            </w:r>
            <w:r w:rsidRPr="008D34FD">
              <w:rPr>
                <w:rFonts w:ascii="ＭＳ 明朝" w:hAnsi="ＭＳ 明朝" w:hint="eastAsia"/>
              </w:rPr>
              <w:t>質問（回答）書</w:t>
            </w:r>
            <w:r>
              <w:rPr>
                <w:rFonts w:ascii="ＭＳ 明朝" w:hAnsi="ＭＳ 明朝" w:hint="eastAsia"/>
              </w:rPr>
              <w:t xml:space="preserve">　　　　　　　　　　　　　　　　　　　　　　　　　　</w:t>
            </w:r>
            <w:r w:rsidR="00D415AF">
              <w:rPr>
                <w:rFonts w:ascii="ＭＳ 明朝" w:hAnsi="ＭＳ 明朝" w:hint="eastAsia"/>
                <w:sz w:val="22"/>
              </w:rPr>
              <w:t xml:space="preserve">令和　　</w:t>
            </w:r>
            <w:r w:rsidRPr="008D34FD">
              <w:rPr>
                <w:rFonts w:ascii="ＭＳ 明朝" w:hAnsi="ＭＳ 明朝" w:hint="eastAsia"/>
                <w:sz w:val="22"/>
              </w:rPr>
              <w:t>年　　月　　日</w:t>
            </w:r>
          </w:p>
          <w:p w:rsidR="008E6B59" w:rsidRDefault="00A43103" w:rsidP="00B53B9B">
            <w:pPr>
              <w:rPr>
                <w:rFonts w:ascii="ＭＳ 明朝" w:hAnsi="ＭＳ 明朝" w:hint="eastAsia"/>
                <w:sz w:val="22"/>
              </w:rPr>
            </w:pPr>
            <w:r>
              <w:rPr>
                <w:rFonts w:ascii="ＭＳ 明朝" w:hAnsi="ＭＳ 明朝" w:hint="eastAsia"/>
                <w:sz w:val="22"/>
              </w:rPr>
              <w:t>工事名</w:t>
            </w:r>
          </w:p>
          <w:p w:rsidR="00A43103" w:rsidRDefault="00A81C37" w:rsidP="00B53B9B">
            <w:pPr>
              <w:rPr>
                <w:rFonts w:ascii="ＭＳ 明朝" w:hAnsi="ＭＳ 明朝" w:hint="eastAsia"/>
                <w:sz w:val="22"/>
              </w:rPr>
            </w:pPr>
            <w:r>
              <w:rPr>
                <w:rFonts w:ascii="ＭＳ 明朝" w:hAnsi="ＭＳ 明朝" w:hint="eastAsia"/>
                <w:sz w:val="22"/>
              </w:rPr>
              <w:t>回答掲示日時　　　　　　令和　　年　　月　　日（　　）　　～　　令和　　年　　月　　日（　　）</w:t>
            </w:r>
          </w:p>
          <w:p w:rsidR="00A43103" w:rsidRPr="008D34FD" w:rsidRDefault="00A81C37" w:rsidP="00B53B9B">
            <w:pPr>
              <w:rPr>
                <w:rFonts w:ascii="ＭＳ 明朝" w:hAnsi="ＭＳ 明朝" w:hint="eastAsia"/>
                <w:sz w:val="22"/>
              </w:rPr>
            </w:pPr>
            <w:r>
              <w:rPr>
                <w:rFonts w:ascii="ＭＳ 明朝" w:hAnsi="ＭＳ 明朝" w:hint="eastAsia"/>
                <w:sz w:val="22"/>
              </w:rPr>
              <w:t>提示場所</w:t>
            </w:r>
          </w:p>
        </w:tc>
      </w:tr>
      <w:tr w:rsidR="008E6B59" w:rsidRPr="008D34FD" w:rsidTr="00B53B9B">
        <w:tblPrEx>
          <w:tblCellMar>
            <w:top w:w="0" w:type="dxa"/>
            <w:bottom w:w="0" w:type="dxa"/>
          </w:tblCellMar>
        </w:tblPrEx>
        <w:trPr>
          <w:trHeight w:val="520"/>
        </w:trPr>
        <w:tc>
          <w:tcPr>
            <w:tcW w:w="939" w:type="dxa"/>
            <w:tcBorders>
              <w:top w:val="single" w:sz="8" w:space="0" w:color="auto"/>
              <w:left w:val="single" w:sz="12" w:space="0" w:color="auto"/>
              <w:bottom w:val="single" w:sz="12" w:space="0" w:color="auto"/>
              <w:right w:val="single" w:sz="8" w:space="0" w:color="auto"/>
            </w:tcBorders>
            <w:vAlign w:val="center"/>
          </w:tcPr>
          <w:p w:rsidR="008E6B59" w:rsidRPr="008D34FD" w:rsidRDefault="008E6B59" w:rsidP="00B53B9B">
            <w:pPr>
              <w:jc w:val="center"/>
              <w:rPr>
                <w:rFonts w:ascii="ＭＳ 明朝" w:hAnsi="ＭＳ 明朝" w:hint="eastAsia"/>
                <w:sz w:val="22"/>
              </w:rPr>
            </w:pPr>
            <w:r w:rsidRPr="008D34FD">
              <w:rPr>
                <w:rFonts w:ascii="ＭＳ 明朝" w:hAnsi="ＭＳ 明朝" w:hint="eastAsia"/>
                <w:sz w:val="22"/>
              </w:rPr>
              <w:t>番号</w:t>
            </w:r>
          </w:p>
        </w:tc>
        <w:tc>
          <w:tcPr>
            <w:tcW w:w="1680" w:type="dxa"/>
            <w:tcBorders>
              <w:top w:val="single" w:sz="8" w:space="0" w:color="auto"/>
              <w:left w:val="single" w:sz="8" w:space="0" w:color="auto"/>
              <w:bottom w:val="single" w:sz="12" w:space="0" w:color="auto"/>
              <w:right w:val="single" w:sz="8" w:space="0" w:color="auto"/>
            </w:tcBorders>
            <w:vAlign w:val="center"/>
          </w:tcPr>
          <w:p w:rsidR="008E6B59" w:rsidRPr="008D34FD" w:rsidRDefault="008E6B59" w:rsidP="00B53B9B">
            <w:pPr>
              <w:jc w:val="center"/>
              <w:rPr>
                <w:rFonts w:ascii="ＭＳ 明朝" w:hAnsi="ＭＳ 明朝" w:hint="eastAsia"/>
                <w:sz w:val="22"/>
              </w:rPr>
            </w:pPr>
            <w:r w:rsidRPr="008D34FD">
              <w:rPr>
                <w:rFonts w:ascii="ＭＳ 明朝" w:hAnsi="ＭＳ 明朝" w:hint="eastAsia"/>
                <w:sz w:val="22"/>
              </w:rPr>
              <w:t>図面番号</w:t>
            </w:r>
          </w:p>
        </w:tc>
        <w:tc>
          <w:tcPr>
            <w:tcW w:w="5641" w:type="dxa"/>
            <w:tcBorders>
              <w:top w:val="single" w:sz="8" w:space="0" w:color="auto"/>
              <w:left w:val="single" w:sz="8" w:space="0" w:color="auto"/>
              <w:bottom w:val="single" w:sz="12" w:space="0" w:color="auto"/>
              <w:right w:val="double" w:sz="4" w:space="0" w:color="auto"/>
            </w:tcBorders>
            <w:vAlign w:val="center"/>
          </w:tcPr>
          <w:p w:rsidR="008E6B59" w:rsidRPr="008D34FD" w:rsidRDefault="008E6B59" w:rsidP="00B53B9B">
            <w:pPr>
              <w:jc w:val="center"/>
              <w:rPr>
                <w:rFonts w:ascii="ＭＳ 明朝" w:hAnsi="ＭＳ 明朝" w:hint="eastAsia"/>
                <w:sz w:val="22"/>
              </w:rPr>
            </w:pPr>
            <w:r w:rsidRPr="008D34FD">
              <w:rPr>
                <w:rFonts w:ascii="ＭＳ 明朝" w:hAnsi="ＭＳ 明朝" w:hint="eastAsia"/>
                <w:sz w:val="22"/>
              </w:rPr>
              <w:t>質　問　事　項</w:t>
            </w:r>
          </w:p>
        </w:tc>
        <w:tc>
          <w:tcPr>
            <w:tcW w:w="5659" w:type="dxa"/>
            <w:tcBorders>
              <w:top w:val="single" w:sz="8" w:space="0" w:color="auto"/>
              <w:left w:val="double" w:sz="4" w:space="0" w:color="auto"/>
              <w:bottom w:val="single" w:sz="12" w:space="0" w:color="auto"/>
              <w:right w:val="single" w:sz="12" w:space="0" w:color="auto"/>
            </w:tcBorders>
            <w:vAlign w:val="center"/>
          </w:tcPr>
          <w:p w:rsidR="008E6B59" w:rsidRPr="008D34FD" w:rsidRDefault="008E6B59" w:rsidP="00B53B9B">
            <w:pPr>
              <w:jc w:val="center"/>
              <w:rPr>
                <w:rFonts w:ascii="ＭＳ 明朝" w:hAnsi="ＭＳ 明朝" w:hint="eastAsia"/>
                <w:sz w:val="22"/>
              </w:rPr>
            </w:pPr>
            <w:r w:rsidRPr="008D34FD">
              <w:rPr>
                <w:rFonts w:ascii="ＭＳ 明朝" w:hAnsi="ＭＳ 明朝" w:hint="eastAsia"/>
                <w:sz w:val="22"/>
              </w:rPr>
              <w:t>回　　　　答</w:t>
            </w:r>
          </w:p>
        </w:tc>
      </w:tr>
      <w:tr w:rsidR="008E6B59" w:rsidRPr="008D34FD" w:rsidTr="00B53B9B">
        <w:tblPrEx>
          <w:tblCellMar>
            <w:top w:w="0" w:type="dxa"/>
            <w:bottom w:w="0" w:type="dxa"/>
          </w:tblCellMar>
        </w:tblPrEx>
        <w:trPr>
          <w:trHeight w:val="520"/>
        </w:trPr>
        <w:tc>
          <w:tcPr>
            <w:tcW w:w="939" w:type="dxa"/>
            <w:tcBorders>
              <w:top w:val="single" w:sz="12"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single" w:sz="12"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single" w:sz="12"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single" w:sz="12"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rPr>
                <w:rFonts w:ascii="ＭＳ 明朝" w:hAnsi="ＭＳ 明朝"/>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rPr>
                <w:rFonts w:ascii="ＭＳ 明朝" w:hAnsi="ＭＳ 明朝"/>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rPr>
                <w:rFonts w:ascii="ＭＳ 明朝" w:hAnsi="ＭＳ 明朝"/>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rPr>
                <w:rFonts w:ascii="ＭＳ 明朝" w:hAnsi="ＭＳ 明朝"/>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rPr>
                <w:rFonts w:ascii="ＭＳ 明朝" w:hAnsi="ＭＳ 明朝"/>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rPr>
                <w:rFonts w:ascii="ＭＳ 明朝" w:hAnsi="ＭＳ 明朝"/>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jc w:val="left"/>
              <w:rPr>
                <w:rFonts w:ascii="ＭＳ 明朝" w:hAnsi="ＭＳ 明朝"/>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jc w:val="left"/>
              <w:rPr>
                <w:rFonts w:ascii="ＭＳ 明朝" w:hAnsi="ＭＳ 明朝"/>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jc w:val="left"/>
              <w:rPr>
                <w:rFonts w:ascii="ＭＳ 明朝" w:hAnsi="ＭＳ 明朝"/>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jc w:val="left"/>
              <w:rPr>
                <w:rFonts w:ascii="ＭＳ 明朝" w:hAnsi="ＭＳ 明朝"/>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jc w:val="left"/>
              <w:rPr>
                <w:rFonts w:ascii="ＭＳ 明朝" w:hAnsi="ＭＳ 明朝"/>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jc w:val="left"/>
              <w:rPr>
                <w:rFonts w:ascii="ＭＳ 明朝" w:hAnsi="ＭＳ 明朝"/>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rPr>
                <w:rFonts w:ascii="ＭＳ 明朝" w:hAnsi="ＭＳ 明朝"/>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rPr>
                <w:rFonts w:ascii="ＭＳ 明朝" w:hAnsi="ＭＳ 明朝"/>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rPr>
                <w:rFonts w:ascii="ＭＳ 明朝" w:hAnsi="ＭＳ 明朝"/>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rPr>
                <w:rFonts w:ascii="ＭＳ 明朝" w:hAnsi="ＭＳ 明朝"/>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rPr>
                <w:rFonts w:ascii="ＭＳ 明朝" w:hAnsi="ＭＳ 明朝"/>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rPr>
                <w:rFonts w:ascii="ＭＳ 明朝" w:hAnsi="ＭＳ 明朝"/>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rPr>
                <w:rFonts w:ascii="ＭＳ 明朝" w:hAnsi="ＭＳ 明朝"/>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rPr>
                <w:rFonts w:ascii="ＭＳ 明朝" w:hAnsi="ＭＳ 明朝"/>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rPr>
                <w:rFonts w:ascii="ＭＳ 明朝" w:hAnsi="ＭＳ 明朝"/>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rPr>
                <w:rFonts w:ascii="ＭＳ 明朝" w:hAnsi="ＭＳ 明朝"/>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rPr>
                <w:rFonts w:ascii="ＭＳ 明朝" w:hAnsi="ＭＳ 明朝"/>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rPr>
                <w:rFonts w:ascii="ＭＳ 明朝" w:hAnsi="ＭＳ 明朝"/>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dotted" w:sz="4"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dotted" w:sz="4"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dotted" w:sz="4" w:space="0" w:color="auto"/>
              <w:right w:val="double" w:sz="4"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59" w:type="dxa"/>
            <w:tcBorders>
              <w:top w:val="dotted" w:sz="4" w:space="0" w:color="auto"/>
              <w:left w:val="double" w:sz="4" w:space="0" w:color="auto"/>
              <w:bottom w:val="dotted" w:sz="4"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r w:rsidR="008E6B59" w:rsidRPr="008D34FD" w:rsidTr="00B53B9B">
        <w:tblPrEx>
          <w:tblCellMar>
            <w:top w:w="0" w:type="dxa"/>
            <w:bottom w:w="0" w:type="dxa"/>
          </w:tblCellMar>
        </w:tblPrEx>
        <w:trPr>
          <w:trHeight w:val="520"/>
        </w:trPr>
        <w:tc>
          <w:tcPr>
            <w:tcW w:w="939" w:type="dxa"/>
            <w:tcBorders>
              <w:top w:val="dotted" w:sz="4" w:space="0" w:color="auto"/>
              <w:left w:val="single" w:sz="12" w:space="0" w:color="auto"/>
              <w:bottom w:val="single" w:sz="12" w:space="0" w:color="auto"/>
              <w:right w:val="single" w:sz="8" w:space="0" w:color="auto"/>
            </w:tcBorders>
          </w:tcPr>
          <w:p w:rsidR="008E6B59" w:rsidRPr="008D34FD" w:rsidRDefault="008E6B59" w:rsidP="00B53B9B">
            <w:pPr>
              <w:rPr>
                <w:rFonts w:ascii="ＭＳ 明朝" w:hAnsi="ＭＳ 明朝" w:hint="eastAsia"/>
                <w:sz w:val="22"/>
              </w:rPr>
            </w:pPr>
          </w:p>
          <w:p w:rsidR="008E6B59" w:rsidRPr="008D34FD" w:rsidRDefault="008E6B59" w:rsidP="00B53B9B">
            <w:pPr>
              <w:rPr>
                <w:rFonts w:ascii="ＭＳ 明朝" w:hAnsi="ＭＳ 明朝" w:hint="eastAsia"/>
                <w:sz w:val="22"/>
              </w:rPr>
            </w:pPr>
          </w:p>
        </w:tc>
        <w:tc>
          <w:tcPr>
            <w:tcW w:w="1680" w:type="dxa"/>
            <w:tcBorders>
              <w:top w:val="dotted" w:sz="4" w:space="0" w:color="auto"/>
              <w:left w:val="single" w:sz="8" w:space="0" w:color="auto"/>
              <w:bottom w:val="single" w:sz="12" w:space="0" w:color="auto"/>
              <w:right w:val="single" w:sz="8"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c>
          <w:tcPr>
            <w:tcW w:w="5641" w:type="dxa"/>
            <w:tcBorders>
              <w:top w:val="dotted" w:sz="4" w:space="0" w:color="auto"/>
              <w:left w:val="single" w:sz="8" w:space="0" w:color="auto"/>
              <w:bottom w:val="single" w:sz="12" w:space="0" w:color="auto"/>
              <w:right w:val="double" w:sz="4" w:space="0" w:color="auto"/>
            </w:tcBorders>
          </w:tcPr>
          <w:p w:rsidR="008E6B59" w:rsidRPr="008D34FD" w:rsidRDefault="00D65469" w:rsidP="00B53B9B">
            <w:pPr>
              <w:widowControl/>
              <w:jc w:val="left"/>
              <w:rPr>
                <w:rFonts w:ascii="ＭＳ 明朝" w:hAnsi="ＭＳ 明朝" w:hint="eastAsia"/>
                <w:sz w:val="22"/>
              </w:rPr>
            </w:pPr>
            <w:r>
              <w:rPr>
                <w:rFonts w:ascii="ＭＳ 明朝" w:hAnsi="ＭＳ 明朝" w:hint="eastAsia"/>
                <w:noProof/>
                <w:sz w:val="22"/>
              </w:rPr>
              <mc:AlternateContent>
                <mc:Choice Requires="wps">
                  <w:drawing>
                    <wp:anchor distT="0" distB="0" distL="114300" distR="114300" simplePos="0" relativeHeight="251658240" behindDoc="0" locked="0" layoutInCell="1" allowOverlap="1">
                      <wp:simplePos x="0" y="0"/>
                      <wp:positionH relativeFrom="column">
                        <wp:posOffset>2089785</wp:posOffset>
                      </wp:positionH>
                      <wp:positionV relativeFrom="paragraph">
                        <wp:posOffset>720725</wp:posOffset>
                      </wp:positionV>
                      <wp:extent cx="1733550" cy="27559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7559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B59" w:rsidRDefault="008E6B59" w:rsidP="008E6B59">
                                  <w:pPr>
                                    <w:jc w:val="center"/>
                                    <w:rPr>
                                      <w:rFonts w:hint="eastAsia"/>
                                    </w:rPr>
                                  </w:pPr>
                                  <w:r>
                                    <w:rPr>
                                      <w:rFonts w:hint="eastAsia"/>
                                    </w:rPr>
                                    <w:t>ページ（○／○）</w:t>
                                  </w:r>
                                </w:p>
                                <w:p w:rsidR="008E6B59" w:rsidRDefault="008E6B59" w:rsidP="008E6B5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109" style="position:absolute;margin-left:164.55pt;margin-top:56.75pt;width:136.5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" stroked="f">
                      <v:textbox inset="5.85pt,.7pt,5.85pt,.7pt">
                        <w:txbxContent>
                          <w:p w:rsidR="008E6B59" w:rsidRDefault="008E6B59" w:rsidP="008E6B59">
                            <w:pPr>
                              <w:jc w:val="center"/>
                              <w:rPr>
                                <w:rFonts w:hint="eastAsia"/>
                              </w:rPr>
                            </w:pPr>
                            <w:r>
                              <w:rPr>
                                <w:rFonts w:hint="eastAsia"/>
                              </w:rPr>
                              <w:t>ページ（○／○）</w:t>
                            </w:r>
                          </w:p>
                          <w:p w:rsidR="008E6B59" w:rsidRDefault="008E6B59" w:rsidP="008E6B59">
                            <w:pPr>
                              <w:jc w:val="center"/>
                            </w:pPr>
                          </w:p>
                        </w:txbxContent>
                      </v:textbox>
                    </v:shape>
                  </w:pict>
                </mc:Fallback>
              </mc:AlternateContent>
            </w:r>
          </w:p>
          <w:p w:rsidR="008E6B59" w:rsidRPr="008D34FD" w:rsidRDefault="008E6B59" w:rsidP="00B53B9B">
            <w:pPr>
              <w:rPr>
                <w:rFonts w:ascii="ＭＳ 明朝" w:hAnsi="ＭＳ 明朝" w:hint="eastAsia"/>
                <w:sz w:val="22"/>
              </w:rPr>
            </w:pPr>
          </w:p>
        </w:tc>
        <w:tc>
          <w:tcPr>
            <w:tcW w:w="5659" w:type="dxa"/>
            <w:tcBorders>
              <w:top w:val="dotted" w:sz="4" w:space="0" w:color="auto"/>
              <w:left w:val="double" w:sz="4" w:space="0" w:color="auto"/>
              <w:bottom w:val="single" w:sz="12" w:space="0" w:color="auto"/>
              <w:right w:val="single" w:sz="12" w:space="0" w:color="auto"/>
            </w:tcBorders>
          </w:tcPr>
          <w:p w:rsidR="008E6B59" w:rsidRPr="008D34FD" w:rsidRDefault="008E6B59" w:rsidP="00B53B9B">
            <w:pPr>
              <w:widowControl/>
              <w:jc w:val="left"/>
              <w:rPr>
                <w:rFonts w:ascii="ＭＳ 明朝" w:hAnsi="ＭＳ 明朝"/>
                <w:sz w:val="22"/>
              </w:rPr>
            </w:pPr>
          </w:p>
          <w:p w:rsidR="008E6B59" w:rsidRPr="008D34FD" w:rsidRDefault="008E6B59" w:rsidP="00B53B9B">
            <w:pPr>
              <w:rPr>
                <w:rFonts w:ascii="ＭＳ 明朝" w:hAnsi="ＭＳ 明朝" w:hint="eastAsia"/>
                <w:sz w:val="22"/>
              </w:rPr>
            </w:pPr>
          </w:p>
        </w:tc>
      </w:tr>
    </w:tbl>
    <w:p w:rsidR="00701285" w:rsidRPr="00F74EC2" w:rsidRDefault="00701285" w:rsidP="008E6B59">
      <w:pPr>
        <w:pStyle w:val="a3"/>
        <w:rPr>
          <w:rFonts w:ascii="ＭＳ Ｐ明朝" w:hAnsi="ＭＳ Ｐ明朝" w:hint="eastAsia"/>
          <w:color w:val="000000"/>
          <w:sz w:val="22"/>
          <w:szCs w:val="22"/>
        </w:rPr>
      </w:pPr>
    </w:p>
    <w:sectPr w:rsidR="00701285" w:rsidRPr="00F74EC2" w:rsidSect="008E6B59">
      <w:pgSz w:w="16838" w:h="11906" w:orient="landscape" w:code="9"/>
      <w:pgMar w:top="1418" w:right="1418" w:bottom="1418" w:left="1418" w:header="851" w:footer="992"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6CA" w:rsidRDefault="00BA46CA">
      <w:r>
        <w:separator/>
      </w:r>
    </w:p>
  </w:endnote>
  <w:endnote w:type="continuationSeparator" w:id="0">
    <w:p w:rsidR="00BA46CA" w:rsidRDefault="00BA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ECA" w:rsidRDefault="00FC1ECA">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6CA" w:rsidRDefault="00BA46CA">
      <w:r>
        <w:separator/>
      </w:r>
    </w:p>
  </w:footnote>
  <w:footnote w:type="continuationSeparator" w:id="0">
    <w:p w:rsidR="00BA46CA" w:rsidRDefault="00BA4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ECA" w:rsidRDefault="00FC1ECA">
    <w:pPr>
      <w:pStyle w:val="a5"/>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583F"/>
    <w:multiLevelType w:val="singleLevel"/>
    <w:tmpl w:val="5D26CD1A"/>
    <w:lvl w:ilvl="0">
      <w:start w:val="1"/>
      <w:numFmt w:val="decimalFullWidth"/>
      <w:lvlText w:val="（%1）"/>
      <w:lvlJc w:val="left"/>
      <w:pPr>
        <w:tabs>
          <w:tab w:val="num" w:pos="600"/>
        </w:tabs>
        <w:ind w:left="600" w:hanging="570"/>
      </w:pPr>
      <w:rPr>
        <w:rFonts w:hint="eastAsia"/>
      </w:rPr>
    </w:lvl>
  </w:abstractNum>
  <w:abstractNum w:abstractNumId="1" w15:restartNumberingAfterBreak="0">
    <w:nsid w:val="11C55A77"/>
    <w:multiLevelType w:val="hybridMultilevel"/>
    <w:tmpl w:val="1764DF66"/>
    <w:lvl w:ilvl="0" w:tplc="36B6366C">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3AA0FD0"/>
    <w:multiLevelType w:val="singleLevel"/>
    <w:tmpl w:val="C4F8DD38"/>
    <w:lvl w:ilvl="0">
      <w:start w:val="1"/>
      <w:numFmt w:val="decimal"/>
      <w:lvlText w:val="%1"/>
      <w:lvlJc w:val="left"/>
      <w:pPr>
        <w:tabs>
          <w:tab w:val="num" w:pos="630"/>
        </w:tabs>
        <w:ind w:left="630" w:hanging="465"/>
      </w:pPr>
      <w:rPr>
        <w:rFonts w:hint="eastAsia"/>
      </w:rPr>
    </w:lvl>
  </w:abstractNum>
  <w:abstractNum w:abstractNumId="3" w15:restartNumberingAfterBreak="0">
    <w:nsid w:val="14884C1E"/>
    <w:multiLevelType w:val="hybridMultilevel"/>
    <w:tmpl w:val="85B285F0"/>
    <w:lvl w:ilvl="0" w:tplc="D66A33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5CF4ABE"/>
    <w:multiLevelType w:val="singleLevel"/>
    <w:tmpl w:val="33047168"/>
    <w:lvl w:ilvl="0">
      <w:start w:val="1"/>
      <w:numFmt w:val="decimalEnclosedCircle"/>
      <w:lvlText w:val="%1"/>
      <w:lvlJc w:val="left"/>
      <w:pPr>
        <w:tabs>
          <w:tab w:val="num" w:pos="1260"/>
        </w:tabs>
        <w:ind w:left="1260" w:hanging="405"/>
      </w:pPr>
      <w:rPr>
        <w:rFonts w:hint="eastAsia"/>
      </w:rPr>
    </w:lvl>
  </w:abstractNum>
  <w:abstractNum w:abstractNumId="5" w15:restartNumberingAfterBreak="0">
    <w:nsid w:val="182876A5"/>
    <w:multiLevelType w:val="hybridMultilevel"/>
    <w:tmpl w:val="14D6B922"/>
    <w:lvl w:ilvl="0" w:tplc="F786554E">
      <w:start w:val="1"/>
      <w:numFmt w:val="decimal"/>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6" w15:restartNumberingAfterBreak="0">
    <w:nsid w:val="20C27640"/>
    <w:multiLevelType w:val="singleLevel"/>
    <w:tmpl w:val="6BC87944"/>
    <w:lvl w:ilvl="0">
      <w:start w:val="1"/>
      <w:numFmt w:val="decimalFullWidth"/>
      <w:lvlText w:val="（%1）"/>
      <w:lvlJc w:val="left"/>
      <w:pPr>
        <w:tabs>
          <w:tab w:val="num" w:pos="915"/>
        </w:tabs>
        <w:ind w:left="915" w:hanging="555"/>
      </w:pPr>
      <w:rPr>
        <w:rFonts w:hint="eastAsia"/>
        <w:lang w:val="en-US"/>
      </w:rPr>
    </w:lvl>
  </w:abstractNum>
  <w:abstractNum w:abstractNumId="7" w15:restartNumberingAfterBreak="0">
    <w:nsid w:val="24767BF6"/>
    <w:multiLevelType w:val="singleLevel"/>
    <w:tmpl w:val="DD4E74B4"/>
    <w:lvl w:ilvl="0">
      <w:start w:val="1"/>
      <w:numFmt w:val="decimal"/>
      <w:lvlText w:val="%1"/>
      <w:lvlJc w:val="left"/>
      <w:pPr>
        <w:tabs>
          <w:tab w:val="num" w:pos="360"/>
        </w:tabs>
        <w:ind w:left="360" w:hanging="360"/>
      </w:pPr>
      <w:rPr>
        <w:rFonts w:hint="eastAsia"/>
      </w:rPr>
    </w:lvl>
  </w:abstractNum>
  <w:abstractNum w:abstractNumId="8" w15:restartNumberingAfterBreak="0">
    <w:nsid w:val="268E5F76"/>
    <w:multiLevelType w:val="singleLevel"/>
    <w:tmpl w:val="F1086AA6"/>
    <w:lvl w:ilvl="0">
      <w:start w:val="1"/>
      <w:numFmt w:val="decimal"/>
      <w:lvlText w:val="%1"/>
      <w:lvlJc w:val="left"/>
      <w:pPr>
        <w:tabs>
          <w:tab w:val="num" w:pos="360"/>
        </w:tabs>
        <w:ind w:left="360" w:hanging="360"/>
      </w:pPr>
      <w:rPr>
        <w:rFonts w:hint="eastAsia"/>
      </w:rPr>
    </w:lvl>
  </w:abstractNum>
  <w:abstractNum w:abstractNumId="9" w15:restartNumberingAfterBreak="0">
    <w:nsid w:val="27C97D34"/>
    <w:multiLevelType w:val="singleLevel"/>
    <w:tmpl w:val="09D6B1C6"/>
    <w:lvl w:ilvl="0">
      <w:start w:val="1"/>
      <w:numFmt w:val="decimalFullWidth"/>
      <w:lvlText w:val="（%1）"/>
      <w:lvlJc w:val="left"/>
      <w:pPr>
        <w:tabs>
          <w:tab w:val="num" w:pos="885"/>
        </w:tabs>
        <w:ind w:left="885" w:hanging="555"/>
      </w:pPr>
      <w:rPr>
        <w:rFonts w:hint="eastAsia"/>
        <w:lang w:val="en-US"/>
      </w:rPr>
    </w:lvl>
  </w:abstractNum>
  <w:abstractNum w:abstractNumId="10" w15:restartNumberingAfterBreak="0">
    <w:nsid w:val="29194BC6"/>
    <w:multiLevelType w:val="singleLevel"/>
    <w:tmpl w:val="451C9688"/>
    <w:lvl w:ilvl="0">
      <w:start w:val="1"/>
      <w:numFmt w:val="decimalEnclosedCircle"/>
      <w:lvlText w:val="%1"/>
      <w:lvlJc w:val="left"/>
      <w:pPr>
        <w:tabs>
          <w:tab w:val="num" w:pos="1256"/>
        </w:tabs>
        <w:ind w:left="1256" w:hanging="405"/>
      </w:pPr>
      <w:rPr>
        <w:rFonts w:hint="eastAsia"/>
      </w:rPr>
    </w:lvl>
  </w:abstractNum>
  <w:abstractNum w:abstractNumId="11" w15:restartNumberingAfterBreak="0">
    <w:nsid w:val="29665C89"/>
    <w:multiLevelType w:val="singleLevel"/>
    <w:tmpl w:val="94F60D66"/>
    <w:lvl w:ilvl="0">
      <w:start w:val="43"/>
      <w:numFmt w:val="aiueoFullWidth"/>
      <w:lvlText w:val="（%1）"/>
      <w:lvlJc w:val="left"/>
      <w:pPr>
        <w:tabs>
          <w:tab w:val="num" w:pos="960"/>
        </w:tabs>
        <w:ind w:left="960" w:hanging="600"/>
      </w:pPr>
      <w:rPr>
        <w:rFonts w:hint="eastAsia"/>
      </w:rPr>
    </w:lvl>
  </w:abstractNum>
  <w:abstractNum w:abstractNumId="12" w15:restartNumberingAfterBreak="0">
    <w:nsid w:val="2B7E3DCA"/>
    <w:multiLevelType w:val="singleLevel"/>
    <w:tmpl w:val="49B868C4"/>
    <w:lvl w:ilvl="0">
      <w:start w:val="1"/>
      <w:numFmt w:val="decimal"/>
      <w:lvlText w:val="%1"/>
      <w:lvlJc w:val="left"/>
      <w:pPr>
        <w:tabs>
          <w:tab w:val="num" w:pos="360"/>
        </w:tabs>
        <w:ind w:left="360" w:hanging="360"/>
      </w:pPr>
      <w:rPr>
        <w:rFonts w:hint="eastAsia"/>
      </w:rPr>
    </w:lvl>
  </w:abstractNum>
  <w:abstractNum w:abstractNumId="13" w15:restartNumberingAfterBreak="0">
    <w:nsid w:val="35C75607"/>
    <w:multiLevelType w:val="singleLevel"/>
    <w:tmpl w:val="2E3C19B8"/>
    <w:lvl w:ilvl="0">
      <w:start w:val="1"/>
      <w:numFmt w:val="decimalEnclosedCircle"/>
      <w:lvlText w:val="%1"/>
      <w:lvlJc w:val="left"/>
      <w:pPr>
        <w:tabs>
          <w:tab w:val="num" w:pos="1256"/>
        </w:tabs>
        <w:ind w:left="1256" w:hanging="405"/>
      </w:pPr>
      <w:rPr>
        <w:rFonts w:hint="eastAsia"/>
      </w:rPr>
    </w:lvl>
  </w:abstractNum>
  <w:abstractNum w:abstractNumId="14" w15:restartNumberingAfterBreak="0">
    <w:nsid w:val="3D0C302A"/>
    <w:multiLevelType w:val="singleLevel"/>
    <w:tmpl w:val="0A0CAF98"/>
    <w:lvl w:ilvl="0">
      <w:start w:val="2"/>
      <w:numFmt w:val="decimalEnclosedCircle"/>
      <w:lvlText w:val="%1"/>
      <w:lvlJc w:val="left"/>
      <w:pPr>
        <w:tabs>
          <w:tab w:val="num" w:pos="1260"/>
        </w:tabs>
        <w:ind w:left="1260" w:hanging="405"/>
      </w:pPr>
      <w:rPr>
        <w:rFonts w:hint="eastAsia"/>
      </w:rPr>
    </w:lvl>
  </w:abstractNum>
  <w:abstractNum w:abstractNumId="15" w15:restartNumberingAfterBreak="0">
    <w:nsid w:val="3FCF2EEA"/>
    <w:multiLevelType w:val="singleLevel"/>
    <w:tmpl w:val="FE34A74E"/>
    <w:lvl w:ilvl="0">
      <w:start w:val="1"/>
      <w:numFmt w:val="decimalFullWidth"/>
      <w:lvlText w:val="（%1）"/>
      <w:lvlJc w:val="left"/>
      <w:pPr>
        <w:tabs>
          <w:tab w:val="num" w:pos="885"/>
        </w:tabs>
        <w:ind w:left="885" w:hanging="555"/>
      </w:pPr>
      <w:rPr>
        <w:rFonts w:hint="eastAsia"/>
      </w:rPr>
    </w:lvl>
  </w:abstractNum>
  <w:abstractNum w:abstractNumId="16" w15:restartNumberingAfterBreak="0">
    <w:nsid w:val="41F34548"/>
    <w:multiLevelType w:val="singleLevel"/>
    <w:tmpl w:val="2FAAE112"/>
    <w:lvl w:ilvl="0">
      <w:numFmt w:val="bullet"/>
      <w:lvlText w:val="○"/>
      <w:lvlJc w:val="left"/>
      <w:pPr>
        <w:tabs>
          <w:tab w:val="num" w:pos="285"/>
        </w:tabs>
        <w:ind w:left="285" w:hanging="285"/>
      </w:pPr>
      <w:rPr>
        <w:rFonts w:ascii="ＭＳ Ｐ明朝" w:eastAsia="ＭＳ Ｐ明朝" w:hAnsi="ＭＳ Ｐ明朝" w:hint="eastAsia"/>
        <w:sz w:val="28"/>
      </w:rPr>
    </w:lvl>
  </w:abstractNum>
  <w:abstractNum w:abstractNumId="17" w15:restartNumberingAfterBreak="0">
    <w:nsid w:val="4AD47C5B"/>
    <w:multiLevelType w:val="singleLevel"/>
    <w:tmpl w:val="2AA8F5CC"/>
    <w:lvl w:ilvl="0">
      <w:start w:val="1"/>
      <w:numFmt w:val="decimal"/>
      <w:lvlText w:val="%1"/>
      <w:lvlJc w:val="left"/>
      <w:pPr>
        <w:tabs>
          <w:tab w:val="num" w:pos="360"/>
        </w:tabs>
        <w:ind w:left="360" w:hanging="360"/>
      </w:pPr>
      <w:rPr>
        <w:rFonts w:hint="eastAsia"/>
      </w:rPr>
    </w:lvl>
  </w:abstractNum>
  <w:abstractNum w:abstractNumId="18" w15:restartNumberingAfterBreak="0">
    <w:nsid w:val="4F9957F1"/>
    <w:multiLevelType w:val="singleLevel"/>
    <w:tmpl w:val="F51E1B6C"/>
    <w:lvl w:ilvl="0">
      <w:start w:val="3"/>
      <w:numFmt w:val="decimalFullWidth"/>
      <w:lvlText w:val="（%1）"/>
      <w:lvlJc w:val="left"/>
      <w:pPr>
        <w:tabs>
          <w:tab w:val="num" w:pos="855"/>
        </w:tabs>
        <w:ind w:left="855" w:hanging="495"/>
      </w:pPr>
      <w:rPr>
        <w:rFonts w:hint="eastAsia"/>
      </w:rPr>
    </w:lvl>
  </w:abstractNum>
  <w:abstractNum w:abstractNumId="19" w15:restartNumberingAfterBreak="0">
    <w:nsid w:val="54F91F47"/>
    <w:multiLevelType w:val="hybridMultilevel"/>
    <w:tmpl w:val="90663D5A"/>
    <w:lvl w:ilvl="0" w:tplc="A3265CDA">
      <w:start w:val="2"/>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0" w15:restartNumberingAfterBreak="0">
    <w:nsid w:val="5E42495A"/>
    <w:multiLevelType w:val="hybridMultilevel"/>
    <w:tmpl w:val="BB1E16F6"/>
    <w:lvl w:ilvl="0" w:tplc="4FC4A8FE">
      <w:start w:val="2"/>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1" w15:restartNumberingAfterBreak="0">
    <w:nsid w:val="5F174562"/>
    <w:multiLevelType w:val="singleLevel"/>
    <w:tmpl w:val="7750D9D0"/>
    <w:lvl w:ilvl="0">
      <w:start w:val="1"/>
      <w:numFmt w:val="decimalFullWidth"/>
      <w:lvlText w:val="（%1）"/>
      <w:lvlJc w:val="left"/>
      <w:pPr>
        <w:tabs>
          <w:tab w:val="num" w:pos="915"/>
        </w:tabs>
        <w:ind w:left="915" w:hanging="555"/>
      </w:pPr>
      <w:rPr>
        <w:rFonts w:hint="eastAsia"/>
        <w:lang w:val="en-US"/>
      </w:rPr>
    </w:lvl>
  </w:abstractNum>
  <w:abstractNum w:abstractNumId="22" w15:restartNumberingAfterBreak="0">
    <w:nsid w:val="5FDC44F1"/>
    <w:multiLevelType w:val="singleLevel"/>
    <w:tmpl w:val="19508F5A"/>
    <w:lvl w:ilvl="0">
      <w:start w:val="1"/>
      <w:numFmt w:val="decimalFullWidth"/>
      <w:lvlText w:val="（%1）"/>
      <w:lvlJc w:val="left"/>
      <w:pPr>
        <w:tabs>
          <w:tab w:val="num" w:pos="1035"/>
        </w:tabs>
        <w:ind w:left="1035" w:hanging="540"/>
      </w:pPr>
      <w:rPr>
        <w:rFonts w:hint="eastAsia"/>
      </w:rPr>
    </w:lvl>
  </w:abstractNum>
  <w:abstractNum w:abstractNumId="23" w15:restartNumberingAfterBreak="0">
    <w:nsid w:val="624E104A"/>
    <w:multiLevelType w:val="hybridMultilevel"/>
    <w:tmpl w:val="1030634A"/>
    <w:lvl w:ilvl="0" w:tplc="0F6E47AC">
      <w:start w:val="2"/>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65554261"/>
    <w:multiLevelType w:val="singleLevel"/>
    <w:tmpl w:val="724C4254"/>
    <w:lvl w:ilvl="0">
      <w:start w:val="1"/>
      <w:numFmt w:val="decimalFullWidth"/>
      <w:lvlText w:val="（%1）"/>
      <w:lvlJc w:val="left"/>
      <w:pPr>
        <w:tabs>
          <w:tab w:val="num" w:pos="915"/>
        </w:tabs>
        <w:ind w:left="915" w:hanging="555"/>
      </w:pPr>
      <w:rPr>
        <w:rFonts w:hint="eastAsia"/>
      </w:rPr>
    </w:lvl>
  </w:abstractNum>
  <w:abstractNum w:abstractNumId="25" w15:restartNumberingAfterBreak="0">
    <w:nsid w:val="6C0B432C"/>
    <w:multiLevelType w:val="singleLevel"/>
    <w:tmpl w:val="766ED98A"/>
    <w:lvl w:ilvl="0">
      <w:start w:val="1"/>
      <w:numFmt w:val="decimalEnclosedCircle"/>
      <w:lvlText w:val="%1"/>
      <w:lvlJc w:val="left"/>
      <w:pPr>
        <w:tabs>
          <w:tab w:val="num" w:pos="1256"/>
        </w:tabs>
        <w:ind w:left="1256" w:hanging="405"/>
      </w:pPr>
      <w:rPr>
        <w:rFonts w:hint="eastAsia"/>
      </w:rPr>
    </w:lvl>
  </w:abstractNum>
  <w:abstractNum w:abstractNumId="26" w15:restartNumberingAfterBreak="0">
    <w:nsid w:val="6F6E0DDF"/>
    <w:multiLevelType w:val="singleLevel"/>
    <w:tmpl w:val="976A42D2"/>
    <w:lvl w:ilvl="0">
      <w:start w:val="5"/>
      <w:numFmt w:val="decimal"/>
      <w:lvlText w:val="%1"/>
      <w:lvlJc w:val="left"/>
      <w:pPr>
        <w:tabs>
          <w:tab w:val="num" w:pos="360"/>
        </w:tabs>
        <w:ind w:left="360" w:hanging="360"/>
      </w:pPr>
      <w:rPr>
        <w:rFonts w:hint="eastAsia"/>
      </w:rPr>
    </w:lvl>
  </w:abstractNum>
  <w:abstractNum w:abstractNumId="27" w15:restartNumberingAfterBreak="0">
    <w:nsid w:val="70CB6669"/>
    <w:multiLevelType w:val="singleLevel"/>
    <w:tmpl w:val="2D883B62"/>
    <w:lvl w:ilvl="0">
      <w:start w:val="1"/>
      <w:numFmt w:val="decimalEnclosedCircle"/>
      <w:lvlText w:val="%1"/>
      <w:lvlJc w:val="left"/>
      <w:pPr>
        <w:tabs>
          <w:tab w:val="num" w:pos="1256"/>
        </w:tabs>
        <w:ind w:left="1256" w:hanging="405"/>
      </w:pPr>
      <w:rPr>
        <w:rFonts w:hint="eastAsia"/>
      </w:rPr>
    </w:lvl>
  </w:abstractNum>
  <w:num w:numId="1">
    <w:abstractNumId w:val="16"/>
  </w:num>
  <w:num w:numId="2">
    <w:abstractNumId w:val="2"/>
  </w:num>
  <w:num w:numId="3">
    <w:abstractNumId w:val="12"/>
  </w:num>
  <w:num w:numId="4">
    <w:abstractNumId w:val="7"/>
  </w:num>
  <w:num w:numId="5">
    <w:abstractNumId w:val="18"/>
  </w:num>
  <w:num w:numId="6">
    <w:abstractNumId w:val="9"/>
  </w:num>
  <w:num w:numId="7">
    <w:abstractNumId w:val="15"/>
  </w:num>
  <w:num w:numId="8">
    <w:abstractNumId w:val="25"/>
  </w:num>
  <w:num w:numId="9">
    <w:abstractNumId w:val="22"/>
  </w:num>
  <w:num w:numId="10">
    <w:abstractNumId w:val="26"/>
  </w:num>
  <w:num w:numId="11">
    <w:abstractNumId w:val="21"/>
  </w:num>
  <w:num w:numId="12">
    <w:abstractNumId w:val="14"/>
  </w:num>
  <w:num w:numId="13">
    <w:abstractNumId w:val="27"/>
  </w:num>
  <w:num w:numId="14">
    <w:abstractNumId w:val="13"/>
  </w:num>
  <w:num w:numId="15">
    <w:abstractNumId w:val="10"/>
  </w:num>
  <w:num w:numId="16">
    <w:abstractNumId w:val="11"/>
  </w:num>
  <w:num w:numId="17">
    <w:abstractNumId w:val="8"/>
  </w:num>
  <w:num w:numId="18">
    <w:abstractNumId w:val="24"/>
  </w:num>
  <w:num w:numId="19">
    <w:abstractNumId w:val="0"/>
  </w:num>
  <w:num w:numId="20">
    <w:abstractNumId w:val="6"/>
  </w:num>
  <w:num w:numId="21">
    <w:abstractNumId w:val="17"/>
  </w:num>
  <w:num w:numId="22">
    <w:abstractNumId w:val="4"/>
  </w:num>
  <w:num w:numId="23">
    <w:abstractNumId w:val="23"/>
  </w:num>
  <w:num w:numId="24">
    <w:abstractNumId w:val="19"/>
  </w:num>
  <w:num w:numId="25">
    <w:abstractNumId w:val="1"/>
  </w:num>
  <w:num w:numId="26">
    <w:abstractNumId w:val="20"/>
  </w:num>
  <w:num w:numId="27">
    <w:abstractNumId w:val="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40"/>
  <w:drawingGridVerticalSpacing w:val="24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47"/>
    <w:rsid w:val="00017680"/>
    <w:rsid w:val="000240B0"/>
    <w:rsid w:val="00054E71"/>
    <w:rsid w:val="00056996"/>
    <w:rsid w:val="00064BF5"/>
    <w:rsid w:val="000679AF"/>
    <w:rsid w:val="000777CE"/>
    <w:rsid w:val="000B09C2"/>
    <w:rsid w:val="000C4AF7"/>
    <w:rsid w:val="00170746"/>
    <w:rsid w:val="001A5561"/>
    <w:rsid w:val="001D4AC4"/>
    <w:rsid w:val="0024651D"/>
    <w:rsid w:val="00256FE1"/>
    <w:rsid w:val="00296E06"/>
    <w:rsid w:val="002A754D"/>
    <w:rsid w:val="002B7FCE"/>
    <w:rsid w:val="002D40E8"/>
    <w:rsid w:val="002D6863"/>
    <w:rsid w:val="00302627"/>
    <w:rsid w:val="00314D5B"/>
    <w:rsid w:val="00366CAA"/>
    <w:rsid w:val="003C5BF0"/>
    <w:rsid w:val="003F1781"/>
    <w:rsid w:val="00460A5A"/>
    <w:rsid w:val="00491866"/>
    <w:rsid w:val="00523BA1"/>
    <w:rsid w:val="00562E32"/>
    <w:rsid w:val="005670EC"/>
    <w:rsid w:val="005758A8"/>
    <w:rsid w:val="00584983"/>
    <w:rsid w:val="005A6D9D"/>
    <w:rsid w:val="00624408"/>
    <w:rsid w:val="00637C56"/>
    <w:rsid w:val="006920DF"/>
    <w:rsid w:val="006C6704"/>
    <w:rsid w:val="00701285"/>
    <w:rsid w:val="00706485"/>
    <w:rsid w:val="00711DEE"/>
    <w:rsid w:val="00736DCA"/>
    <w:rsid w:val="00743EFF"/>
    <w:rsid w:val="00773C1B"/>
    <w:rsid w:val="007B3CE9"/>
    <w:rsid w:val="007D2D9C"/>
    <w:rsid w:val="007D603D"/>
    <w:rsid w:val="00802F07"/>
    <w:rsid w:val="008603D8"/>
    <w:rsid w:val="00865389"/>
    <w:rsid w:val="0088583A"/>
    <w:rsid w:val="008E34F8"/>
    <w:rsid w:val="008E6B59"/>
    <w:rsid w:val="008F4CC7"/>
    <w:rsid w:val="008F57FE"/>
    <w:rsid w:val="00917360"/>
    <w:rsid w:val="00930F73"/>
    <w:rsid w:val="00933DD6"/>
    <w:rsid w:val="00942B5F"/>
    <w:rsid w:val="00967D5A"/>
    <w:rsid w:val="00982DD7"/>
    <w:rsid w:val="009E40CF"/>
    <w:rsid w:val="009F0B62"/>
    <w:rsid w:val="009F3EC2"/>
    <w:rsid w:val="00A03A47"/>
    <w:rsid w:val="00A20D4A"/>
    <w:rsid w:val="00A23624"/>
    <w:rsid w:val="00A43103"/>
    <w:rsid w:val="00A56973"/>
    <w:rsid w:val="00A74ECA"/>
    <w:rsid w:val="00A81C37"/>
    <w:rsid w:val="00A97C02"/>
    <w:rsid w:val="00AA6D63"/>
    <w:rsid w:val="00B53B9B"/>
    <w:rsid w:val="00B82509"/>
    <w:rsid w:val="00BA1CA4"/>
    <w:rsid w:val="00BA46CA"/>
    <w:rsid w:val="00BB62F1"/>
    <w:rsid w:val="00BC0A49"/>
    <w:rsid w:val="00C02E8C"/>
    <w:rsid w:val="00C41E88"/>
    <w:rsid w:val="00C82656"/>
    <w:rsid w:val="00CB34F9"/>
    <w:rsid w:val="00CD3CA5"/>
    <w:rsid w:val="00D415AF"/>
    <w:rsid w:val="00D65469"/>
    <w:rsid w:val="00D65C99"/>
    <w:rsid w:val="00D77590"/>
    <w:rsid w:val="00DD406D"/>
    <w:rsid w:val="00DF2F7F"/>
    <w:rsid w:val="00E22E6A"/>
    <w:rsid w:val="00E25255"/>
    <w:rsid w:val="00E34C79"/>
    <w:rsid w:val="00E70CED"/>
    <w:rsid w:val="00EB1553"/>
    <w:rsid w:val="00ED67C0"/>
    <w:rsid w:val="00F23FD2"/>
    <w:rsid w:val="00F40E97"/>
    <w:rsid w:val="00F51F46"/>
    <w:rsid w:val="00F60C3D"/>
    <w:rsid w:val="00F74EC2"/>
    <w:rsid w:val="00F937F5"/>
    <w:rsid w:val="00FC1ECA"/>
    <w:rsid w:val="00FF1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9FFB3AD-E633-4C22-A5EC-39D2274E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ＭＳ 明朝" w:hAnsi="Courier New"/>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table" w:styleId="a9">
    <w:name w:val="Table Grid"/>
    <w:basedOn w:val="a1"/>
    <w:rsid w:val="00706485"/>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7B3CE9"/>
    <w:rPr>
      <w:rFonts w:eastAsia="ＭＳ Ｐ明朝"/>
      <w:kern w:val="2"/>
      <w:sz w:val="24"/>
    </w:rPr>
  </w:style>
  <w:style w:type="paragraph" w:styleId="aa">
    <w:name w:val="Balloon Text"/>
    <w:basedOn w:val="a"/>
    <w:link w:val="ab"/>
    <w:rsid w:val="00056996"/>
    <w:rPr>
      <w:rFonts w:ascii="Arial" w:eastAsia="ＭＳ ゴシック" w:hAnsi="Arial"/>
      <w:sz w:val="18"/>
      <w:szCs w:val="18"/>
    </w:rPr>
  </w:style>
  <w:style w:type="character" w:customStyle="1" w:styleId="ab">
    <w:name w:val="吹き出し (文字)"/>
    <w:link w:val="aa"/>
    <w:rsid w:val="00056996"/>
    <w:rPr>
      <w:rFonts w:ascii="Arial" w:eastAsia="ＭＳ ゴシック" w:hAnsi="Arial" w:cs="Times New Roman"/>
      <w:kern w:val="2"/>
      <w:sz w:val="18"/>
      <w:szCs w:val="18"/>
    </w:rPr>
  </w:style>
  <w:style w:type="character" w:customStyle="1" w:styleId="a4">
    <w:name w:val="書式なし (文字)"/>
    <w:link w:val="a3"/>
    <w:rsid w:val="009F3EC2"/>
    <w:rPr>
      <w:rFonts w:ascii="ＭＳ 明朝" w:eastAsia="ＭＳ Ｐ明朝"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F4C54-0985-42ED-BBCB-964497AE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1662</Words>
  <Characters>9479</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工事請負契約に伴う工事現場説明の取り扱いについて</vt:lpstr>
      <vt:lpstr>○ 工事請負契約に伴う工事現場説明の取り扱いについて</vt:lpstr>
    </vt:vector>
  </TitlesOfParts>
  <Company>日本下水道事業団</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工事請負契約に伴う工事現場説明の取り扱いについて</dc:title>
  <dc:subject/>
  <dc:creator>Imai03</dc:creator>
  <cp:keywords/>
  <cp:lastModifiedBy>経営企画部広報課　ア・伊藤</cp:lastModifiedBy>
  <cp:revision>2</cp:revision>
  <cp:lastPrinted>2021-09-02T04:57:00Z</cp:lastPrinted>
  <dcterms:created xsi:type="dcterms:W3CDTF">2024-05-21T06:26:00Z</dcterms:created>
  <dcterms:modified xsi:type="dcterms:W3CDTF">2024-05-21T06:26:00Z</dcterms:modified>
</cp:coreProperties>
</file>